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37"/>
        <w:gridCol w:w="6213"/>
      </w:tblGrid>
      <w:tr w:rsidR="00572749" w:rsidTr="00723852">
        <w:trPr>
          <w:jc w:val="center"/>
        </w:trPr>
        <w:tc>
          <w:tcPr>
            <w:tcW w:w="3137" w:type="dxa"/>
          </w:tcPr>
          <w:p w:rsidR="00572749" w:rsidRDefault="00572749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6213" w:type="dxa"/>
          </w:tcPr>
          <w:p w:rsidR="00572749" w:rsidRDefault="00572749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</w:t>
            </w:r>
          </w:p>
        </w:tc>
      </w:tr>
      <w:tr w:rsidR="0025297C" w:rsidTr="00BA6082">
        <w:trPr>
          <w:jc w:val="center"/>
        </w:trPr>
        <w:tc>
          <w:tcPr>
            <w:tcW w:w="9350" w:type="dxa"/>
            <w:gridSpan w:val="2"/>
          </w:tcPr>
          <w:p w:rsidR="0025297C" w:rsidRDefault="0025297C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</w:tr>
      <w:tr w:rsidR="00572749" w:rsidTr="00723852">
        <w:trPr>
          <w:jc w:val="center"/>
        </w:trPr>
        <w:tc>
          <w:tcPr>
            <w:tcW w:w="3137" w:type="dxa"/>
          </w:tcPr>
          <w:p w:rsidR="00572749" w:rsidRPr="007D7470" w:rsidRDefault="00A62062" w:rsidP="00D079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Грант від Федеральної компанії</w:t>
            </w:r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Deutsche</w:t>
            </w:r>
            <w:proofErr w:type="spellEnd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Gesellschaft</w:t>
            </w:r>
            <w:proofErr w:type="spellEnd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ü</w:t>
            </w:r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Internationale</w:t>
            </w:r>
            <w:proofErr w:type="spellEnd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Zusammenarbeit</w:t>
            </w:r>
            <w:proofErr w:type="spellEnd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GIZ</w:t>
            </w:r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  <w:proofErr w:type="spellStart"/>
            <w:r w:rsidR="00572749" w:rsidRPr="007D7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GmbH</w:t>
            </w:r>
            <w:proofErr w:type="spellEnd"/>
          </w:p>
        </w:tc>
        <w:tc>
          <w:tcPr>
            <w:tcW w:w="6213" w:type="dxa"/>
          </w:tcPr>
          <w:p w:rsidR="00572749" w:rsidRDefault="00572749" w:rsidP="00D07916">
            <w:pPr>
              <w:pStyle w:val="a3"/>
              <w:ind w:left="0" w:right="-75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</w:t>
            </w:r>
            <w:r w:rsidRPr="0006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проекту «Реформа </w:t>
            </w:r>
            <w:proofErr w:type="spellStart"/>
            <w:r w:rsidRPr="0006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06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06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сході</w:t>
            </w:r>
            <w:proofErr w:type="spellEnd"/>
            <w:r w:rsidRPr="0006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Pr="0006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країни</w:t>
            </w:r>
            <w:proofErr w:type="spellEnd"/>
            <w:r w:rsidRPr="0006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72749" w:rsidRPr="0006494C" w:rsidRDefault="00723852" w:rsidP="00723852">
            <w:pPr>
              <w:pStyle w:val="a3"/>
              <w:ind w:left="0" w:right="-7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2016 р. відремонтовано приміщення Центру надання адміністративних послуг</w:t>
            </w:r>
            <w:r w:rsidR="005727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м.Дунаївці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вул.. Красінських,12)</w:t>
            </w:r>
          </w:p>
        </w:tc>
      </w:tr>
      <w:tr w:rsidR="0025297C" w:rsidTr="00FE2FA3">
        <w:trPr>
          <w:jc w:val="center"/>
        </w:trPr>
        <w:tc>
          <w:tcPr>
            <w:tcW w:w="9350" w:type="dxa"/>
            <w:gridSpan w:val="2"/>
          </w:tcPr>
          <w:p w:rsidR="0025297C" w:rsidRPr="0025297C" w:rsidRDefault="0025297C" w:rsidP="00D07916">
            <w:pPr>
              <w:pStyle w:val="a3"/>
              <w:ind w:left="0" w:right="-755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uk-UA"/>
              </w:rPr>
              <w:t xml:space="preserve">                                                                        </w:t>
            </w:r>
            <w:r w:rsidRPr="0025297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2017</w:t>
            </w:r>
          </w:p>
        </w:tc>
      </w:tr>
      <w:tr w:rsidR="00572749" w:rsidTr="00723852">
        <w:trPr>
          <w:jc w:val="center"/>
        </w:trPr>
        <w:tc>
          <w:tcPr>
            <w:tcW w:w="3137" w:type="dxa"/>
          </w:tcPr>
          <w:p w:rsidR="00572749" w:rsidRPr="006239B4" w:rsidRDefault="00572749" w:rsidP="00D07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3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Грант від Ради  Європи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для підтримки міжмуніципального співробітництва в рамках Програми  «Децентралізація і територіальна консолідація в Україні»</w:t>
            </w:r>
          </w:p>
        </w:tc>
        <w:tc>
          <w:tcPr>
            <w:tcW w:w="6213" w:type="dxa"/>
          </w:tcPr>
          <w:p w:rsidR="00572749" w:rsidRDefault="00572749" w:rsidP="00D07916">
            <w:pPr>
              <w:pStyle w:val="a3"/>
              <w:ind w:left="0" w:right="-75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ефективних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добровільних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пожежних</w:t>
            </w:r>
            <w:proofErr w:type="spellEnd"/>
          </w:p>
          <w:p w:rsidR="00572749" w:rsidRDefault="00572749" w:rsidP="00D07916">
            <w:pPr>
              <w:pStyle w:val="a3"/>
              <w:ind w:left="0" w:right="-75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дружин та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розвинутої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мережі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місцевої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пожежної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2749" w:rsidRPr="00E96F09" w:rsidRDefault="00572749" w:rsidP="00D07916">
            <w:pPr>
              <w:pStyle w:val="a3"/>
              <w:ind w:left="0" w:right="-755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охорони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населених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пунктах на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міжмуніципального</w:t>
            </w:r>
            <w:proofErr w:type="spellEnd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F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співробітництва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572749" w:rsidTr="00723852">
        <w:trPr>
          <w:jc w:val="center"/>
        </w:trPr>
        <w:tc>
          <w:tcPr>
            <w:tcW w:w="3137" w:type="dxa"/>
          </w:tcPr>
          <w:p w:rsidR="00572749" w:rsidRDefault="00572749" w:rsidP="00D079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Громадська організація «Наше Поділля»</w:t>
            </w:r>
          </w:p>
        </w:tc>
        <w:tc>
          <w:tcPr>
            <w:tcW w:w="6213" w:type="dxa"/>
          </w:tcPr>
          <w:p w:rsidR="00572749" w:rsidRDefault="00572749" w:rsidP="00D07916">
            <w:pPr>
              <w:pStyle w:val="a3"/>
              <w:ind w:left="0" w:right="-75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Школа майстерності «Мистецька скарбничка» для осіб з інвалідністю та жінок віком 40+</w:t>
            </w:r>
          </w:p>
          <w:p w:rsidR="00572749" w:rsidRDefault="00572749" w:rsidP="00D07916">
            <w:pPr>
              <w:pStyle w:val="a3"/>
              <w:ind w:left="0" w:right="-75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72749" w:rsidRPr="009E4B3A" w:rsidTr="00723852">
        <w:trPr>
          <w:jc w:val="center"/>
        </w:trPr>
        <w:tc>
          <w:tcPr>
            <w:tcW w:w="3137" w:type="dxa"/>
          </w:tcPr>
          <w:p w:rsidR="00572749" w:rsidRPr="007D7470" w:rsidRDefault="00572749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 фонд регіонального розвитку</w:t>
            </w:r>
          </w:p>
        </w:tc>
        <w:tc>
          <w:tcPr>
            <w:tcW w:w="6213" w:type="dxa"/>
          </w:tcPr>
          <w:p w:rsidR="00572749" w:rsidRDefault="00572749" w:rsidP="00D0791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очисних споруд та напірного </w:t>
            </w:r>
            <w:proofErr w:type="spellStart"/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колектора</w:t>
            </w:r>
            <w:proofErr w:type="spellEnd"/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 (ІІ черга – напірний колектор, </w:t>
            </w:r>
            <w:proofErr w:type="spellStart"/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піскоуловлювачі</w:t>
            </w:r>
            <w:proofErr w:type="spellEnd"/>
            <w:r w:rsidRPr="007D7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каналізаційна насосна станція). </w:t>
            </w:r>
          </w:p>
          <w:p w:rsidR="00572749" w:rsidRDefault="00572749" w:rsidP="00D07916">
            <w:pPr>
              <w:pStyle w:val="a3"/>
              <w:ind w:left="7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72749" w:rsidRPr="00200263" w:rsidTr="00723852">
        <w:trPr>
          <w:jc w:val="center"/>
        </w:trPr>
        <w:tc>
          <w:tcPr>
            <w:tcW w:w="3137" w:type="dxa"/>
          </w:tcPr>
          <w:p w:rsidR="00572749" w:rsidRPr="007A4151" w:rsidRDefault="00572749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</w:t>
            </w:r>
            <w:proofErr w:type="spellStart"/>
            <w:r w:rsidRPr="00F36D10">
              <w:rPr>
                <w:rFonts w:ascii="Times New Roman" w:eastAsia="Times New Roman" w:hAnsi="Times New Roman" w:cs="Times New Roman"/>
              </w:rPr>
              <w:t>вейцарсько-українськ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Pr="00F36D10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F36D10"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 w:rsidRPr="00F36D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6D10">
              <w:rPr>
                <w:rFonts w:ascii="Times New Roman" w:eastAsia="Times New Roman" w:hAnsi="Times New Roman" w:cs="Times New Roman"/>
              </w:rPr>
              <w:t>децентралізації</w:t>
            </w:r>
            <w:proofErr w:type="spellEnd"/>
            <w:r w:rsidRPr="00F36D10">
              <w:rPr>
                <w:rFonts w:ascii="Times New Roman" w:eastAsia="Times New Roman" w:hAnsi="Times New Roman" w:cs="Times New Roman"/>
              </w:rPr>
              <w:t xml:space="preserve"> DESPRO</w:t>
            </w:r>
          </w:p>
        </w:tc>
        <w:tc>
          <w:tcPr>
            <w:tcW w:w="6213" w:type="dxa"/>
          </w:tcPr>
          <w:p w:rsidR="00572749" w:rsidRDefault="00572749" w:rsidP="00D0791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E5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Стратегії  розвитку ОТГ </w:t>
            </w:r>
            <w:proofErr w:type="spellStart"/>
            <w:r w:rsidRPr="002E5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2E5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на період до 2020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749" w:rsidRPr="00572749" w:rsidRDefault="00572749" w:rsidP="00572749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представників взяли участь у навчанні у Республіці Польща та 5 представників у м. Київ. </w:t>
            </w:r>
            <w:r w:rsidRPr="005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 навчалася  в Академії лідерства для голів  ОТГ.</w:t>
            </w:r>
          </w:p>
          <w:p w:rsidR="00572749" w:rsidRPr="00572749" w:rsidRDefault="00572749" w:rsidP="00572749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Крім того на даний час працівники міської ради беруть участь у першій очній сесії Школи місцевого самоврядування DESPRO 2017травні </w:t>
            </w:r>
          </w:p>
          <w:p w:rsidR="00572749" w:rsidRPr="00572749" w:rsidRDefault="00572749" w:rsidP="00572749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F66" w:rsidRPr="009E4B3A" w:rsidTr="00723852">
        <w:trPr>
          <w:jc w:val="center"/>
        </w:trPr>
        <w:tc>
          <w:tcPr>
            <w:tcW w:w="3137" w:type="dxa"/>
          </w:tcPr>
          <w:p w:rsidR="00C77F66" w:rsidRDefault="00C77F66" w:rsidP="00D0791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77F66">
              <w:rPr>
                <w:rFonts w:ascii="Times New Roman" w:eastAsia="Times New Roman" w:hAnsi="Times New Roman" w:cs="Times New Roman"/>
                <w:lang w:val="uk-UA"/>
              </w:rPr>
              <w:t>Швейцарсько-український проект з питань децентралізації DESPRO</w:t>
            </w:r>
          </w:p>
        </w:tc>
        <w:tc>
          <w:tcPr>
            <w:tcW w:w="6213" w:type="dxa"/>
          </w:tcPr>
          <w:p w:rsidR="00C77F66" w:rsidRPr="00C77F66" w:rsidRDefault="00C77F66" w:rsidP="00C77F6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квітня-травня 2017 року БФ «</w:t>
            </w:r>
            <w:proofErr w:type="spellStart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ПроОсвіта</w:t>
            </w:r>
            <w:proofErr w:type="spellEnd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за підтримки Швейцарсько-українського проекту «Підтримка децентралізації в Україні» DESPRO </w:t>
            </w:r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реалізовувала просвітницький проект про реформу органів місцевого самоврядування і територіальної організації влади в Україні «Молоде покоління громади». Тренінговий </w:t>
            </w:r>
            <w:proofErr w:type="spellStart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</w:t>
            </w:r>
            <w:proofErr w:type="spellEnd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був </w:t>
            </w:r>
            <w:proofErr w:type="spellStart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зорієнований</w:t>
            </w:r>
            <w:proofErr w:type="spellEnd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учнів старших класів </w:t>
            </w:r>
            <w:proofErr w:type="spellStart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spellStart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об’єданої</w:t>
            </w:r>
            <w:proofErr w:type="spellEnd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громади, що на Хмельниччині. В об’єктив нашого проекту потрапили учні 10-11 класів трьох шкіл м. </w:t>
            </w:r>
            <w:proofErr w:type="spellStart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77F66" w:rsidRPr="002E50A9" w:rsidRDefault="00C77F66" w:rsidP="00C77F6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Загальною метою цього тренінгу було підвищення рівня обізнаності учнів 10-11 класів шкіл ОТГ щодо процесу децентралізації та його ролі у розвитку громад шляхом проведення серії інтерактивних занять.</w:t>
            </w:r>
          </w:p>
        </w:tc>
      </w:tr>
      <w:tr w:rsidR="00572749" w:rsidRPr="00200263" w:rsidTr="00723852">
        <w:trPr>
          <w:jc w:val="center"/>
        </w:trPr>
        <w:tc>
          <w:tcPr>
            <w:tcW w:w="3137" w:type="dxa"/>
          </w:tcPr>
          <w:p w:rsidR="00572749" w:rsidRPr="00F34230" w:rsidRDefault="00572749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  <w:r w:rsidRPr="005B15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Шведсько-український проект з питань децентралізації </w:t>
            </w:r>
            <w:r w:rsidRPr="005B1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SKL</w:t>
            </w:r>
            <w:r w:rsidRPr="00E24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</w:p>
        </w:tc>
        <w:tc>
          <w:tcPr>
            <w:tcW w:w="6213" w:type="dxa"/>
          </w:tcPr>
          <w:p w:rsidR="00572749" w:rsidRPr="007D7470" w:rsidRDefault="00572749" w:rsidP="00D0791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веб-платформи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12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збору, систематизації і поширення кращих практик з управління освітою в громадах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Pr="007A41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семінар-тренінг на тему: «Ефективне управління освітою в ОТГ» </w:t>
            </w:r>
          </w:p>
        </w:tc>
      </w:tr>
      <w:tr w:rsidR="00572749" w:rsidRPr="00200263" w:rsidTr="00723852">
        <w:trPr>
          <w:jc w:val="center"/>
        </w:trPr>
        <w:tc>
          <w:tcPr>
            <w:tcW w:w="3137" w:type="dxa"/>
          </w:tcPr>
          <w:p w:rsidR="00572749" w:rsidRPr="00C77F66" w:rsidRDefault="00C77F66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ПУЛЬС</w:t>
            </w:r>
          </w:p>
        </w:tc>
        <w:tc>
          <w:tcPr>
            <w:tcW w:w="6213" w:type="dxa"/>
          </w:tcPr>
          <w:p w:rsidR="00572749" w:rsidRPr="001221B0" w:rsidRDefault="00723852" w:rsidP="00C77F6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2017 році</w:t>
            </w:r>
            <w:r w:rsidR="00572749" w:rsidRPr="005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 КУ «</w:t>
            </w:r>
            <w:proofErr w:type="spellStart"/>
            <w:r w:rsidR="00572749" w:rsidRPr="005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="00572749" w:rsidRPr="00572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бібліотека» взяв участь у конкурсі програми та вийшов у фіналісти. На даний час працівником пройдено навчання в рамках даного конкурсу, в жовтні 2017 року установа отримає перший грошовий внесок на впровадження проекту в своїй громаді.</w:t>
            </w:r>
          </w:p>
        </w:tc>
      </w:tr>
      <w:tr w:rsidR="0025297C" w:rsidRPr="00C77F66" w:rsidTr="000E24AB">
        <w:trPr>
          <w:jc w:val="center"/>
        </w:trPr>
        <w:tc>
          <w:tcPr>
            <w:tcW w:w="9350" w:type="dxa"/>
            <w:gridSpan w:val="2"/>
          </w:tcPr>
          <w:p w:rsidR="0025297C" w:rsidRPr="0025297C" w:rsidRDefault="0025297C" w:rsidP="00C77F66">
            <w:pPr>
              <w:pStyle w:val="a3"/>
              <w:ind w:left="7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2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Pr="00252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</w:tr>
      <w:tr w:rsidR="00C77F66" w:rsidRPr="00C77F66" w:rsidTr="00723852">
        <w:trPr>
          <w:jc w:val="center"/>
        </w:trPr>
        <w:tc>
          <w:tcPr>
            <w:tcW w:w="3137" w:type="dxa"/>
          </w:tcPr>
          <w:p w:rsidR="00C77F66" w:rsidRDefault="0025297C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регіонального розвитку, будівництва</w:t>
            </w:r>
            <w:r w:rsidR="00547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житлово-комунального господарства України у співпраці з Про</w:t>
            </w:r>
            <w:r w:rsidR="00547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грамою Ради Європи « Децентралізація і реформа місцевого самоврядування в Україні»</w:t>
            </w:r>
          </w:p>
        </w:tc>
        <w:tc>
          <w:tcPr>
            <w:tcW w:w="6213" w:type="dxa"/>
          </w:tcPr>
          <w:p w:rsidR="00C77F66" w:rsidRPr="00572749" w:rsidRDefault="005471FF" w:rsidP="00C77F6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Організовано візит до Республіки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представників органів місцевого самоврядування – переможців конкурсу « Кращі практики місцевого самоврядування» у 2017 році.</w:t>
            </w:r>
          </w:p>
        </w:tc>
      </w:tr>
      <w:tr w:rsidR="003C473A" w:rsidRPr="009E4B3A" w:rsidTr="00723852">
        <w:trPr>
          <w:jc w:val="center"/>
        </w:trPr>
        <w:tc>
          <w:tcPr>
            <w:tcW w:w="3137" w:type="dxa"/>
          </w:tcPr>
          <w:p w:rsidR="003C473A" w:rsidRDefault="003C473A" w:rsidP="00D07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Швейцарсько-український проект з питань децентралізації DESPRO</w:t>
            </w:r>
          </w:p>
        </w:tc>
        <w:tc>
          <w:tcPr>
            <w:tcW w:w="6213" w:type="dxa"/>
          </w:tcPr>
          <w:p w:rsidR="003C473A" w:rsidRPr="003C473A" w:rsidRDefault="003C473A" w:rsidP="003C473A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візит до Республіки Польща для представників </w:t>
            </w:r>
            <w:r w:rsidRPr="003C4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які успішно пройшли навчання у Школі місцевого самоврядування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2017.</w:t>
            </w:r>
          </w:p>
        </w:tc>
      </w:tr>
      <w:tr w:rsidR="00C77F66" w:rsidRPr="00C77F66" w:rsidTr="00723852">
        <w:trPr>
          <w:jc w:val="center"/>
        </w:trPr>
        <w:tc>
          <w:tcPr>
            <w:tcW w:w="3137" w:type="dxa"/>
          </w:tcPr>
          <w:p w:rsidR="00C77F66" w:rsidRPr="005471FF" w:rsidRDefault="005471FF" w:rsidP="005471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Німецьке товариство міжнародного співробітництва (GI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47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3" w:type="dxa"/>
          </w:tcPr>
          <w:p w:rsidR="00C77F66" w:rsidRPr="00C74F93" w:rsidRDefault="00C74F93" w:rsidP="00C77F66">
            <w:pPr>
              <w:pStyle w:val="a3"/>
              <w:ind w:left="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Програми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74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Європою» для представників Він</w:t>
            </w:r>
            <w:r w:rsidR="003C4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ицької, Хмельницької, Івано-Франківської областей відбувся міжнародний навчальний візит до Авст</w:t>
            </w:r>
            <w:r w:rsidR="003C4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ії, щодо вивчення кращих практик поводження з побутовими відходами.</w:t>
            </w:r>
          </w:p>
        </w:tc>
      </w:tr>
    </w:tbl>
    <w:p w:rsidR="0002168B" w:rsidRPr="009E4B3A" w:rsidRDefault="0002168B">
      <w:bookmarkStart w:id="0" w:name="_GoBack"/>
      <w:bookmarkEnd w:id="0"/>
    </w:p>
    <w:sectPr w:rsidR="0002168B" w:rsidRPr="009E4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9"/>
    <w:rsid w:val="0002168B"/>
    <w:rsid w:val="0025297C"/>
    <w:rsid w:val="002B2B81"/>
    <w:rsid w:val="003C473A"/>
    <w:rsid w:val="005471FF"/>
    <w:rsid w:val="00572749"/>
    <w:rsid w:val="00723852"/>
    <w:rsid w:val="009E4B3A"/>
    <w:rsid w:val="00A62062"/>
    <w:rsid w:val="00C74F93"/>
    <w:rsid w:val="00C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352E-C44C-4D50-BF91-E8016CA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4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27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2749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572749"/>
  </w:style>
  <w:style w:type="table" w:styleId="a5">
    <w:name w:val="Table Grid"/>
    <w:basedOn w:val="a1"/>
    <w:uiPriority w:val="59"/>
    <w:rsid w:val="0057274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6</cp:revision>
  <dcterms:created xsi:type="dcterms:W3CDTF">2018-07-19T13:42:00Z</dcterms:created>
  <dcterms:modified xsi:type="dcterms:W3CDTF">2018-07-20T06:30:00Z</dcterms:modified>
</cp:coreProperties>
</file>