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91" w:rsidRPr="00B14C95" w:rsidRDefault="00155991" w:rsidP="00B14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hAnsi="Times New Roman" w:cs="Times New Roman"/>
          <w:b/>
          <w:noProof/>
          <w:lang w:eastAsia="uk-UA"/>
        </w:rPr>
        <w:t xml:space="preserve"> </w:t>
      </w:r>
    </w:p>
    <w:p w:rsidR="00155991" w:rsidRPr="00B14C95" w:rsidRDefault="00155991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9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B14C9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4E1CF4D" wp14:editId="45DAB0E3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91" w:rsidRPr="00B14C95" w:rsidRDefault="00155991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5991" w:rsidRPr="00B14C95" w:rsidRDefault="00155991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155991" w:rsidRPr="00B14C95" w:rsidRDefault="00155991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155991" w:rsidRPr="00B14C95" w:rsidRDefault="00155991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55991" w:rsidRPr="00B14C95" w:rsidRDefault="00EF3672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Проект </w:t>
      </w:r>
      <w:proofErr w:type="gramStart"/>
      <w:r w:rsidR="00155991"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="00155991"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ІШЕННЯ</w:t>
      </w:r>
    </w:p>
    <w:p w:rsidR="00155991" w:rsidRPr="00B14C95" w:rsidRDefault="00155991" w:rsidP="00B1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155991" w:rsidRPr="00B14C95" w:rsidRDefault="00BE539E" w:rsidP="00B1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травня</w:t>
      </w:r>
      <w:proofErr w:type="spellEnd"/>
      <w:r w:rsidR="00691C16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36962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2020</w:t>
      </w:r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р.</w:t>
      </w:r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="00155991"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155991"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B22BBB"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Дунаївці</w:t>
      </w:r>
      <w:proofErr w:type="spellEnd"/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№</w:t>
      </w:r>
      <w:r w:rsidR="00EF3672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155991" w:rsidRPr="00B14C95" w:rsidRDefault="00155991" w:rsidP="00B14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91" w:rsidRPr="00B14C95" w:rsidRDefault="00155991" w:rsidP="00B14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виділення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</w:p>
    <w:p w:rsidR="00155991" w:rsidRPr="00B14C95" w:rsidRDefault="00155991" w:rsidP="00B14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поховання</w:t>
      </w:r>
      <w:proofErr w:type="spellEnd"/>
    </w:p>
    <w:p w:rsidR="00155991" w:rsidRPr="00B14C95" w:rsidRDefault="00155991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991" w:rsidRPr="00B14C95" w:rsidRDefault="00155991" w:rsidP="00B14C9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 ,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</w:t>
      </w:r>
      <w:r w:rsidR="00E4629C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1.2016 р. № 3, розглянувши заяву</w:t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962" w:rsidRPr="00B14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гр.</w:t>
      </w:r>
      <w:r w:rsidR="00691C16" w:rsidRPr="00B14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EF3672" w:rsidRPr="00B14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Галянт</w:t>
      </w:r>
      <w:proofErr w:type="spellEnd"/>
      <w:r w:rsidR="00EF3672" w:rsidRPr="00B14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Ольги Іванівни</w:t>
      </w:r>
      <w:r w:rsidRPr="00B14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</w:t>
      </w:r>
      <w:r w:rsidR="00AB0EEB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EF3672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опомоги на поховання її сина</w:t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виконавчий комітет міської ради</w:t>
      </w:r>
    </w:p>
    <w:p w:rsidR="00155991" w:rsidRPr="00B14C95" w:rsidRDefault="00155991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991" w:rsidRPr="00B14C95" w:rsidRDefault="00B22BBB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</w:t>
      </w:r>
      <w:r w:rsidR="00155991" w:rsidRPr="00B1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5991" w:rsidRPr="00B14C95" w:rsidRDefault="00155991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991" w:rsidRPr="00B14C95" w:rsidRDefault="00155991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Виділити допомогу на поховання   за рахунок  коштів міського бюджету:</w:t>
      </w:r>
    </w:p>
    <w:p w:rsidR="00155991" w:rsidRPr="00B14C95" w:rsidRDefault="00436962" w:rsidP="00B14C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гр.</w:t>
      </w:r>
      <w:r w:rsidR="00EF3672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F3672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Галянт</w:t>
      </w:r>
      <w:proofErr w:type="spellEnd"/>
      <w:r w:rsidR="00EF3672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Ользі Іванівні у розмірі 550 грн. (син </w:t>
      </w:r>
      <w:proofErr w:type="spellStart"/>
      <w:r w:rsidR="00EF3672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Галянт</w:t>
      </w:r>
      <w:proofErr w:type="spellEnd"/>
      <w:r w:rsidR="00EF3672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 Іванович</w:t>
      </w:r>
      <w:r w:rsidR="00155991" w:rsidRPr="00B14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EF3672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помер 25.03</w:t>
      </w:r>
      <w:r w:rsidR="00691C16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року),</w:t>
      </w:r>
      <w:r w:rsidR="00E4629C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Великий </w:t>
      </w:r>
      <w:proofErr w:type="spellStart"/>
      <w:r w:rsidR="00E4629C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Жванчик</w:t>
      </w:r>
      <w:proofErr w:type="spellEnd"/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55991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</w:t>
      </w:r>
      <w:r w:rsidR="0009164E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E4629C"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Хмельницької області.</w:t>
      </w:r>
    </w:p>
    <w:p w:rsidR="000B20A6" w:rsidRPr="00B14C95" w:rsidRDefault="000B20A6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0A6" w:rsidRPr="00B14C95" w:rsidRDefault="000B20A6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991" w:rsidRPr="00B14C95" w:rsidRDefault="00155991" w:rsidP="00B14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55991" w:rsidRPr="00B14C95" w:rsidRDefault="00155991" w:rsidP="00B14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E2C0F" w:rsidRPr="00B14C95" w:rsidRDefault="00155991" w:rsidP="00B14C95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Міський</w:t>
      </w:r>
      <w:proofErr w:type="spellEnd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голова</w:t>
      </w:r>
      <w:proofErr w:type="gramStart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</w:t>
      </w:r>
      <w:r w:rsidR="00A34AB6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</w:t>
      </w:r>
      <w:r w:rsidR="004D6D33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A34AB6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gramEnd"/>
      <w:r w:rsidR="00A34AB6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еліна</w:t>
      </w:r>
      <w:proofErr w:type="spellEnd"/>
      <w:r w:rsidR="00A34AB6"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ЗАЯЦЬ</w:t>
      </w:r>
    </w:p>
    <w:p w:rsidR="00AE2C0F" w:rsidRPr="00B14C95" w:rsidRDefault="00AE2C0F" w:rsidP="00B14C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noProof/>
          <w:lang w:eastAsia="uk-UA"/>
        </w:rPr>
        <w:t xml:space="preserve"> </w:t>
      </w:r>
      <w:r w:rsidRPr="00B14C95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71C0CE3A" wp14:editId="0CB47824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9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C0F" w:rsidRPr="00B14C95" w:rsidRDefault="00BE539E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травня</w:t>
      </w:r>
      <w:proofErr w:type="spellEnd"/>
      <w:r w:rsidR="00AE2C0F" w:rsidRPr="00B14C95">
        <w:rPr>
          <w:rFonts w:ascii="Times New Roman" w:hAnsi="Times New Roman" w:cs="Times New Roman"/>
          <w:bCs/>
          <w:sz w:val="28"/>
          <w:szCs w:val="28"/>
        </w:rPr>
        <w:t xml:space="preserve">  2020 р.</w:t>
      </w:r>
      <w:r w:rsidR="00AE2C0F"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="00AE2C0F" w:rsidRPr="00B14C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2C0F" w:rsidRPr="00B14C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proofErr w:type="spellStart"/>
      <w:r w:rsidR="00AE2C0F" w:rsidRPr="00B14C95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="00AE2C0F"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="00AE2C0F"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="00AE2C0F" w:rsidRPr="00B14C95">
        <w:rPr>
          <w:rFonts w:ascii="Times New Roman" w:hAnsi="Times New Roman" w:cs="Times New Roman"/>
          <w:bCs/>
          <w:sz w:val="28"/>
          <w:szCs w:val="28"/>
        </w:rPr>
        <w:tab/>
        <w:t xml:space="preserve">  № </w:t>
      </w: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</w:rPr>
      </w:pPr>
    </w:p>
    <w:p w:rsidR="00AE2C0F" w:rsidRPr="00B14C95" w:rsidRDefault="00AE2C0F" w:rsidP="00B14C95">
      <w:pPr>
        <w:pStyle w:val="a5"/>
        <w:tabs>
          <w:tab w:val="left" w:pos="708"/>
        </w:tabs>
        <w:rPr>
          <w:bCs/>
          <w:sz w:val="28"/>
          <w:szCs w:val="28"/>
        </w:rPr>
      </w:pPr>
      <w:r w:rsidRPr="00B14C95">
        <w:rPr>
          <w:bCs/>
          <w:sz w:val="28"/>
          <w:szCs w:val="28"/>
        </w:rPr>
        <w:t>Про взяття на квартирний облік</w:t>
      </w:r>
    </w:p>
    <w:p w:rsidR="00AE2C0F" w:rsidRPr="00B14C95" w:rsidRDefault="00AE2C0F" w:rsidP="00B14C95">
      <w:pPr>
        <w:pStyle w:val="a5"/>
        <w:tabs>
          <w:tab w:val="left" w:pos="708"/>
        </w:tabs>
        <w:ind w:firstLine="567"/>
        <w:rPr>
          <w:bCs/>
          <w:sz w:val="28"/>
          <w:szCs w:val="28"/>
        </w:rPr>
      </w:pPr>
    </w:p>
    <w:p w:rsidR="00AE2C0F" w:rsidRPr="00B14C95" w:rsidRDefault="00AE2C0F" w:rsidP="00B14C95">
      <w:pPr>
        <w:pStyle w:val="1"/>
        <w:ind w:firstLine="567"/>
        <w:jc w:val="left"/>
        <w:rPr>
          <w:bCs/>
          <w:szCs w:val="28"/>
        </w:rPr>
      </w:pPr>
      <w:r w:rsidRPr="00B14C95">
        <w:rPr>
          <w:szCs w:val="28"/>
        </w:rPr>
        <w:t xml:space="preserve">   </w:t>
      </w:r>
    </w:p>
    <w:p w:rsidR="00AE2C0F" w:rsidRPr="00B14C95" w:rsidRDefault="00AE2C0F" w:rsidP="00B14C95">
      <w:pPr>
        <w:pStyle w:val="a7"/>
        <w:ind w:left="0" w:firstLine="284"/>
        <w:jc w:val="both"/>
        <w:rPr>
          <w:sz w:val="28"/>
          <w:szCs w:val="28"/>
          <w:lang w:val="uk-UA"/>
        </w:rPr>
      </w:pPr>
      <w:r w:rsidRPr="00B14C95">
        <w:rPr>
          <w:bCs/>
          <w:sz w:val="28"/>
          <w:szCs w:val="28"/>
          <w:lang w:val="uk-UA"/>
        </w:rPr>
        <w:t xml:space="preserve">   </w:t>
      </w:r>
      <w:r w:rsidRPr="00B14C95">
        <w:rPr>
          <w:sz w:val="28"/>
          <w:szCs w:val="28"/>
          <w:lang w:val="uk-UA"/>
        </w:rPr>
        <w:t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розглянувши заяву Трач  Валентини Олександрівни, 14.02.1998 року народження, про взяття її на квартирний облік як особи з числа дітей-сиріт, виконавчий комітет міської ради</w:t>
      </w:r>
    </w:p>
    <w:p w:rsidR="00AE2C0F" w:rsidRPr="00B14C95" w:rsidRDefault="00AE2C0F" w:rsidP="00B14C95">
      <w:pPr>
        <w:pStyle w:val="a5"/>
        <w:tabs>
          <w:tab w:val="left" w:pos="708"/>
        </w:tabs>
        <w:rPr>
          <w:bCs/>
          <w:sz w:val="28"/>
          <w:szCs w:val="28"/>
        </w:rPr>
      </w:pPr>
    </w:p>
    <w:p w:rsidR="00AE2C0F" w:rsidRPr="00B14C95" w:rsidRDefault="00AE2C0F" w:rsidP="00B14C95">
      <w:pPr>
        <w:pStyle w:val="a5"/>
        <w:tabs>
          <w:tab w:val="left" w:pos="708"/>
        </w:tabs>
        <w:rPr>
          <w:b/>
          <w:sz w:val="28"/>
          <w:szCs w:val="28"/>
        </w:rPr>
      </w:pPr>
      <w:r w:rsidRPr="00B14C95">
        <w:rPr>
          <w:b/>
          <w:sz w:val="28"/>
          <w:szCs w:val="28"/>
        </w:rPr>
        <w:t>ВИРІШИВ:</w:t>
      </w: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взяти на квартирний облік:</w:t>
      </w:r>
    </w:p>
    <w:p w:rsidR="00AE2C0F" w:rsidRPr="00B14C95" w:rsidRDefault="00AE2C0F" w:rsidP="00B14C9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гр. Трач Валентину Олександрівну, 14.02.1998  року народження, особу з числа дітей-сиріт як таку, що потребує поліпшення житлових умов.</w:t>
      </w:r>
    </w:p>
    <w:p w:rsidR="00AE2C0F" w:rsidRPr="00B14C95" w:rsidRDefault="00AE2C0F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0F" w:rsidRPr="00B14C95" w:rsidRDefault="00AE2C0F" w:rsidP="00B14C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Міський голова</w:t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ЗАЯЦЬ</w:t>
      </w:r>
      <w:r w:rsidRPr="00B14C95">
        <w:rPr>
          <w:rFonts w:ascii="Times New Roman" w:hAnsi="Times New Roman" w:cs="Times New Roman"/>
          <w:sz w:val="28"/>
          <w:szCs w:val="28"/>
        </w:rPr>
        <w:br w:type="page"/>
      </w: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noProof/>
          <w:lang w:eastAsia="uk-UA"/>
        </w:rPr>
        <w:t xml:space="preserve"> </w:t>
      </w:r>
      <w:r w:rsidRPr="00B14C95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0271B44E" wp14:editId="5F1EC2CA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9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2C0F" w:rsidRPr="00B14C95" w:rsidRDefault="00AE2C0F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BE539E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травня</w:t>
      </w:r>
      <w:proofErr w:type="spellEnd"/>
      <w:r w:rsidR="00AE2C0F" w:rsidRPr="00B14C95">
        <w:rPr>
          <w:rFonts w:ascii="Times New Roman" w:hAnsi="Times New Roman" w:cs="Times New Roman"/>
          <w:bCs/>
          <w:sz w:val="28"/>
          <w:szCs w:val="28"/>
        </w:rPr>
        <w:t xml:space="preserve">  2020 р.</w:t>
      </w:r>
      <w:r w:rsidR="00AE2C0F"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="00AE2C0F" w:rsidRPr="00B14C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2C0F" w:rsidRPr="00B14C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proofErr w:type="spellStart"/>
      <w:r w:rsidR="00AE2C0F" w:rsidRPr="00B14C95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="00AE2C0F"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="00AE2C0F"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="00AE2C0F" w:rsidRPr="00B14C95">
        <w:rPr>
          <w:rFonts w:ascii="Times New Roman" w:hAnsi="Times New Roman" w:cs="Times New Roman"/>
          <w:bCs/>
          <w:sz w:val="28"/>
          <w:szCs w:val="28"/>
        </w:rPr>
        <w:tab/>
        <w:t xml:space="preserve">  № </w:t>
      </w: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C0F" w:rsidRPr="00B14C95" w:rsidRDefault="00AE2C0F" w:rsidP="00B14C95">
      <w:pPr>
        <w:pStyle w:val="21"/>
        <w:tabs>
          <w:tab w:val="left" w:pos="317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>Про представлення на присвоєння почесного звання "Мати-героїня"</w:t>
      </w:r>
    </w:p>
    <w:p w:rsidR="00AE2C0F" w:rsidRPr="00B14C95" w:rsidRDefault="00AE2C0F" w:rsidP="00B14C9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0F" w:rsidRPr="00B14C95" w:rsidRDefault="00AE2C0F" w:rsidP="00B14C9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pStyle w:val="a7"/>
        <w:ind w:left="0" w:firstLine="284"/>
        <w:jc w:val="both"/>
        <w:rPr>
          <w:sz w:val="28"/>
          <w:szCs w:val="28"/>
          <w:lang w:val="uk-UA"/>
        </w:rPr>
      </w:pPr>
      <w:r w:rsidRPr="00B14C95">
        <w:rPr>
          <w:sz w:val="28"/>
          <w:szCs w:val="28"/>
          <w:lang w:val="uk-UA"/>
        </w:rPr>
        <w:t xml:space="preserve">Відповідно до Закону України "Про державні нагороди України" та Указу Президента України від 21.08.2004 року № 963 "Про присвоєння звання "Мати-героїня" жінкам, які народили та виховали до восьмирічного віку п'ятеро і більше дітей", розглянувши  заяву  гр.  </w:t>
      </w:r>
      <w:proofErr w:type="spellStart"/>
      <w:r w:rsidRPr="00B14C95">
        <w:rPr>
          <w:sz w:val="28"/>
          <w:szCs w:val="28"/>
          <w:lang w:val="uk-UA"/>
        </w:rPr>
        <w:t>Бохон</w:t>
      </w:r>
      <w:proofErr w:type="spellEnd"/>
      <w:r w:rsidRPr="00B14C95">
        <w:rPr>
          <w:sz w:val="28"/>
          <w:szCs w:val="28"/>
          <w:lang w:val="uk-UA"/>
        </w:rPr>
        <w:t xml:space="preserve"> </w:t>
      </w:r>
      <w:proofErr w:type="spellStart"/>
      <w:r w:rsidRPr="00B14C95">
        <w:rPr>
          <w:sz w:val="28"/>
          <w:szCs w:val="28"/>
          <w:lang w:val="uk-UA"/>
        </w:rPr>
        <w:t>Альони</w:t>
      </w:r>
      <w:proofErr w:type="spellEnd"/>
      <w:r w:rsidRPr="00B14C95">
        <w:rPr>
          <w:sz w:val="28"/>
          <w:szCs w:val="28"/>
          <w:lang w:val="uk-UA"/>
        </w:rPr>
        <w:t xml:space="preserve"> Сергіївни  про представлення її на присвоєння почесного звання "Мати-героїня", виконавчий комітет міської ради</w:t>
      </w:r>
    </w:p>
    <w:p w:rsidR="00AE2C0F" w:rsidRPr="00B14C95" w:rsidRDefault="00AE2C0F" w:rsidP="00B14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AE2C0F" w:rsidRPr="00B14C95" w:rsidRDefault="00AE2C0F" w:rsidP="00B14C9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E2C0F" w:rsidRPr="00B14C95" w:rsidRDefault="00AE2C0F" w:rsidP="00B14C9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Рекомендувати на присвоєння почесного звання матері-героїні громадянку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Бохон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Альону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Сергіївну, яка проживає по вул. Центральна, 5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с.Гірчична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району Хмельницької області, яка народила та виховала до восьмирічного віку п'ятеро дітей.</w:t>
      </w:r>
    </w:p>
    <w:p w:rsidR="00AE2C0F" w:rsidRPr="00B14C95" w:rsidRDefault="00AE2C0F" w:rsidP="00B14C9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Клопотати перед вищестоящими органами щодо присвоєння гр.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Бохон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Альоні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Сергіївні звання матері-героїні.</w:t>
      </w:r>
    </w:p>
    <w:p w:rsidR="00AE2C0F" w:rsidRPr="00B14C95" w:rsidRDefault="00AE2C0F" w:rsidP="00B14C9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</w:t>
      </w:r>
    </w:p>
    <w:p w:rsidR="00AE2C0F" w:rsidRPr="00B14C95" w:rsidRDefault="00AE2C0F" w:rsidP="00B14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Міський голова</w:t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r w:rsidRPr="00B14C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ЗАЯЦЬ </w:t>
      </w: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br w:type="page"/>
      </w:r>
    </w:p>
    <w:p w:rsidR="00686B91" w:rsidRPr="00B14C95" w:rsidRDefault="00686B91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4C95">
        <w:rPr>
          <w:rFonts w:ascii="Times New Roman" w:hAnsi="Times New Roman" w:cs="Times New Roman"/>
          <w:noProof/>
          <w:lang w:eastAsia="uk-UA"/>
        </w:rPr>
        <w:t xml:space="preserve"> </w:t>
      </w:r>
      <w:r w:rsidRPr="00B14C95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3A23B0E7" wp14:editId="06465F85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91" w:rsidRPr="00B14C95" w:rsidRDefault="00686B91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95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686B91" w:rsidRPr="00B14C95" w:rsidRDefault="00686B91" w:rsidP="00B14C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686B91" w:rsidRPr="00B14C95" w:rsidRDefault="00686B91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C95">
        <w:rPr>
          <w:rFonts w:ascii="Times New Roman" w:hAnsi="Times New Roman" w:cs="Times New Roman"/>
          <w:b/>
          <w:bCs/>
        </w:rPr>
        <w:t xml:space="preserve"> </w:t>
      </w: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ПРОЕКТ РІШЕННЯ</w:t>
      </w:r>
    </w:p>
    <w:p w:rsidR="00686B91" w:rsidRPr="00B14C95" w:rsidRDefault="00686B91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</w:rPr>
        <w:t>________________</w:t>
      </w:r>
      <w:r w:rsidRPr="00B14C95">
        <w:rPr>
          <w:rFonts w:ascii="Times New Roman" w:hAnsi="Times New Roman" w:cs="Times New Roman"/>
          <w:b/>
          <w:bCs/>
        </w:rPr>
        <w:tab/>
      </w:r>
      <w:r w:rsidRPr="00B14C95">
        <w:rPr>
          <w:rFonts w:ascii="Times New Roman" w:hAnsi="Times New Roman" w:cs="Times New Roman"/>
          <w:b/>
          <w:bCs/>
        </w:rPr>
        <w:tab/>
      </w:r>
      <w:r w:rsidRPr="00B14C95">
        <w:rPr>
          <w:rFonts w:ascii="Times New Roman" w:hAnsi="Times New Roman" w:cs="Times New Roman"/>
          <w:b/>
          <w:bCs/>
        </w:rPr>
        <w:tab/>
        <w:t xml:space="preserve">               </w:t>
      </w:r>
      <w:proofErr w:type="spellStart"/>
      <w:r w:rsidRPr="00B14C95">
        <w:rPr>
          <w:rFonts w:ascii="Times New Roman" w:hAnsi="Times New Roman" w:cs="Times New Roman"/>
          <w:bCs/>
        </w:rPr>
        <w:t>Дунаївці</w:t>
      </w:r>
      <w:proofErr w:type="spellEnd"/>
      <w:r w:rsidRPr="00B14C95">
        <w:rPr>
          <w:rFonts w:ascii="Times New Roman" w:hAnsi="Times New Roman" w:cs="Times New Roman"/>
          <w:bCs/>
        </w:rPr>
        <w:tab/>
      </w:r>
      <w:r w:rsidRPr="00B14C95">
        <w:rPr>
          <w:rFonts w:ascii="Times New Roman" w:hAnsi="Times New Roman" w:cs="Times New Roman"/>
          <w:bCs/>
        </w:rPr>
        <w:tab/>
      </w:r>
      <w:r w:rsidRPr="00B14C95">
        <w:rPr>
          <w:rFonts w:ascii="Times New Roman" w:hAnsi="Times New Roman" w:cs="Times New Roman"/>
          <w:bCs/>
        </w:rPr>
        <w:tab/>
        <w:t>№____________</w:t>
      </w: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pStyle w:val="a5"/>
        <w:rPr>
          <w:sz w:val="28"/>
          <w:szCs w:val="28"/>
        </w:rPr>
      </w:pPr>
      <w:r w:rsidRPr="00B14C95">
        <w:rPr>
          <w:sz w:val="28"/>
          <w:szCs w:val="28"/>
        </w:rPr>
        <w:t>Про внесення змін до рішення</w:t>
      </w:r>
    </w:p>
    <w:p w:rsidR="00686B91" w:rsidRPr="00B14C95" w:rsidRDefault="00686B91" w:rsidP="00B14C95">
      <w:pPr>
        <w:pStyle w:val="a5"/>
        <w:rPr>
          <w:sz w:val="28"/>
          <w:szCs w:val="28"/>
        </w:rPr>
      </w:pPr>
      <w:r w:rsidRPr="00B14C95">
        <w:rPr>
          <w:sz w:val="28"/>
          <w:szCs w:val="28"/>
        </w:rPr>
        <w:t>виконавчого комітету</w:t>
      </w:r>
    </w:p>
    <w:p w:rsidR="00686B91" w:rsidRPr="00B14C95" w:rsidRDefault="00686B91" w:rsidP="00B14C95">
      <w:pPr>
        <w:pStyle w:val="a5"/>
        <w:rPr>
          <w:sz w:val="28"/>
          <w:szCs w:val="28"/>
          <w:lang w:val="ru-RU"/>
        </w:rPr>
      </w:pPr>
      <w:r w:rsidRPr="00B14C95">
        <w:rPr>
          <w:sz w:val="28"/>
          <w:szCs w:val="28"/>
        </w:rPr>
        <w:t xml:space="preserve">від </w:t>
      </w:r>
      <w:r w:rsidRPr="00B14C95">
        <w:rPr>
          <w:sz w:val="28"/>
          <w:szCs w:val="28"/>
          <w:lang w:val="ru-RU"/>
        </w:rPr>
        <w:t>20</w:t>
      </w:r>
      <w:r w:rsidRPr="00B14C95">
        <w:rPr>
          <w:sz w:val="28"/>
          <w:szCs w:val="28"/>
        </w:rPr>
        <w:t>.</w:t>
      </w:r>
      <w:r w:rsidRPr="00B14C95">
        <w:rPr>
          <w:sz w:val="28"/>
          <w:szCs w:val="28"/>
          <w:lang w:val="ru-RU"/>
        </w:rPr>
        <w:t>11</w:t>
      </w:r>
      <w:r w:rsidRPr="00B14C95">
        <w:rPr>
          <w:sz w:val="28"/>
          <w:szCs w:val="28"/>
        </w:rPr>
        <w:t>.201</w:t>
      </w:r>
      <w:r w:rsidRPr="00B14C95">
        <w:rPr>
          <w:sz w:val="28"/>
          <w:szCs w:val="28"/>
          <w:lang w:val="ru-RU"/>
        </w:rPr>
        <w:t>8</w:t>
      </w:r>
      <w:r w:rsidRPr="00B14C95">
        <w:rPr>
          <w:sz w:val="28"/>
          <w:szCs w:val="28"/>
        </w:rPr>
        <w:t xml:space="preserve">р.   № </w:t>
      </w:r>
      <w:r w:rsidRPr="00B14C95">
        <w:rPr>
          <w:sz w:val="28"/>
          <w:szCs w:val="28"/>
          <w:lang w:val="ru-RU"/>
        </w:rPr>
        <w:t>190</w:t>
      </w:r>
    </w:p>
    <w:p w:rsidR="00686B91" w:rsidRPr="00B14C95" w:rsidRDefault="00686B91" w:rsidP="00B14C95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B14C95">
        <w:rPr>
          <w:rFonts w:ascii="Times New Roman" w:hAnsi="Times New Roman"/>
          <w:sz w:val="28"/>
          <w:szCs w:val="28"/>
        </w:rPr>
        <w:t>«</w:t>
      </w:r>
      <w:r w:rsidRPr="00B14C95">
        <w:rPr>
          <w:rFonts w:ascii="Times New Roman" w:hAnsi="Times New Roman"/>
          <w:sz w:val="28"/>
          <w:szCs w:val="28"/>
          <w:lang w:val="uk-UA"/>
        </w:rPr>
        <w:t>Про утворення громадської</w:t>
      </w:r>
    </w:p>
    <w:p w:rsidR="00686B91" w:rsidRPr="00B14C95" w:rsidRDefault="00686B91" w:rsidP="00B14C95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B14C95">
        <w:rPr>
          <w:rFonts w:ascii="Times New Roman" w:hAnsi="Times New Roman"/>
          <w:sz w:val="28"/>
          <w:szCs w:val="28"/>
          <w:lang w:val="uk-UA"/>
        </w:rPr>
        <w:t>комісії з житлових питань</w:t>
      </w:r>
    </w:p>
    <w:p w:rsidR="00686B91" w:rsidRPr="00B14C95" w:rsidRDefault="00686B91" w:rsidP="00B14C95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B14C95">
        <w:rPr>
          <w:rFonts w:ascii="Times New Roman" w:hAnsi="Times New Roman"/>
          <w:sz w:val="28"/>
          <w:szCs w:val="28"/>
          <w:lang w:val="uk-UA"/>
        </w:rPr>
        <w:t>при виконавчому комітеті</w:t>
      </w:r>
    </w:p>
    <w:p w:rsidR="00686B91" w:rsidRPr="00B14C95" w:rsidRDefault="00686B91" w:rsidP="00B14C95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B14C95">
        <w:rPr>
          <w:rFonts w:ascii="Times New Roman" w:hAnsi="Times New Roman"/>
          <w:sz w:val="28"/>
          <w:szCs w:val="28"/>
          <w:lang w:val="uk-UA"/>
        </w:rPr>
        <w:t>Дунаєвецької міської  ради»</w:t>
      </w:r>
    </w:p>
    <w:p w:rsidR="00686B91" w:rsidRPr="00B14C95" w:rsidRDefault="00686B91" w:rsidP="00B14C95">
      <w:pPr>
        <w:pStyle w:val="a5"/>
        <w:rPr>
          <w:sz w:val="24"/>
        </w:rPr>
      </w:pPr>
      <w:r w:rsidRPr="00B14C95">
        <w:rPr>
          <w:sz w:val="24"/>
        </w:rPr>
        <w:t xml:space="preserve"> </w:t>
      </w:r>
    </w:p>
    <w:p w:rsidR="00686B91" w:rsidRPr="00B14C95" w:rsidRDefault="00686B91" w:rsidP="00B14C9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14C95">
        <w:rPr>
          <w:sz w:val="28"/>
          <w:szCs w:val="28"/>
          <w:lang w:val="uk-UA"/>
        </w:rPr>
        <w:t>Керуючись  Законом України «Про місцеве самоврядування в Україні», в зв’язку з кадровими змінами виконавчий комітет   міської ради</w:t>
      </w:r>
    </w:p>
    <w:p w:rsidR="00686B91" w:rsidRPr="00B14C95" w:rsidRDefault="00686B91" w:rsidP="00B14C9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86B91" w:rsidRPr="00B14C95" w:rsidRDefault="00686B91" w:rsidP="00B14C95">
      <w:pPr>
        <w:pStyle w:val="a5"/>
        <w:rPr>
          <w:sz w:val="24"/>
        </w:rPr>
      </w:pPr>
      <w:r w:rsidRPr="00B14C95">
        <w:rPr>
          <w:b/>
          <w:sz w:val="24"/>
        </w:rPr>
        <w:t>ВИРІШИВ</w:t>
      </w:r>
      <w:r w:rsidRPr="00B14C95">
        <w:rPr>
          <w:sz w:val="24"/>
        </w:rPr>
        <w:t>:</w:t>
      </w:r>
    </w:p>
    <w:p w:rsidR="00686B91" w:rsidRPr="00B14C95" w:rsidRDefault="00686B91" w:rsidP="00B14C95">
      <w:pPr>
        <w:pStyle w:val="a5"/>
        <w:rPr>
          <w:sz w:val="24"/>
        </w:rPr>
      </w:pPr>
    </w:p>
    <w:p w:rsidR="00686B91" w:rsidRPr="00B14C95" w:rsidRDefault="00686B91" w:rsidP="00B14C95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B14C95">
        <w:rPr>
          <w:rFonts w:ascii="Times New Roman" w:hAnsi="Times New Roman"/>
          <w:sz w:val="28"/>
          <w:szCs w:val="28"/>
        </w:rPr>
        <w:t xml:space="preserve">             1.  Внести </w:t>
      </w:r>
      <w:proofErr w:type="spellStart"/>
      <w:r w:rsidRPr="00B14C95">
        <w:rPr>
          <w:rFonts w:ascii="Times New Roman" w:hAnsi="Times New Roman"/>
          <w:sz w:val="28"/>
          <w:szCs w:val="28"/>
        </w:rPr>
        <w:t>зміни</w:t>
      </w:r>
      <w:proofErr w:type="spellEnd"/>
      <w:r w:rsidRPr="00B14C95">
        <w:rPr>
          <w:rFonts w:ascii="Times New Roman" w:hAnsi="Times New Roman"/>
          <w:sz w:val="28"/>
          <w:szCs w:val="28"/>
        </w:rPr>
        <w:t xml:space="preserve"> </w:t>
      </w:r>
      <w:r w:rsidRPr="00B14C95">
        <w:rPr>
          <w:rFonts w:ascii="Times New Roman" w:hAnsi="Times New Roman"/>
          <w:sz w:val="28"/>
          <w:szCs w:val="28"/>
          <w:lang w:val="uk-UA"/>
        </w:rPr>
        <w:t xml:space="preserve">у додаток </w:t>
      </w:r>
      <w:r w:rsidRPr="00B14C95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B14C95">
        <w:rPr>
          <w:rFonts w:ascii="Times New Roman" w:hAnsi="Times New Roman"/>
          <w:sz w:val="28"/>
          <w:szCs w:val="28"/>
        </w:rPr>
        <w:t>р</w:t>
      </w:r>
      <w:proofErr w:type="gramEnd"/>
      <w:r w:rsidRPr="00B14C95">
        <w:rPr>
          <w:rFonts w:ascii="Times New Roman" w:hAnsi="Times New Roman"/>
          <w:sz w:val="28"/>
          <w:szCs w:val="28"/>
        </w:rPr>
        <w:t>ішення</w:t>
      </w:r>
      <w:proofErr w:type="spellEnd"/>
      <w:r w:rsidRPr="00B14C95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Pr="00B14C95">
        <w:rPr>
          <w:rFonts w:ascii="Times New Roman" w:hAnsi="Times New Roman"/>
          <w:sz w:val="28"/>
          <w:szCs w:val="28"/>
        </w:rPr>
        <w:t>від</w:t>
      </w:r>
      <w:proofErr w:type="spellEnd"/>
      <w:r w:rsidRPr="00B14C95">
        <w:rPr>
          <w:rFonts w:ascii="Times New Roman" w:hAnsi="Times New Roman"/>
          <w:sz w:val="28"/>
          <w:szCs w:val="28"/>
        </w:rPr>
        <w:t xml:space="preserve"> </w:t>
      </w:r>
      <w:r w:rsidRPr="00B14C9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14C95">
        <w:rPr>
          <w:rFonts w:ascii="Times New Roman" w:hAnsi="Times New Roman"/>
          <w:sz w:val="28"/>
          <w:szCs w:val="28"/>
        </w:rPr>
        <w:t>20. 11.2018р. № 190   «</w:t>
      </w:r>
      <w:r w:rsidRPr="00B14C95">
        <w:rPr>
          <w:rFonts w:ascii="Times New Roman" w:hAnsi="Times New Roman"/>
          <w:sz w:val="28"/>
          <w:szCs w:val="28"/>
          <w:lang w:val="uk-UA"/>
        </w:rPr>
        <w:t>Про утворення громадської комісії з житлових питань при виконавчому комітеті Дунаєвецької міської  ради»,  а саме Додаток 1 «Склад громадської комісії з житлових питань при  виконкомі Дунаєвецької міської ради» викласти в новій редакції.</w:t>
      </w:r>
    </w:p>
    <w:p w:rsidR="00686B91" w:rsidRPr="00B14C95" w:rsidRDefault="00686B91" w:rsidP="00B14C95">
      <w:pPr>
        <w:pStyle w:val="a5"/>
        <w:jc w:val="both"/>
        <w:rPr>
          <w:sz w:val="28"/>
          <w:szCs w:val="28"/>
        </w:rPr>
      </w:pPr>
      <w:r w:rsidRPr="00B14C95">
        <w:rPr>
          <w:sz w:val="28"/>
          <w:szCs w:val="28"/>
        </w:rPr>
        <w:t xml:space="preserve">             2.  Контроль за виконанням  цього  рішення покласти на заступника міського голови С. Яценка.</w:t>
      </w:r>
    </w:p>
    <w:p w:rsidR="00686B91" w:rsidRPr="00B14C95" w:rsidRDefault="00686B91" w:rsidP="00B14C95">
      <w:pPr>
        <w:pStyle w:val="a5"/>
      </w:pPr>
      <w:r w:rsidRPr="00B14C95">
        <w:rPr>
          <w:sz w:val="24"/>
        </w:rPr>
        <w:t xml:space="preserve">  </w:t>
      </w: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</w:rPr>
      </w:pP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</w:rPr>
      </w:pPr>
    </w:p>
    <w:p w:rsidR="00686B91" w:rsidRPr="00B14C95" w:rsidRDefault="00686B91" w:rsidP="00B14C9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ЗАЯЦЬ    </w:t>
      </w: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</w:rPr>
      </w:pP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</w:rPr>
      </w:pP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b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BE539E" w:rsidRPr="00B14C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4C95">
        <w:rPr>
          <w:rFonts w:ascii="Times New Roman" w:hAnsi="Times New Roman" w:cs="Times New Roman"/>
          <w:sz w:val="28"/>
          <w:szCs w:val="28"/>
        </w:rPr>
        <w:t xml:space="preserve"> Додаток 1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до рішення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виконавчого комітету</w:t>
      </w:r>
    </w:p>
    <w:p w:rsidR="00686B91" w:rsidRPr="00B14C95" w:rsidRDefault="00686B91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       № </w:t>
      </w:r>
    </w:p>
    <w:p w:rsidR="00686B91" w:rsidRPr="00B14C95" w:rsidRDefault="00686B91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Склад</w:t>
      </w:r>
    </w:p>
    <w:p w:rsidR="00686B91" w:rsidRPr="00B14C95" w:rsidRDefault="00686B91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громадської комісії з житлових питань при виконавчому комітеті Дунаєвецької міської ради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Яценко Сергій Михайлович         заступник міського голови з питань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діяльності виконавчих органів ради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Заступник голови комісії:              начальник відділу 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- комунального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Олег Миколайович     господарства та благоустрою апарату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виконавчого комітету Дунаєвецької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міської ради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Секретар комісії:             головний спеціаліст з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Давиденко Андрій                          відділу 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- комунального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Олександрович                                господарства та благоустрою апарату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виконавчого комітету Дунаєвецької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міської ради          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Антонюк Ольга Валеріївна            завідувач відділом соціальної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профілактики, адаптації та надання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адресної допомоги  КУ Дунаєвецької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міської ради «Територіальний центр  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соціального обслуговування»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Блажеєва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Ірина Миколаївна          начальник відділу у справах  </w:t>
      </w:r>
    </w:p>
    <w:p w:rsidR="00686B91" w:rsidRPr="00B14C95" w:rsidRDefault="00686B91" w:rsidP="00B14C95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дітей, молоді,спорту апарату виконавчого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комітету Дунаєвецької міської ради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Григорє’в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Василович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           начальник юридичного відділу апарату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виконавчого комітету Дунаєвецької міської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ради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14C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14C95">
        <w:rPr>
          <w:rFonts w:ascii="Times New Roman" w:hAnsi="Times New Roman" w:cs="Times New Roman"/>
          <w:sz w:val="28"/>
          <w:szCs w:val="28"/>
        </w:rPr>
        <w:t>Щербаков Сергій Миколайович   депутат міської ради,</w:t>
      </w:r>
      <w:r w:rsidRPr="00B14C95">
        <w:rPr>
          <w:rFonts w:ascii="Times New Roman" w:hAnsi="Times New Roman" w:cs="Times New Roman"/>
          <w:b/>
          <w:bCs/>
        </w:rPr>
        <w:t xml:space="preserve"> </w:t>
      </w:r>
      <w:r w:rsidRPr="00B14C95">
        <w:rPr>
          <w:rFonts w:ascii="Times New Roman" w:hAnsi="Times New Roman" w:cs="Times New Roman"/>
          <w:bCs/>
          <w:sz w:val="28"/>
          <w:szCs w:val="28"/>
        </w:rPr>
        <w:t xml:space="preserve">голова комісії з                                                                                 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питань регламенту, депутатської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діяльності та етики, прав людини,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законності, запобігання та врегулювання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конфлікту інтересів, зв’язків з  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виконавчими структурами, органами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місцевого самоврядування, об’єднаннями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</w:t>
      </w:r>
      <w:r w:rsidR="00BE539E" w:rsidRPr="00B14C95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BE539E" w:rsidRPr="00B14C95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  громадян</w:t>
      </w:r>
      <w:r w:rsidR="00BE539E" w:rsidRPr="00B14C95">
        <w:rPr>
          <w:rFonts w:ascii="Times New Roman" w:hAnsi="Times New Roman" w:cs="Times New Roman"/>
          <w:bCs/>
          <w:sz w:val="28"/>
          <w:szCs w:val="28"/>
        </w:rPr>
        <w:t xml:space="preserve"> та засобами масової інформації</w:t>
      </w:r>
      <w:r w:rsidR="00BE539E" w:rsidRPr="00B14C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(за </w:t>
      </w:r>
      <w:proofErr w:type="spellStart"/>
      <w:r w:rsidR="00BE539E" w:rsidRPr="00B14C95">
        <w:rPr>
          <w:rFonts w:ascii="Times New Roman" w:hAnsi="Times New Roman" w:cs="Times New Roman"/>
          <w:bCs/>
          <w:sz w:val="28"/>
          <w:szCs w:val="28"/>
          <w:lang w:val="ru-RU"/>
        </w:rPr>
        <w:t>згодою</w:t>
      </w:r>
      <w:proofErr w:type="spellEnd"/>
      <w:r w:rsidR="00BE539E" w:rsidRPr="00B14C95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Смілянська Людмила Сергіївна    голова Дунаєвецької районної організації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Всеукраїнська громадська організація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BE539E" w:rsidRPr="00B14C9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інвалідів «союз Чорнобиль України» </w:t>
      </w:r>
      <w:r w:rsidR="00BE539E" w:rsidRPr="00B14C95">
        <w:rPr>
          <w:rFonts w:ascii="Times New Roman" w:hAnsi="Times New Roman" w:cs="Times New Roman"/>
          <w:bCs/>
          <w:sz w:val="28"/>
          <w:szCs w:val="28"/>
        </w:rPr>
        <w:t>(за згодою)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Панасевич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Галина Іванівна            керуюча справами виконавчого комітету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Дунаєвецької міської ради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Керуюча справами </w:t>
      </w:r>
    </w:p>
    <w:p w:rsidR="00686B91" w:rsidRPr="00B14C95" w:rsidRDefault="00686B91" w:rsidP="00B14C95">
      <w:pPr>
        <w:tabs>
          <w:tab w:val="left" w:pos="7088"/>
          <w:tab w:val="left" w:pos="7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Галина ПАНАСЕВИЧ</w:t>
      </w:r>
    </w:p>
    <w:p w:rsidR="00686B91" w:rsidRPr="00B14C95" w:rsidRDefault="00686B91" w:rsidP="00B14C95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91" w:rsidRPr="00B14C95" w:rsidRDefault="00686B91" w:rsidP="00B14C9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C0F" w:rsidRPr="00B14C95" w:rsidRDefault="00AE2C0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0F" w:rsidRPr="00B14C95" w:rsidRDefault="00AE2C0F" w:rsidP="00B14C9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br w:type="page"/>
      </w:r>
    </w:p>
    <w:p w:rsidR="00ED40CF" w:rsidRPr="00B14C95" w:rsidRDefault="00ED40CF" w:rsidP="00B14C95">
      <w:pPr>
        <w:pStyle w:val="1"/>
        <w:rPr>
          <w:b w:val="0"/>
          <w:bCs/>
        </w:rPr>
      </w:pPr>
    </w:p>
    <w:p w:rsidR="00ED40CF" w:rsidRPr="00B14C95" w:rsidRDefault="00ED40CF" w:rsidP="00B14C95">
      <w:pPr>
        <w:pStyle w:val="1"/>
        <w:rPr>
          <w:b w:val="0"/>
          <w:bCs/>
        </w:rPr>
      </w:pP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noProof/>
          <w:lang w:eastAsia="uk-UA"/>
        </w:rPr>
        <w:t xml:space="preserve"> </w:t>
      </w:r>
      <w:r w:rsidRPr="00B14C95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54CB1D60" wp14:editId="0F32BE39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9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травня  2020 р.</w:t>
      </w:r>
      <w:r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Pr="00B14C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4C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proofErr w:type="spellStart"/>
      <w:r w:rsidRPr="00B14C95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Pr="00B14C95">
        <w:rPr>
          <w:rFonts w:ascii="Times New Roman" w:hAnsi="Times New Roman" w:cs="Times New Roman"/>
          <w:bCs/>
          <w:sz w:val="28"/>
          <w:szCs w:val="28"/>
        </w:rPr>
        <w:tab/>
        <w:t xml:space="preserve">  № </w:t>
      </w:r>
    </w:p>
    <w:p w:rsidR="00ED40CF" w:rsidRPr="00B14C95" w:rsidRDefault="00ED40CF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Про  погодження звіту про </w:t>
      </w:r>
      <w:r w:rsidRPr="00B14C95">
        <w:rPr>
          <w:rFonts w:ascii="Times New Roman" w:hAnsi="Times New Roman" w:cs="Times New Roman"/>
          <w:bCs/>
          <w:sz w:val="28"/>
          <w:szCs w:val="28"/>
        </w:rPr>
        <w:t xml:space="preserve">виконання міського </w:t>
      </w: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бюджету за  І квартал </w:t>
      </w:r>
      <w:r w:rsidRPr="00B14C95">
        <w:rPr>
          <w:rFonts w:ascii="Times New Roman" w:hAnsi="Times New Roman" w:cs="Times New Roman"/>
          <w:bCs/>
          <w:sz w:val="28"/>
          <w:szCs w:val="28"/>
        </w:rPr>
        <w:t>2020 року</w:t>
      </w: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40CF" w:rsidRPr="00B14C95" w:rsidRDefault="00ED40CF" w:rsidP="00B14C95">
      <w:pPr>
        <w:pStyle w:val="a7"/>
        <w:ind w:left="0" w:hanging="142"/>
        <w:rPr>
          <w:szCs w:val="28"/>
        </w:rPr>
      </w:pPr>
      <w:r w:rsidRPr="00B14C95">
        <w:rPr>
          <w:szCs w:val="28"/>
          <w:lang w:val="uk-UA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Дунаєвецької міської ради </w:t>
      </w:r>
      <w:proofErr w:type="spellStart"/>
      <w:r w:rsidRPr="00B14C95">
        <w:rPr>
          <w:szCs w:val="28"/>
          <w:lang w:val="uk-UA"/>
        </w:rPr>
        <w:t>Абзалової</w:t>
      </w:r>
      <w:proofErr w:type="spellEnd"/>
      <w:r w:rsidRPr="00B14C95">
        <w:rPr>
          <w:szCs w:val="28"/>
          <w:lang w:val="uk-UA"/>
        </w:rPr>
        <w:t xml:space="preserve"> Т.В.  </w:t>
      </w:r>
      <w:r w:rsidRPr="00B14C95">
        <w:rPr>
          <w:szCs w:val="28"/>
        </w:rPr>
        <w:t xml:space="preserve">"Про </w:t>
      </w:r>
      <w:proofErr w:type="spellStart"/>
      <w:r w:rsidRPr="00B14C95">
        <w:rPr>
          <w:szCs w:val="28"/>
        </w:rPr>
        <w:t>виконання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міського</w:t>
      </w:r>
      <w:proofErr w:type="spellEnd"/>
      <w:r w:rsidRPr="00B14C95">
        <w:rPr>
          <w:szCs w:val="28"/>
        </w:rPr>
        <w:t xml:space="preserve"> бюджету за  І квартал 2020 року",  </w:t>
      </w:r>
      <w:proofErr w:type="spellStart"/>
      <w:r w:rsidRPr="00B14C95">
        <w:rPr>
          <w:szCs w:val="28"/>
        </w:rPr>
        <w:t>виконавчий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комітет</w:t>
      </w:r>
      <w:proofErr w:type="spellEnd"/>
      <w:r w:rsidRPr="00B14C95">
        <w:rPr>
          <w:szCs w:val="28"/>
        </w:rPr>
        <w:t xml:space="preserve"> міської ради</w:t>
      </w:r>
    </w:p>
    <w:p w:rsidR="00ED40CF" w:rsidRPr="00B14C95" w:rsidRDefault="00ED40CF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b/>
          <w:sz w:val="28"/>
          <w:szCs w:val="28"/>
        </w:rPr>
        <w:t xml:space="preserve">ВИРІШИВ </w:t>
      </w:r>
      <w:r w:rsidRPr="00B14C95">
        <w:rPr>
          <w:rFonts w:ascii="Times New Roman" w:hAnsi="Times New Roman" w:cs="Times New Roman"/>
          <w:sz w:val="28"/>
          <w:szCs w:val="28"/>
        </w:rPr>
        <w:t>:</w:t>
      </w:r>
    </w:p>
    <w:p w:rsidR="00ED40CF" w:rsidRPr="00B14C95" w:rsidRDefault="00ED40CF" w:rsidP="00B14C95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1. Погодити звіт  про виконання міського бюджету за І квартал 2020 року (додається) .</w:t>
      </w:r>
    </w:p>
    <w:p w:rsidR="00ED40CF" w:rsidRPr="00B14C95" w:rsidRDefault="00ED40CF" w:rsidP="00B14C95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2.Контроль за виконанням даного рішення покласти на міського голову           В.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</w:t>
      </w:r>
    </w:p>
    <w:p w:rsidR="00ED40CF" w:rsidRPr="00B14C95" w:rsidRDefault="00ED40CF" w:rsidP="00B14C95">
      <w:pPr>
        <w:pStyle w:val="ac"/>
        <w:ind w:left="0" w:firstLine="567"/>
        <w:rPr>
          <w:sz w:val="28"/>
          <w:szCs w:val="28"/>
        </w:rPr>
      </w:pPr>
    </w:p>
    <w:p w:rsidR="00ED40CF" w:rsidRPr="00B14C95" w:rsidRDefault="00ED40CF" w:rsidP="00B14C95">
      <w:pPr>
        <w:pStyle w:val="a9"/>
        <w:spacing w:after="0" w:line="240" w:lineRule="auto"/>
        <w:rPr>
          <w:rFonts w:ascii="Times New Roman" w:hAnsi="Times New Roman" w:cs="Times New Roman"/>
          <w:szCs w:val="28"/>
        </w:rPr>
      </w:pPr>
    </w:p>
    <w:p w:rsidR="00ED40CF" w:rsidRPr="00B14C95" w:rsidRDefault="00ED40CF" w:rsidP="00B14C95">
      <w:pPr>
        <w:pStyle w:val="a9"/>
        <w:spacing w:after="0" w:line="240" w:lineRule="auto"/>
        <w:rPr>
          <w:rFonts w:ascii="Times New Roman" w:hAnsi="Times New Roman" w:cs="Times New Roman"/>
          <w:szCs w:val="28"/>
        </w:rPr>
      </w:pPr>
    </w:p>
    <w:p w:rsidR="00ED40CF" w:rsidRPr="00B14C95" w:rsidRDefault="00ED40CF" w:rsidP="00B14C95">
      <w:pPr>
        <w:pStyle w:val="3"/>
        <w:spacing w:after="0"/>
        <w:ind w:left="0" w:hanging="6521"/>
        <w:rPr>
          <w:b/>
          <w:bCs/>
          <w:sz w:val="28"/>
          <w:szCs w:val="28"/>
        </w:rPr>
      </w:pPr>
      <w:r w:rsidRPr="00B14C95">
        <w:rPr>
          <w:bCs/>
          <w:sz w:val="28"/>
          <w:szCs w:val="28"/>
        </w:rPr>
        <w:t xml:space="preserve"> </w:t>
      </w:r>
      <w:proofErr w:type="spellStart"/>
      <w:r w:rsidRPr="00B14C95">
        <w:rPr>
          <w:bCs/>
          <w:sz w:val="28"/>
          <w:szCs w:val="28"/>
        </w:rPr>
        <w:t>Міський</w:t>
      </w:r>
      <w:proofErr w:type="spellEnd"/>
      <w:r w:rsidRPr="00B14C95">
        <w:rPr>
          <w:bCs/>
          <w:sz w:val="28"/>
          <w:szCs w:val="28"/>
        </w:rPr>
        <w:t xml:space="preserve"> голова</w:t>
      </w:r>
      <w:proofErr w:type="gramStart"/>
      <w:r w:rsidRPr="00B14C95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B14C95">
        <w:rPr>
          <w:bCs/>
          <w:sz w:val="28"/>
          <w:szCs w:val="28"/>
        </w:rPr>
        <w:t>В</w:t>
      </w:r>
      <w:proofErr w:type="gramEnd"/>
      <w:r w:rsidRPr="00B14C95">
        <w:rPr>
          <w:bCs/>
          <w:sz w:val="28"/>
          <w:szCs w:val="28"/>
        </w:rPr>
        <w:t>еліна</w:t>
      </w:r>
      <w:proofErr w:type="spellEnd"/>
      <w:r w:rsidRPr="00B14C95">
        <w:rPr>
          <w:bCs/>
          <w:sz w:val="28"/>
          <w:szCs w:val="28"/>
        </w:rPr>
        <w:t xml:space="preserve"> ЗАЯЦЬ</w:t>
      </w:r>
    </w:p>
    <w:p w:rsidR="00ED40CF" w:rsidRPr="00B14C95" w:rsidRDefault="00ED40CF" w:rsidP="00B14C95">
      <w:pPr>
        <w:spacing w:after="0" w:line="240" w:lineRule="auto"/>
        <w:rPr>
          <w:rFonts w:ascii="Times New Roman" w:eastAsia="Times New Roman" w:hAnsi="Times New Roman" w:cs="Times New Roman"/>
          <w:bCs/>
          <w:w w:val="150"/>
          <w:sz w:val="28"/>
          <w:szCs w:val="20"/>
          <w:lang w:eastAsia="ru-RU"/>
        </w:rPr>
      </w:pPr>
      <w:r w:rsidRPr="00B14C95">
        <w:rPr>
          <w:rFonts w:ascii="Times New Roman" w:hAnsi="Times New Roman" w:cs="Times New Roman"/>
          <w:b/>
          <w:bCs/>
        </w:rPr>
        <w:br w:type="page"/>
      </w:r>
    </w:p>
    <w:p w:rsidR="00ED40CF" w:rsidRPr="00B14C95" w:rsidRDefault="00ED40CF" w:rsidP="00B14C95">
      <w:pPr>
        <w:pStyle w:val="1"/>
        <w:rPr>
          <w:b w:val="0"/>
          <w:bCs/>
        </w:rPr>
      </w:pPr>
    </w:p>
    <w:p w:rsidR="00ED40CF" w:rsidRPr="00B14C95" w:rsidRDefault="00ED40CF" w:rsidP="00B14C95">
      <w:pPr>
        <w:pStyle w:val="1"/>
        <w:rPr>
          <w:b w:val="0"/>
          <w:bCs/>
        </w:rPr>
      </w:pPr>
      <w:r w:rsidRPr="00B14C95">
        <w:rPr>
          <w:b w:val="0"/>
          <w:bCs/>
        </w:rPr>
        <w:t>Пояснювальна записка</w:t>
      </w: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14C95">
        <w:rPr>
          <w:rFonts w:ascii="Times New Roman" w:hAnsi="Times New Roman" w:cs="Times New Roman"/>
          <w:b/>
          <w:bCs/>
          <w:sz w:val="28"/>
        </w:rPr>
        <w:t xml:space="preserve">                              до звіту  про виконання міського бюджету  </w:t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4C95">
        <w:rPr>
          <w:rFonts w:ascii="Times New Roman" w:hAnsi="Times New Roman" w:cs="Times New Roman"/>
          <w:b/>
          <w:bCs/>
          <w:sz w:val="28"/>
        </w:rPr>
        <w:t xml:space="preserve">за </w:t>
      </w:r>
      <w:r w:rsidRPr="00B14C95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B14C95">
        <w:rPr>
          <w:rFonts w:ascii="Times New Roman" w:hAnsi="Times New Roman" w:cs="Times New Roman"/>
          <w:b/>
          <w:bCs/>
          <w:sz w:val="28"/>
        </w:rPr>
        <w:t xml:space="preserve"> квартал 2020 року.</w:t>
      </w:r>
    </w:p>
    <w:p w:rsidR="00ED40CF" w:rsidRPr="00B14C95" w:rsidRDefault="00ED40CF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32"/>
        </w:rPr>
        <w:t xml:space="preserve">    </w:t>
      </w:r>
    </w:p>
    <w:p w:rsidR="00ED40CF" w:rsidRPr="00B14C95" w:rsidRDefault="00ED40CF" w:rsidP="00B14C95">
      <w:pPr>
        <w:pStyle w:val="a7"/>
        <w:ind w:left="0" w:firstLine="567"/>
        <w:contextualSpacing/>
        <w:rPr>
          <w:szCs w:val="28"/>
          <w:lang w:val="uk-UA"/>
        </w:rPr>
      </w:pPr>
      <w:r w:rsidRPr="00B14C95">
        <w:rPr>
          <w:szCs w:val="28"/>
          <w:lang w:val="uk-UA"/>
        </w:rPr>
        <w:t>Міський бюджет на 2020 рік затверджений рішенням 63 (позачергової) сесії міської ради від 20.12.2019р. № 5-63/2019., згідно якого доходи та видатки міського бюджету визначені в сумі 233</w:t>
      </w:r>
      <w:r w:rsidRPr="00B14C95">
        <w:rPr>
          <w:szCs w:val="28"/>
        </w:rPr>
        <w:t> </w:t>
      </w:r>
      <w:r w:rsidRPr="00B14C95">
        <w:rPr>
          <w:szCs w:val="28"/>
          <w:lang w:val="uk-UA"/>
        </w:rPr>
        <w:t xml:space="preserve">634,1 </w:t>
      </w:r>
      <w:proofErr w:type="spellStart"/>
      <w:r w:rsidRPr="00B14C95">
        <w:rPr>
          <w:szCs w:val="28"/>
          <w:lang w:val="uk-UA"/>
        </w:rPr>
        <w:t>тис.грн</w:t>
      </w:r>
      <w:proofErr w:type="spellEnd"/>
      <w:r w:rsidRPr="00B14C95">
        <w:rPr>
          <w:szCs w:val="28"/>
          <w:lang w:val="uk-UA"/>
        </w:rPr>
        <w:t>. в тому числі загальний фонд -  228</w:t>
      </w:r>
      <w:r w:rsidRPr="00B14C95">
        <w:rPr>
          <w:szCs w:val="28"/>
        </w:rPr>
        <w:t> </w:t>
      </w:r>
      <w:r w:rsidRPr="00B14C95">
        <w:rPr>
          <w:szCs w:val="28"/>
          <w:lang w:val="uk-UA"/>
        </w:rPr>
        <w:t xml:space="preserve">418,2 </w:t>
      </w:r>
      <w:proofErr w:type="spellStart"/>
      <w:r w:rsidRPr="00B14C95">
        <w:rPr>
          <w:szCs w:val="28"/>
          <w:lang w:val="uk-UA"/>
        </w:rPr>
        <w:t>тис.грн</w:t>
      </w:r>
      <w:proofErr w:type="spellEnd"/>
      <w:r w:rsidRPr="00B14C95">
        <w:rPr>
          <w:szCs w:val="28"/>
          <w:lang w:val="uk-UA"/>
        </w:rPr>
        <w:t>., спеціальний фонд -   5</w:t>
      </w:r>
      <w:r w:rsidRPr="00B14C95">
        <w:rPr>
          <w:szCs w:val="28"/>
        </w:rPr>
        <w:t> </w:t>
      </w:r>
      <w:r w:rsidRPr="00B14C95">
        <w:rPr>
          <w:szCs w:val="28"/>
          <w:lang w:val="uk-UA"/>
        </w:rPr>
        <w:t xml:space="preserve">215,9 </w:t>
      </w:r>
      <w:proofErr w:type="spellStart"/>
      <w:r w:rsidRPr="00B14C95">
        <w:rPr>
          <w:szCs w:val="28"/>
          <w:lang w:val="uk-UA"/>
        </w:rPr>
        <w:t>тис.грн</w:t>
      </w:r>
      <w:proofErr w:type="spellEnd"/>
      <w:r w:rsidRPr="00B14C95">
        <w:rPr>
          <w:szCs w:val="28"/>
          <w:lang w:val="uk-UA"/>
        </w:rPr>
        <w:t xml:space="preserve">.  </w:t>
      </w:r>
    </w:p>
    <w:p w:rsidR="00ED40CF" w:rsidRPr="00B14C95" w:rsidRDefault="00ED40CF" w:rsidP="00B14C95">
      <w:pPr>
        <w:pStyle w:val="a7"/>
        <w:ind w:left="0" w:firstLine="567"/>
        <w:contextualSpacing/>
        <w:rPr>
          <w:szCs w:val="28"/>
          <w:lang w:val="uk-UA"/>
        </w:rPr>
      </w:pPr>
    </w:p>
    <w:p w:rsidR="00ED40CF" w:rsidRPr="00B14C95" w:rsidRDefault="00ED40CF" w:rsidP="00B14C95">
      <w:pPr>
        <w:widowControl w:val="0"/>
        <w:tabs>
          <w:tab w:val="left" w:pos="345"/>
          <w:tab w:val="left" w:pos="1350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Доходи та видатки міського бюджету протягом І кварталу  збільшені  на  3 115,1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., в тому числі за рахунок іншої субвенції з бюджету Дунаєвецької селищної ОТГ – на 2 243,7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., освітньої субвенції з державного бюджету – на 871,4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</w:t>
      </w:r>
      <w:r w:rsidRPr="00B14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40CF" w:rsidRPr="00B14C95" w:rsidRDefault="00ED40CF" w:rsidP="00B14C95">
      <w:pPr>
        <w:widowControl w:val="0"/>
        <w:tabs>
          <w:tab w:val="left" w:pos="345"/>
          <w:tab w:val="left" w:pos="709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CF" w:rsidRPr="00B14C95" w:rsidRDefault="00ED40CF" w:rsidP="00B14C95">
      <w:pPr>
        <w:pStyle w:val="ac"/>
        <w:ind w:left="0" w:firstLine="567"/>
        <w:jc w:val="both"/>
        <w:rPr>
          <w:sz w:val="28"/>
          <w:szCs w:val="28"/>
          <w:lang w:val="uk-UA"/>
        </w:rPr>
      </w:pPr>
      <w:r w:rsidRPr="00B14C95">
        <w:rPr>
          <w:sz w:val="28"/>
          <w:szCs w:val="28"/>
          <w:lang w:val="uk-UA"/>
        </w:rPr>
        <w:t xml:space="preserve">Крім того план по видатках збільшено на 13 981,1 </w:t>
      </w:r>
      <w:proofErr w:type="spellStart"/>
      <w:r w:rsidRPr="00B14C95">
        <w:rPr>
          <w:sz w:val="28"/>
          <w:szCs w:val="28"/>
          <w:lang w:val="uk-UA"/>
        </w:rPr>
        <w:t>тис.грн</w:t>
      </w:r>
      <w:proofErr w:type="spellEnd"/>
      <w:r w:rsidRPr="00B14C95">
        <w:rPr>
          <w:sz w:val="28"/>
          <w:szCs w:val="28"/>
          <w:lang w:val="uk-UA"/>
        </w:rPr>
        <w:t xml:space="preserve">. за рахунок вільних лишків, які утворилися в міському бюджеті станом на 01.01.2020 року, в тому числі  11 050,8 </w:t>
      </w:r>
      <w:proofErr w:type="spellStart"/>
      <w:r w:rsidRPr="00B14C95">
        <w:rPr>
          <w:sz w:val="28"/>
          <w:szCs w:val="28"/>
          <w:lang w:val="uk-UA"/>
        </w:rPr>
        <w:t>тис.грн</w:t>
      </w:r>
      <w:proofErr w:type="spellEnd"/>
      <w:r w:rsidRPr="00B14C95">
        <w:rPr>
          <w:sz w:val="28"/>
          <w:szCs w:val="28"/>
          <w:lang w:val="uk-UA"/>
        </w:rPr>
        <w:t xml:space="preserve">. – залишок коштів загального фонду міського бюджету, 1 558,8 </w:t>
      </w:r>
      <w:proofErr w:type="spellStart"/>
      <w:r w:rsidRPr="00B14C95">
        <w:rPr>
          <w:sz w:val="28"/>
          <w:szCs w:val="28"/>
          <w:lang w:val="uk-UA"/>
        </w:rPr>
        <w:t>тис.грн</w:t>
      </w:r>
      <w:proofErr w:type="spellEnd"/>
      <w:r w:rsidRPr="00B14C95">
        <w:rPr>
          <w:sz w:val="28"/>
          <w:szCs w:val="28"/>
          <w:lang w:val="uk-UA"/>
        </w:rPr>
        <w:t xml:space="preserve">. – залишок коштів бюджету розвитку, 220,3 </w:t>
      </w:r>
      <w:proofErr w:type="spellStart"/>
      <w:r w:rsidRPr="00B14C95">
        <w:rPr>
          <w:sz w:val="28"/>
          <w:szCs w:val="28"/>
          <w:lang w:val="uk-UA"/>
        </w:rPr>
        <w:t>тис.грн</w:t>
      </w:r>
      <w:proofErr w:type="spellEnd"/>
      <w:r w:rsidRPr="00B14C95">
        <w:rPr>
          <w:sz w:val="28"/>
          <w:szCs w:val="28"/>
          <w:lang w:val="uk-UA"/>
        </w:rPr>
        <w:t xml:space="preserve">. – залишок коштів субвенції з державного бюджету на здійснення заходів щодо соціально-економічного розвитку окремих територій, 1 151,2 </w:t>
      </w:r>
      <w:proofErr w:type="spellStart"/>
      <w:r w:rsidRPr="00B14C95">
        <w:rPr>
          <w:sz w:val="28"/>
          <w:szCs w:val="28"/>
          <w:lang w:val="uk-UA"/>
        </w:rPr>
        <w:t>тис.грн</w:t>
      </w:r>
      <w:proofErr w:type="spellEnd"/>
      <w:r w:rsidRPr="00B14C95">
        <w:rPr>
          <w:sz w:val="28"/>
          <w:szCs w:val="28"/>
          <w:lang w:val="uk-UA"/>
        </w:rPr>
        <w:t xml:space="preserve">. - залишок коштів освітньої субвенції з державного бюджету. </w:t>
      </w:r>
    </w:p>
    <w:p w:rsidR="00ED40CF" w:rsidRPr="00B14C95" w:rsidRDefault="00ED40CF" w:rsidP="00B14C95">
      <w:pPr>
        <w:pStyle w:val="ac"/>
        <w:ind w:left="0" w:firstLine="567"/>
        <w:jc w:val="both"/>
        <w:rPr>
          <w:sz w:val="28"/>
          <w:szCs w:val="28"/>
          <w:lang w:val="uk-UA"/>
        </w:rPr>
      </w:pPr>
    </w:p>
    <w:p w:rsidR="00ED40CF" w:rsidRPr="00B14C95" w:rsidRDefault="00ED40CF" w:rsidP="00B14C95">
      <w:pPr>
        <w:pStyle w:val="a7"/>
        <w:ind w:left="0" w:firstLine="567"/>
        <w:contextualSpacing/>
        <w:rPr>
          <w:szCs w:val="28"/>
          <w:lang w:val="uk-UA"/>
        </w:rPr>
      </w:pPr>
      <w:r w:rsidRPr="00B14C95">
        <w:rPr>
          <w:szCs w:val="28"/>
          <w:lang w:val="uk-UA"/>
        </w:rPr>
        <w:t>Враховуючи вищезазначені зміни, дохідна частина затверджена  в сумі  236</w:t>
      </w:r>
      <w:r w:rsidRPr="00B14C95">
        <w:rPr>
          <w:szCs w:val="28"/>
        </w:rPr>
        <w:t> </w:t>
      </w:r>
      <w:r w:rsidRPr="00B14C95">
        <w:rPr>
          <w:szCs w:val="28"/>
          <w:lang w:val="uk-UA"/>
        </w:rPr>
        <w:t xml:space="preserve">749,2 </w:t>
      </w:r>
      <w:proofErr w:type="spellStart"/>
      <w:r w:rsidRPr="00B14C95">
        <w:rPr>
          <w:szCs w:val="28"/>
          <w:lang w:val="uk-UA"/>
        </w:rPr>
        <w:t>тис.грн</w:t>
      </w:r>
      <w:proofErr w:type="spellEnd"/>
      <w:r w:rsidRPr="00B14C95">
        <w:rPr>
          <w:szCs w:val="28"/>
          <w:lang w:val="uk-UA"/>
        </w:rPr>
        <w:t xml:space="preserve">. в т.ч. загальний фонд  231 533,3 </w:t>
      </w:r>
      <w:proofErr w:type="spellStart"/>
      <w:r w:rsidRPr="00B14C95">
        <w:rPr>
          <w:szCs w:val="28"/>
          <w:lang w:val="uk-UA"/>
        </w:rPr>
        <w:t>тис.грн</w:t>
      </w:r>
      <w:proofErr w:type="spellEnd"/>
      <w:r w:rsidRPr="00B14C95">
        <w:rPr>
          <w:szCs w:val="28"/>
          <w:lang w:val="uk-UA"/>
        </w:rPr>
        <w:t>., спеціальний фонд  5</w:t>
      </w:r>
      <w:r w:rsidRPr="00B14C95">
        <w:rPr>
          <w:szCs w:val="28"/>
        </w:rPr>
        <w:t> </w:t>
      </w:r>
      <w:r w:rsidRPr="00B14C95">
        <w:rPr>
          <w:szCs w:val="28"/>
          <w:lang w:val="uk-UA"/>
        </w:rPr>
        <w:t xml:space="preserve">215,9 </w:t>
      </w:r>
      <w:proofErr w:type="spellStart"/>
      <w:r w:rsidRPr="00B14C95">
        <w:rPr>
          <w:szCs w:val="28"/>
          <w:lang w:val="uk-UA"/>
        </w:rPr>
        <w:t>тис.грн</w:t>
      </w:r>
      <w:proofErr w:type="spellEnd"/>
      <w:r w:rsidRPr="00B14C95">
        <w:rPr>
          <w:szCs w:val="28"/>
          <w:lang w:val="uk-UA"/>
        </w:rPr>
        <w:t>. Затверджений уточнений план по видатках становить 250</w:t>
      </w:r>
      <w:r w:rsidRPr="00B14C95">
        <w:rPr>
          <w:szCs w:val="28"/>
        </w:rPr>
        <w:t> </w:t>
      </w:r>
      <w:r w:rsidRPr="00B14C95">
        <w:rPr>
          <w:szCs w:val="28"/>
          <w:lang w:val="uk-UA"/>
        </w:rPr>
        <w:t xml:space="preserve">730,3 </w:t>
      </w:r>
      <w:proofErr w:type="spellStart"/>
      <w:r w:rsidRPr="00B14C95">
        <w:rPr>
          <w:szCs w:val="28"/>
          <w:lang w:val="uk-UA"/>
        </w:rPr>
        <w:t>тис.грн</w:t>
      </w:r>
      <w:proofErr w:type="spellEnd"/>
      <w:r w:rsidRPr="00B14C95">
        <w:rPr>
          <w:szCs w:val="28"/>
          <w:lang w:val="uk-UA"/>
        </w:rPr>
        <w:t>., в т.ч. загальний фонд 242</w:t>
      </w:r>
      <w:r w:rsidRPr="00B14C95">
        <w:rPr>
          <w:szCs w:val="28"/>
        </w:rPr>
        <w:t> </w:t>
      </w:r>
      <w:r w:rsidRPr="00B14C95">
        <w:rPr>
          <w:szCs w:val="28"/>
          <w:lang w:val="uk-UA"/>
        </w:rPr>
        <w:t xml:space="preserve">294,9 </w:t>
      </w:r>
      <w:proofErr w:type="spellStart"/>
      <w:r w:rsidRPr="00B14C95">
        <w:rPr>
          <w:szCs w:val="28"/>
          <w:lang w:val="uk-UA"/>
        </w:rPr>
        <w:t>тис.грн</w:t>
      </w:r>
      <w:proofErr w:type="spellEnd"/>
      <w:r w:rsidRPr="00B14C95">
        <w:rPr>
          <w:szCs w:val="28"/>
          <w:lang w:val="uk-UA"/>
        </w:rPr>
        <w:t>., спеціальний фонд 8</w:t>
      </w:r>
      <w:r w:rsidRPr="00B14C95">
        <w:rPr>
          <w:szCs w:val="28"/>
        </w:rPr>
        <w:t> </w:t>
      </w:r>
      <w:r w:rsidRPr="00B14C95">
        <w:rPr>
          <w:szCs w:val="28"/>
          <w:lang w:val="uk-UA"/>
        </w:rPr>
        <w:t xml:space="preserve">435,4  </w:t>
      </w:r>
      <w:proofErr w:type="spellStart"/>
      <w:r w:rsidRPr="00B14C95">
        <w:rPr>
          <w:szCs w:val="28"/>
          <w:lang w:val="uk-UA"/>
        </w:rPr>
        <w:t>тис.грн</w:t>
      </w:r>
      <w:proofErr w:type="spellEnd"/>
      <w:r w:rsidRPr="00B14C95">
        <w:rPr>
          <w:szCs w:val="28"/>
          <w:lang w:val="uk-UA"/>
        </w:rPr>
        <w:t>.</w:t>
      </w:r>
    </w:p>
    <w:p w:rsidR="00ED40CF" w:rsidRPr="00B14C95" w:rsidRDefault="00ED40CF" w:rsidP="00B14C95">
      <w:pPr>
        <w:pStyle w:val="a7"/>
        <w:ind w:left="0" w:firstLine="567"/>
        <w:rPr>
          <w:color w:val="FF0000"/>
          <w:szCs w:val="28"/>
          <w:lang w:val="uk-UA"/>
        </w:rPr>
      </w:pPr>
    </w:p>
    <w:p w:rsidR="00ED40CF" w:rsidRPr="00B14C95" w:rsidRDefault="00ED40CF" w:rsidP="00B14C95">
      <w:pPr>
        <w:pStyle w:val="a7"/>
        <w:ind w:left="0" w:firstLine="567"/>
        <w:rPr>
          <w:szCs w:val="28"/>
        </w:rPr>
      </w:pPr>
      <w:proofErr w:type="spellStart"/>
      <w:r w:rsidRPr="00B14C95">
        <w:rPr>
          <w:szCs w:val="28"/>
        </w:rPr>
        <w:t>Протягом</w:t>
      </w:r>
      <w:proofErr w:type="spellEnd"/>
      <w:r w:rsidRPr="00B14C95">
        <w:rPr>
          <w:szCs w:val="28"/>
        </w:rPr>
        <w:t xml:space="preserve">  І кварталу 2020 року </w:t>
      </w:r>
      <w:proofErr w:type="spellStart"/>
      <w:r w:rsidRPr="00B14C95">
        <w:rPr>
          <w:szCs w:val="28"/>
        </w:rPr>
        <w:t>отримано</w:t>
      </w:r>
      <w:proofErr w:type="spellEnd"/>
      <w:r w:rsidRPr="00B14C95">
        <w:rPr>
          <w:szCs w:val="28"/>
        </w:rPr>
        <w:t xml:space="preserve"> 59 404,5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 xml:space="preserve">. </w:t>
      </w:r>
      <w:proofErr w:type="spellStart"/>
      <w:r w:rsidRPr="00B14C95">
        <w:rPr>
          <w:szCs w:val="28"/>
        </w:rPr>
        <w:t>доходів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загального</w:t>
      </w:r>
      <w:proofErr w:type="spellEnd"/>
      <w:r w:rsidRPr="00B14C95">
        <w:rPr>
          <w:szCs w:val="28"/>
        </w:rPr>
        <w:t xml:space="preserve"> фонду, в тому </w:t>
      </w:r>
      <w:proofErr w:type="spellStart"/>
      <w:r w:rsidRPr="00B14C95">
        <w:rPr>
          <w:szCs w:val="28"/>
        </w:rPr>
        <w:t>числі</w:t>
      </w:r>
      <w:proofErr w:type="spellEnd"/>
      <w:r w:rsidRPr="00B14C95">
        <w:rPr>
          <w:szCs w:val="28"/>
        </w:rPr>
        <w:t>:</w:t>
      </w:r>
    </w:p>
    <w:p w:rsidR="00ED40CF" w:rsidRPr="00B14C95" w:rsidRDefault="00ED40CF" w:rsidP="00B14C95">
      <w:pPr>
        <w:pStyle w:val="a7"/>
        <w:ind w:left="0" w:firstLine="567"/>
        <w:rPr>
          <w:szCs w:val="28"/>
        </w:rPr>
      </w:pPr>
    </w:p>
    <w:p w:rsidR="00ED40CF" w:rsidRPr="00B14C95" w:rsidRDefault="00ED40CF" w:rsidP="00B14C95">
      <w:pPr>
        <w:pStyle w:val="a7"/>
        <w:ind w:left="0" w:firstLine="567"/>
        <w:rPr>
          <w:szCs w:val="28"/>
        </w:rPr>
      </w:pPr>
      <w:r w:rsidRPr="00B14C95">
        <w:rPr>
          <w:szCs w:val="28"/>
        </w:rPr>
        <w:t xml:space="preserve">-   </w:t>
      </w:r>
      <w:proofErr w:type="spellStart"/>
      <w:r w:rsidRPr="00B14C95">
        <w:rPr>
          <w:szCs w:val="28"/>
        </w:rPr>
        <w:t>власні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надходження</w:t>
      </w:r>
      <w:proofErr w:type="spellEnd"/>
      <w:r w:rsidRPr="00B14C95">
        <w:rPr>
          <w:szCs w:val="28"/>
        </w:rPr>
        <w:t xml:space="preserve"> – 29 054,1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 xml:space="preserve">.; </w:t>
      </w:r>
    </w:p>
    <w:p w:rsidR="00ED40CF" w:rsidRPr="00B14C95" w:rsidRDefault="00ED40CF" w:rsidP="00B14C95">
      <w:pPr>
        <w:pStyle w:val="a7"/>
        <w:numPr>
          <w:ilvl w:val="0"/>
          <w:numId w:val="5"/>
        </w:numPr>
        <w:tabs>
          <w:tab w:val="clear" w:pos="1080"/>
          <w:tab w:val="num" w:pos="900"/>
        </w:tabs>
        <w:ind w:left="0" w:firstLine="567"/>
        <w:jc w:val="both"/>
        <w:rPr>
          <w:szCs w:val="28"/>
        </w:rPr>
      </w:pPr>
      <w:proofErr w:type="spellStart"/>
      <w:r w:rsidRPr="00B14C95">
        <w:rPr>
          <w:szCs w:val="28"/>
        </w:rPr>
        <w:t>базова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дотація</w:t>
      </w:r>
      <w:proofErr w:type="spellEnd"/>
      <w:r w:rsidRPr="00B14C95">
        <w:rPr>
          <w:szCs w:val="28"/>
        </w:rPr>
        <w:t xml:space="preserve">  –  6 035,7 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>.;</w:t>
      </w:r>
    </w:p>
    <w:p w:rsidR="00ED40CF" w:rsidRPr="00B14C95" w:rsidRDefault="00ED40CF" w:rsidP="00B14C95">
      <w:pPr>
        <w:pStyle w:val="a7"/>
        <w:numPr>
          <w:ilvl w:val="0"/>
          <w:numId w:val="5"/>
        </w:numPr>
        <w:tabs>
          <w:tab w:val="clear" w:pos="1080"/>
          <w:tab w:val="num" w:pos="900"/>
        </w:tabs>
        <w:ind w:left="0" w:firstLine="567"/>
        <w:jc w:val="both"/>
        <w:rPr>
          <w:szCs w:val="28"/>
        </w:rPr>
      </w:pPr>
      <w:proofErr w:type="spellStart"/>
      <w:r w:rsidRPr="00B14C95">
        <w:rPr>
          <w:szCs w:val="28"/>
        </w:rPr>
        <w:t>додаткова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дотація</w:t>
      </w:r>
      <w:proofErr w:type="spellEnd"/>
      <w:r w:rsidRPr="00B14C95">
        <w:rPr>
          <w:szCs w:val="28"/>
        </w:rPr>
        <w:t xml:space="preserve"> – 1 126,4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>.;</w:t>
      </w:r>
    </w:p>
    <w:p w:rsidR="00ED40CF" w:rsidRPr="00B14C95" w:rsidRDefault="00ED40CF" w:rsidP="00B14C95">
      <w:pPr>
        <w:pStyle w:val="a7"/>
        <w:numPr>
          <w:ilvl w:val="0"/>
          <w:numId w:val="5"/>
        </w:numPr>
        <w:tabs>
          <w:tab w:val="clear" w:pos="1080"/>
          <w:tab w:val="num" w:pos="900"/>
        </w:tabs>
        <w:ind w:left="0" w:firstLine="567"/>
        <w:jc w:val="both"/>
        <w:rPr>
          <w:szCs w:val="28"/>
        </w:rPr>
      </w:pPr>
      <w:proofErr w:type="spellStart"/>
      <w:r w:rsidRPr="00B14C95">
        <w:rPr>
          <w:szCs w:val="28"/>
        </w:rPr>
        <w:t>освітня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субвенція</w:t>
      </w:r>
      <w:proofErr w:type="spellEnd"/>
      <w:r w:rsidRPr="00B14C95">
        <w:rPr>
          <w:szCs w:val="28"/>
        </w:rPr>
        <w:t xml:space="preserve"> – 15 739,7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>.;</w:t>
      </w:r>
    </w:p>
    <w:p w:rsidR="00ED40CF" w:rsidRPr="00B14C95" w:rsidRDefault="00ED40CF" w:rsidP="00B14C95">
      <w:pPr>
        <w:pStyle w:val="a7"/>
        <w:numPr>
          <w:ilvl w:val="0"/>
          <w:numId w:val="5"/>
        </w:numPr>
        <w:tabs>
          <w:tab w:val="clear" w:pos="1080"/>
          <w:tab w:val="num" w:pos="900"/>
        </w:tabs>
        <w:ind w:left="0" w:firstLine="567"/>
        <w:jc w:val="both"/>
        <w:rPr>
          <w:szCs w:val="28"/>
        </w:rPr>
      </w:pPr>
      <w:proofErr w:type="spellStart"/>
      <w:r w:rsidRPr="00B14C95">
        <w:rPr>
          <w:szCs w:val="28"/>
        </w:rPr>
        <w:t>медична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субвенція</w:t>
      </w:r>
      <w:proofErr w:type="spellEnd"/>
      <w:r w:rsidRPr="00B14C95">
        <w:rPr>
          <w:szCs w:val="28"/>
        </w:rPr>
        <w:t xml:space="preserve"> –  6 818,2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>.;</w:t>
      </w:r>
    </w:p>
    <w:p w:rsidR="00ED40CF" w:rsidRPr="00B14C95" w:rsidRDefault="00ED40CF" w:rsidP="00B14C95">
      <w:pPr>
        <w:pStyle w:val="a7"/>
        <w:numPr>
          <w:ilvl w:val="0"/>
          <w:numId w:val="5"/>
        </w:numPr>
        <w:tabs>
          <w:tab w:val="clear" w:pos="1080"/>
          <w:tab w:val="num" w:pos="900"/>
        </w:tabs>
        <w:ind w:left="0" w:firstLine="567"/>
        <w:jc w:val="both"/>
        <w:rPr>
          <w:szCs w:val="28"/>
        </w:rPr>
      </w:pPr>
      <w:proofErr w:type="spellStart"/>
      <w:r w:rsidRPr="00B14C95">
        <w:rPr>
          <w:szCs w:val="28"/>
        </w:rPr>
        <w:t>субвенція</w:t>
      </w:r>
      <w:proofErr w:type="spellEnd"/>
      <w:r w:rsidRPr="00B14C95">
        <w:rPr>
          <w:szCs w:val="28"/>
        </w:rPr>
        <w:t xml:space="preserve"> з </w:t>
      </w:r>
      <w:proofErr w:type="spellStart"/>
      <w:r w:rsidRPr="00B14C95">
        <w:rPr>
          <w:szCs w:val="28"/>
        </w:rPr>
        <w:t>місцевого</w:t>
      </w:r>
      <w:proofErr w:type="spellEnd"/>
      <w:r w:rsidRPr="00B14C95">
        <w:rPr>
          <w:szCs w:val="28"/>
        </w:rPr>
        <w:t xml:space="preserve"> бюджету на </w:t>
      </w:r>
      <w:proofErr w:type="spellStart"/>
      <w:r w:rsidRPr="00B14C95">
        <w:rPr>
          <w:szCs w:val="28"/>
        </w:rPr>
        <w:t>здійснення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переданих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видаткі</w:t>
      </w:r>
      <w:proofErr w:type="gramStart"/>
      <w:r w:rsidRPr="00B14C95">
        <w:rPr>
          <w:szCs w:val="28"/>
        </w:rPr>
        <w:t>в</w:t>
      </w:r>
      <w:proofErr w:type="spellEnd"/>
      <w:proofErr w:type="gramEnd"/>
      <w:r w:rsidRPr="00B14C95">
        <w:rPr>
          <w:szCs w:val="28"/>
        </w:rPr>
        <w:t xml:space="preserve"> у</w:t>
      </w:r>
    </w:p>
    <w:p w:rsidR="00ED40CF" w:rsidRPr="00B14C95" w:rsidRDefault="00ED40CF" w:rsidP="00B14C95">
      <w:pPr>
        <w:pStyle w:val="a7"/>
        <w:ind w:left="0" w:firstLine="567"/>
        <w:rPr>
          <w:szCs w:val="28"/>
        </w:rPr>
      </w:pPr>
      <w:r w:rsidRPr="00B14C95">
        <w:rPr>
          <w:szCs w:val="28"/>
        </w:rPr>
        <w:t xml:space="preserve">     </w:t>
      </w:r>
      <w:proofErr w:type="spellStart"/>
      <w:r w:rsidRPr="00B14C95">
        <w:rPr>
          <w:szCs w:val="28"/>
        </w:rPr>
        <w:t>сфері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освіти</w:t>
      </w:r>
      <w:proofErr w:type="spellEnd"/>
      <w:r w:rsidRPr="00B14C95">
        <w:rPr>
          <w:szCs w:val="28"/>
        </w:rPr>
        <w:t xml:space="preserve"> за </w:t>
      </w:r>
      <w:proofErr w:type="spellStart"/>
      <w:r w:rsidRPr="00B14C95">
        <w:rPr>
          <w:szCs w:val="28"/>
        </w:rPr>
        <w:t>рахунок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коштів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освітньої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субвенції</w:t>
      </w:r>
      <w:proofErr w:type="spellEnd"/>
      <w:r w:rsidRPr="00B14C95">
        <w:rPr>
          <w:szCs w:val="28"/>
        </w:rPr>
        <w:t xml:space="preserve"> – 292,8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>.;</w:t>
      </w:r>
    </w:p>
    <w:p w:rsidR="00ED40CF" w:rsidRPr="00B14C95" w:rsidRDefault="00ED40CF" w:rsidP="00B14C95">
      <w:pPr>
        <w:pStyle w:val="a7"/>
        <w:numPr>
          <w:ilvl w:val="0"/>
          <w:numId w:val="5"/>
        </w:numPr>
        <w:tabs>
          <w:tab w:val="clear" w:pos="1080"/>
          <w:tab w:val="num" w:pos="900"/>
        </w:tabs>
        <w:ind w:left="0" w:firstLine="567"/>
        <w:jc w:val="both"/>
        <w:rPr>
          <w:szCs w:val="28"/>
        </w:rPr>
      </w:pPr>
      <w:proofErr w:type="spellStart"/>
      <w:r w:rsidRPr="00B14C95">
        <w:rPr>
          <w:szCs w:val="28"/>
        </w:rPr>
        <w:t>інші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субвенції</w:t>
      </w:r>
      <w:proofErr w:type="spellEnd"/>
      <w:r w:rsidRPr="00B14C95">
        <w:rPr>
          <w:szCs w:val="28"/>
        </w:rPr>
        <w:t xml:space="preserve"> – 337,6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>.</w:t>
      </w:r>
    </w:p>
    <w:p w:rsidR="00ED40CF" w:rsidRPr="00B14C95" w:rsidRDefault="00ED40CF" w:rsidP="00B14C95">
      <w:pPr>
        <w:pStyle w:val="a7"/>
        <w:ind w:left="0" w:firstLine="567"/>
        <w:rPr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sz w:val="28"/>
          <w:szCs w:val="28"/>
        </w:rPr>
        <w:t xml:space="preserve">Дохідна частина загального фонду по власних надходженнях виконана на 110,3 відсотків до затверджених призначень на січень-березень та на 24,1 відсотка до уточненого річного плану. 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Виконання по найбільших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бюджетоформуючих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джерелах наступне: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C95">
        <w:rPr>
          <w:rFonts w:ascii="Times New Roman" w:hAnsi="Times New Roman" w:cs="Times New Roman"/>
          <w:color w:val="000000"/>
          <w:sz w:val="28"/>
          <w:szCs w:val="28"/>
        </w:rPr>
        <w:t xml:space="preserve">Податку на доходи фізичних осіб до бюджету Дунаєвецької міської громади надійшло 15 977,6 </w:t>
      </w:r>
      <w:proofErr w:type="spellStart"/>
      <w:r w:rsidRPr="00B14C95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color w:val="000000"/>
          <w:sz w:val="28"/>
          <w:szCs w:val="28"/>
        </w:rPr>
        <w:t xml:space="preserve">.: це </w:t>
      </w:r>
      <w:r w:rsidRPr="00B14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747,6 </w:t>
      </w:r>
      <w:proofErr w:type="spellStart"/>
      <w:r w:rsidRPr="00B14C95">
        <w:rPr>
          <w:rFonts w:ascii="Times New Roman" w:hAnsi="Times New Roman" w:cs="Times New Roman"/>
          <w:bCs/>
          <w:color w:val="000000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(+4,9%) більше від </w:t>
      </w:r>
      <w:r w:rsidRPr="00B14C9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затвердженого плану та на 2 427,9 </w:t>
      </w:r>
      <w:proofErr w:type="spellStart"/>
      <w:r w:rsidRPr="00B14C95">
        <w:rPr>
          <w:rFonts w:ascii="Times New Roman" w:hAnsi="Times New Roman" w:cs="Times New Roman"/>
          <w:bCs/>
          <w:color w:val="000000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(+17,9%) більше від фактичних </w:t>
      </w:r>
      <w:r w:rsidRPr="00B14C95">
        <w:rPr>
          <w:rFonts w:ascii="Times New Roman" w:hAnsi="Times New Roman" w:cs="Times New Roman"/>
          <w:color w:val="000000"/>
          <w:sz w:val="28"/>
          <w:szCs w:val="28"/>
        </w:rPr>
        <w:t>надходжень за відповідний період минулого року.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color w:val="000000"/>
          <w:sz w:val="28"/>
          <w:szCs w:val="28"/>
        </w:rPr>
        <w:t xml:space="preserve">Податку на доходи фізичних осіб, що сплачується податковими агентами, із доходів платника податку у вигляді заробітної плати порівняно із минулим роком отримано більше на  1 260,2 </w:t>
      </w:r>
      <w:proofErr w:type="spellStart"/>
      <w:r w:rsidRPr="00B14C95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color w:val="000000"/>
          <w:sz w:val="28"/>
          <w:szCs w:val="28"/>
        </w:rPr>
        <w:t xml:space="preserve">., але  планові призначення не виконано на 215,1 </w:t>
      </w:r>
      <w:proofErr w:type="spellStart"/>
      <w:r w:rsidRPr="00B14C95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color w:val="000000"/>
          <w:sz w:val="28"/>
          <w:szCs w:val="28"/>
        </w:rPr>
        <w:t>.: н</w:t>
      </w:r>
      <w:r w:rsidRPr="00B14C95">
        <w:rPr>
          <w:rFonts w:ascii="Times New Roman" w:hAnsi="Times New Roman" w:cs="Times New Roman"/>
          <w:sz w:val="28"/>
          <w:szCs w:val="28"/>
        </w:rPr>
        <w:t xml:space="preserve">егативно вплинули наслідки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C95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-19 -  зменшився фонд оплати праці найманих працівників у зв’язку зі зменшенням реальної зарплати.   Крім того маємо недонадходження через припинення діяльності ТДВ «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маслозавод», скорочення штату райдержадміністрації і т.д. Найбільшими платниками «зарплатного» податку  є  Управління освіти, молоді та спорту ДМР (сплачено 4 246,2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(контингент), АТ «Хмельницькобленерго»  (1 248,6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.), ТОВ «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Верест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» (1 164,2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.), ЦПОСІ та КНП (1 197,0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.), та інші. 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Натомість забезпечено суттєвий ріст до минулорічного показника (+ 1 120,7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або +94,6%) та значно перевиконано план (+1 005,4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або +77,3%) по підкоду ПДФО 11010400: крім 236,5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60-відсоткового податку від продажу електроенергії по «зеленому тарифу» в січні-березні орендарями паїв неочікувано сплачено 538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(60%) ПДФО з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дорахованої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за 2019 рік орендної плати та боргів за 2019 рік, а також 1 505,0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 (60%) податку з орендної плати вже за 2020 рік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Орендної плати за землю з юридичних осіб отримано на 49,8 відсотки більше від запланованої суми у зв’язку зі сплатою 993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річної орендної плати переможцями проведених у січні місяці аукціонів. По цій ж причині на 62,8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перевиконано план по орендній платі за землю з фізичних осіб, крім цього в січні Міщенко В.М. погасив 192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 боргу.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План по єдиному податку з юридичних осіб перевиконано на 41,3 відсотки: приємно здивували виробники тепла – ТОВ «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Укрспецтепло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» сплатило 135,5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податку, тоді як минулого року (по якому планувалися цьогорічні надходження) – 53,8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.; від ТОВ «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Теплосервіс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» та ТОВ «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Енергосерівс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» надійшло відповідно 99,7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та 51,1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., а в минулому році надходжень від цих платників не було. Єдиного податку з фізичних осіб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недоотримано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у сумі 175,2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– причиною перебування окремих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єдинщиків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на податкових канікулах.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На перевиконання податку на нерухоме майно, відмінне від земельної ділянки вплинула робота з боржниками, за результатами якої в лютому місяці від фізичних осіб надійшло 92,3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боргу. Також значні надходження податку з нежитлової нерухомості забезпечили  юридичні особи (ТОВ «Ріелтер 7К» - 76,8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Дунаєвецьке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РСТ – 20,6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., ПАТ «Укртелеком» - 15,8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,, АТ «Хмельницькобленерго» - 10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 та ін.)  та  фізичні особи, власники нежитлової нерухомості (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Ороховська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А.В. – 70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., Загородній В.В. – 66,8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 і т.д.).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ab/>
        <w:t>Трансферти з державного бюджету – базова та додаткова дотації, освітня та медична субвенції – надійшли  в повному обсязі.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pStyle w:val="a7"/>
        <w:ind w:left="0" w:firstLine="567"/>
        <w:rPr>
          <w:szCs w:val="28"/>
        </w:rPr>
      </w:pPr>
      <w:proofErr w:type="spellStart"/>
      <w:r w:rsidRPr="00B14C95">
        <w:rPr>
          <w:szCs w:val="28"/>
        </w:rPr>
        <w:lastRenderedPageBreak/>
        <w:t>Доходів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спеціального</w:t>
      </w:r>
      <w:proofErr w:type="spellEnd"/>
      <w:r w:rsidRPr="00B14C95">
        <w:rPr>
          <w:szCs w:val="28"/>
        </w:rPr>
        <w:t xml:space="preserve"> фонду </w:t>
      </w:r>
      <w:proofErr w:type="spellStart"/>
      <w:r w:rsidRPr="00B14C95">
        <w:rPr>
          <w:szCs w:val="28"/>
        </w:rPr>
        <w:t>отримано</w:t>
      </w:r>
      <w:proofErr w:type="spellEnd"/>
      <w:r w:rsidRPr="00B14C95">
        <w:rPr>
          <w:szCs w:val="28"/>
        </w:rPr>
        <w:t xml:space="preserve"> 2 289,4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 xml:space="preserve">., в тому </w:t>
      </w:r>
      <w:proofErr w:type="spellStart"/>
      <w:r w:rsidRPr="00B14C95">
        <w:rPr>
          <w:szCs w:val="28"/>
        </w:rPr>
        <w:t>числі</w:t>
      </w:r>
      <w:proofErr w:type="spellEnd"/>
      <w:r w:rsidRPr="00B14C95">
        <w:rPr>
          <w:szCs w:val="28"/>
        </w:rPr>
        <w:t>:</w:t>
      </w:r>
    </w:p>
    <w:p w:rsidR="00ED40CF" w:rsidRPr="00B14C95" w:rsidRDefault="00ED40CF" w:rsidP="00B14C95">
      <w:pPr>
        <w:pStyle w:val="a7"/>
        <w:numPr>
          <w:ilvl w:val="0"/>
          <w:numId w:val="4"/>
        </w:numPr>
        <w:tabs>
          <w:tab w:val="clear" w:pos="1125"/>
          <w:tab w:val="left" w:pos="1080"/>
        </w:tabs>
        <w:ind w:left="0" w:firstLine="567"/>
        <w:jc w:val="both"/>
        <w:rPr>
          <w:szCs w:val="28"/>
        </w:rPr>
      </w:pPr>
      <w:r w:rsidRPr="00B14C95">
        <w:rPr>
          <w:szCs w:val="28"/>
        </w:rPr>
        <w:t xml:space="preserve">доходи бюджету </w:t>
      </w:r>
      <w:proofErr w:type="spellStart"/>
      <w:r w:rsidRPr="00B14C95">
        <w:rPr>
          <w:szCs w:val="28"/>
        </w:rPr>
        <w:t>розвитку</w:t>
      </w:r>
      <w:proofErr w:type="spellEnd"/>
      <w:r w:rsidRPr="00B14C95">
        <w:rPr>
          <w:szCs w:val="28"/>
        </w:rPr>
        <w:t xml:space="preserve"> – 355,4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>.,</w:t>
      </w:r>
    </w:p>
    <w:p w:rsidR="00ED40CF" w:rsidRPr="00B14C95" w:rsidRDefault="00ED40CF" w:rsidP="00B14C95">
      <w:pPr>
        <w:pStyle w:val="a7"/>
        <w:numPr>
          <w:ilvl w:val="0"/>
          <w:numId w:val="4"/>
        </w:numPr>
        <w:ind w:left="0" w:firstLine="567"/>
        <w:jc w:val="both"/>
        <w:rPr>
          <w:szCs w:val="28"/>
        </w:rPr>
      </w:pPr>
      <w:proofErr w:type="spellStart"/>
      <w:r w:rsidRPr="00B14C95">
        <w:rPr>
          <w:szCs w:val="28"/>
        </w:rPr>
        <w:t>власні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надходження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бюджетних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установ</w:t>
      </w:r>
      <w:proofErr w:type="spellEnd"/>
      <w:r w:rsidRPr="00B14C95">
        <w:rPr>
          <w:szCs w:val="28"/>
        </w:rPr>
        <w:t xml:space="preserve"> – 1 904,6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 xml:space="preserve">., </w:t>
      </w:r>
    </w:p>
    <w:p w:rsidR="00ED40CF" w:rsidRPr="00B14C95" w:rsidRDefault="00ED40CF" w:rsidP="00B14C95">
      <w:pPr>
        <w:pStyle w:val="a7"/>
        <w:numPr>
          <w:ilvl w:val="0"/>
          <w:numId w:val="4"/>
        </w:numPr>
        <w:ind w:left="0" w:firstLine="567"/>
        <w:jc w:val="both"/>
        <w:rPr>
          <w:szCs w:val="28"/>
        </w:rPr>
      </w:pPr>
      <w:proofErr w:type="spellStart"/>
      <w:r w:rsidRPr="00B14C95">
        <w:rPr>
          <w:szCs w:val="28"/>
        </w:rPr>
        <w:t>інші</w:t>
      </w:r>
      <w:proofErr w:type="spellEnd"/>
      <w:r w:rsidRPr="00B14C95">
        <w:rPr>
          <w:szCs w:val="28"/>
        </w:rPr>
        <w:t xml:space="preserve"> </w:t>
      </w:r>
      <w:proofErr w:type="spellStart"/>
      <w:r w:rsidRPr="00B14C95">
        <w:rPr>
          <w:szCs w:val="28"/>
        </w:rPr>
        <w:t>надходження</w:t>
      </w:r>
      <w:proofErr w:type="spellEnd"/>
      <w:r w:rsidRPr="00B14C95">
        <w:rPr>
          <w:szCs w:val="28"/>
        </w:rPr>
        <w:t xml:space="preserve"> – 29,4 </w:t>
      </w:r>
      <w:proofErr w:type="spellStart"/>
      <w:r w:rsidRPr="00B14C95">
        <w:rPr>
          <w:szCs w:val="28"/>
        </w:rPr>
        <w:t>тис</w:t>
      </w:r>
      <w:proofErr w:type="gramStart"/>
      <w:r w:rsidRPr="00B14C95">
        <w:rPr>
          <w:szCs w:val="28"/>
        </w:rPr>
        <w:t>.г</w:t>
      </w:r>
      <w:proofErr w:type="gramEnd"/>
      <w:r w:rsidRPr="00B14C95">
        <w:rPr>
          <w:szCs w:val="28"/>
        </w:rPr>
        <w:t>рн</w:t>
      </w:r>
      <w:proofErr w:type="spellEnd"/>
      <w:r w:rsidRPr="00B14C95">
        <w:rPr>
          <w:szCs w:val="28"/>
        </w:rPr>
        <w:t xml:space="preserve">. </w:t>
      </w:r>
    </w:p>
    <w:p w:rsidR="00ED40CF" w:rsidRPr="00B14C95" w:rsidRDefault="00ED40CF" w:rsidP="00B14C95">
      <w:pPr>
        <w:pStyle w:val="a7"/>
        <w:ind w:left="0" w:firstLine="567"/>
        <w:rPr>
          <w:szCs w:val="28"/>
        </w:rPr>
      </w:pPr>
    </w:p>
    <w:p w:rsidR="00ED40CF" w:rsidRPr="00B14C95" w:rsidRDefault="00ED40CF" w:rsidP="00B14C95">
      <w:pPr>
        <w:pStyle w:val="1"/>
        <w:ind w:firstLine="567"/>
        <w:jc w:val="both"/>
        <w:rPr>
          <w:szCs w:val="28"/>
        </w:rPr>
      </w:pPr>
      <w:r w:rsidRPr="00B14C95">
        <w:rPr>
          <w:szCs w:val="28"/>
        </w:rPr>
        <w:t xml:space="preserve">Видаткова частина загального фонду міського бюджету  виконана в сумі 59 420,5 </w:t>
      </w:r>
      <w:proofErr w:type="spellStart"/>
      <w:r w:rsidRPr="00B14C95">
        <w:rPr>
          <w:szCs w:val="28"/>
        </w:rPr>
        <w:t>тис.грн</w:t>
      </w:r>
      <w:proofErr w:type="spellEnd"/>
      <w:r w:rsidRPr="00B14C95">
        <w:rPr>
          <w:szCs w:val="28"/>
        </w:rPr>
        <w:t xml:space="preserve">. або на 24,5 % до річних призначень з врахуванням змін. 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У першочерговому порядку профінансовані захищені видатки, зокрема заробітна плата та енергоносії – 38 475,7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та  5839,9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 відповідно.  Питома вага цих видатків у загальному обсязі становить 64,6%  та 9,8%.</w:t>
      </w:r>
    </w:p>
    <w:p w:rsidR="00ED40CF" w:rsidRPr="00B14C95" w:rsidRDefault="00ED40CF" w:rsidP="00B14C95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14C95">
        <w:rPr>
          <w:rFonts w:ascii="Times New Roman" w:hAnsi="Times New Roman" w:cs="Times New Roman"/>
          <w:b w:val="0"/>
          <w:i w:val="0"/>
          <w:lang w:val="uk-UA"/>
        </w:rPr>
        <w:t>Н</w:t>
      </w:r>
      <w:r w:rsidRPr="00B14C95">
        <w:rPr>
          <w:rFonts w:ascii="Times New Roman" w:hAnsi="Times New Roman" w:cs="Times New Roman"/>
          <w:b w:val="0"/>
          <w:i w:val="0"/>
        </w:rPr>
        <w:t xml:space="preserve">а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утримання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органів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місцевого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самоврядування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з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загального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фонду бюджету 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спрямовано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4 678,4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>.,</w:t>
      </w:r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що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складає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 </w:t>
      </w:r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20,2 відсотків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уточнених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B14C95">
        <w:rPr>
          <w:rFonts w:ascii="Times New Roman" w:hAnsi="Times New Roman" w:cs="Times New Roman"/>
          <w:b w:val="0"/>
          <w:i w:val="0"/>
          <w:lang w:val="uk-UA"/>
        </w:rPr>
        <w:t>р</w:t>
      </w:r>
      <w:proofErr w:type="gram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ічних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бюджетних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призначень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Із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них на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заробітну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плату та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нарахування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на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неї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r w:rsidRPr="00B14C95">
        <w:rPr>
          <w:rFonts w:ascii="Times New Roman" w:hAnsi="Times New Roman" w:cs="Times New Roman"/>
          <w:b w:val="0"/>
          <w:i w:val="0"/>
          <w:lang w:val="uk-UA"/>
        </w:rPr>
        <w:t>профінансовано</w:t>
      </w:r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r w:rsidRPr="00B14C95">
        <w:rPr>
          <w:rFonts w:ascii="Times New Roman" w:hAnsi="Times New Roman" w:cs="Times New Roman"/>
          <w:b w:val="0"/>
          <w:i w:val="0"/>
          <w:lang w:val="uk-UA"/>
        </w:rPr>
        <w:t>4 141,0</w:t>
      </w:r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14C95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</w:rPr>
        <w:t xml:space="preserve">. </w:t>
      </w:r>
      <w:r w:rsidRPr="00B14C95">
        <w:rPr>
          <w:rFonts w:ascii="Times New Roman" w:hAnsi="Times New Roman" w:cs="Times New Roman"/>
          <w:b w:val="0"/>
          <w:i w:val="0"/>
          <w:lang w:val="uk-UA"/>
        </w:rPr>
        <w:t>або 19,7%</w:t>
      </w:r>
      <w:r w:rsidRPr="00B14C95">
        <w:rPr>
          <w:rFonts w:ascii="Times New Roman" w:hAnsi="Times New Roman" w:cs="Times New Roman"/>
          <w:b w:val="0"/>
          <w:i w:val="0"/>
        </w:rPr>
        <w:t xml:space="preserve"> </w:t>
      </w:r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до річного плану; на енергоносії – 200,1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>. або 26,3%  річних уточнених призначень.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Видатки загального фонду на фінансування </w:t>
      </w:r>
      <w:r w:rsidRPr="00B14C95">
        <w:rPr>
          <w:rFonts w:ascii="Times New Roman" w:hAnsi="Times New Roman" w:cs="Times New Roman"/>
          <w:bCs/>
          <w:sz w:val="28"/>
          <w:szCs w:val="28"/>
        </w:rPr>
        <w:t>установ освіти</w:t>
      </w:r>
      <w:r w:rsidRPr="00B14C95">
        <w:rPr>
          <w:rFonts w:ascii="Times New Roman" w:hAnsi="Times New Roman" w:cs="Times New Roman"/>
          <w:sz w:val="28"/>
          <w:szCs w:val="28"/>
        </w:rPr>
        <w:t xml:space="preserve"> склали 37 284,3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– це 23,1% до річних призначень зі змінами.  Із них на заробітну плату та нарахування на неї спрямовано 30 137,1 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або 80,8% всіх галузевих видатків та 22,7% - до річного плану зі змінами, видатки на енергоносії по установах освіти виконані в сумі 4 544,0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або 27,5% до річних призначень. 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На утримання установ </w:t>
      </w:r>
      <w:r w:rsidRPr="00B14C95">
        <w:rPr>
          <w:rFonts w:ascii="Times New Roman" w:hAnsi="Times New Roman" w:cs="Times New Roman"/>
          <w:bCs/>
          <w:sz w:val="28"/>
          <w:szCs w:val="28"/>
        </w:rPr>
        <w:t>охорони здоров’я</w:t>
      </w:r>
      <w:r w:rsidRPr="00B14C95">
        <w:rPr>
          <w:rFonts w:ascii="Times New Roman" w:hAnsi="Times New Roman" w:cs="Times New Roman"/>
          <w:sz w:val="28"/>
          <w:szCs w:val="28"/>
        </w:rPr>
        <w:t xml:space="preserve"> з загального фонду бюджету використано 597,8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 або 22,9% до уточнених бюджетних призначень. Видатки на виконання програми фінансової підтримки Комунального некомерційного підприємства «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 Дунаєвецької міської ради» та  програми «Медико-соціальне забезпечення пільгових та соціально-незахищених верств населення Дунаєвецької ОТГ».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Видатки на утримання закладів культури  становлять 2 328,4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або 21,4%, в т.ч. на заробітну плату та нарахування на неї використано 1 792,5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що складає в загальній сумі видатків 77,0% та 20,7%  до річних планових призначень;  на енергоносії спрямовано  409,0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або 17,6 % всіх видатків на галузь. 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sz w:val="28"/>
          <w:szCs w:val="28"/>
        </w:rPr>
        <w:t xml:space="preserve">На фінансування установ галузі «Соціальний захист та соціальне забезпечення населення» спрямовано 1 962,9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- це 20,2% до річних призначень. На зарплату з нарахуваннями профінансовано 1 463,8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- це 18,8% річних уточнених призначень. На оплату енергоносіїв використано 70,6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(32,9% річних призначень). По коду 0113242 «Інші заходи у сфері соціального захист і соціального забезпечення» профінансовано 351,2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</w:t>
      </w:r>
      <w:r w:rsidRPr="00B14C95">
        <w:rPr>
          <w:rFonts w:ascii="Times New Roman" w:hAnsi="Times New Roman" w:cs="Times New Roman"/>
          <w:sz w:val="28"/>
          <w:szCs w:val="28"/>
        </w:rPr>
        <w:lastRenderedPageBreak/>
        <w:t xml:space="preserve">допомог згідно  Програми соціального захисту населення Дунаєвецької міської ради на 2018-2020 роки. 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На утримання установ та проведення заходів з фізичної культури та спорту фактично використано 1 319,6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або 25,3% річних уточнених призначень, в т.ч. на оплату праці та нарахування на неї – 841,3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(22,7% призначень), енергоносії – 297,8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 (36,1 % від запланованого).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На житлово–комунальне господарство із загального фонду бюджету спрямовано 2 593,3 тис. грн. або 22,8 % до річних призначень, в тому числі відшкодовано 818,6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різниці між затвердженим тарифом та фактичною собівартістю послуг з теплопостачання, водопостачання та водовідведення, на суму 318,4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.,  профінансовано вуличне освітлення та ін.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На проведення робіт, пов’язаних із будівництвом, реконструкцією, ремонтом та утриманням автомобільних доріг використано 621,2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. або 7,7 %. від річного плану загального фонду бюджету.</w:t>
      </w: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Протягом І кварталу районному бюджету на утримання КНП «Центральна районна лікарня» з загального фонду міського бюджету перераховано 6 818,2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субвенції на здійснення переданих видатків у сфері охорони здоров’я за рахунок коштів медичної субвенції з державного бюджету. Крім цього профінансовано 853,6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. іншої субвенції на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районної ради, комунальної установи районної ради «Трудовий архів», комунального некомерційного підприємства районної ради «Центральна районна лікарня» (енергоносії та зарплата ЦРЛ), придбання інсуліну, компенсацію пільгового проїзду та  пільгового зв’язку.</w:t>
      </w:r>
    </w:p>
    <w:p w:rsidR="00ED40CF" w:rsidRPr="00B14C95" w:rsidRDefault="00ED40CF" w:rsidP="00B14C95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 Видатки спеціального фонду виконані в сумі 1 941,6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. або 23,0% до річних бюджетних призначень. З них 584,5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 – капітальні видатки, в т.ч. придбання комп’ютерного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обладання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 для поліцейських офіцерів громади – 29,9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., придбання саджанців для озеленення – 47,8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., виготовлення проектно-кошторисної документації на капітальний ремонт приміщень харчоблоку та їдальні Дунаєвецької ЗОШ І-ІІІ ст.№3 – 83,7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., поповнення бібліотечного фонду – 52,7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., комплект сучасних методик для проведення комплексної оцінки розвитку дітей з особливими потребами – 140,2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 xml:space="preserve">. (благодійна допомога), акустичні системи – 30,6 </w:t>
      </w:r>
      <w:proofErr w:type="spellStart"/>
      <w:r w:rsidRPr="00B14C95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B14C95">
        <w:rPr>
          <w:rFonts w:ascii="Times New Roman" w:hAnsi="Times New Roman" w:cs="Times New Roman"/>
          <w:b w:val="0"/>
          <w:i w:val="0"/>
          <w:lang w:val="uk-UA"/>
        </w:rPr>
        <w:t>. (благодійна допомога) та ін.</w:t>
      </w:r>
    </w:p>
    <w:p w:rsidR="00ED40CF" w:rsidRPr="00B14C95" w:rsidRDefault="00ED40CF" w:rsidP="00B14C95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14C95">
        <w:rPr>
          <w:rFonts w:ascii="Times New Roman" w:hAnsi="Times New Roman" w:cs="Times New Roman"/>
          <w:b w:val="0"/>
          <w:i w:val="0"/>
          <w:lang w:val="uk-UA"/>
        </w:rPr>
        <w:t>Станом на 01.04.2020 року заборгованості по захищених статтях видатків немає.</w:t>
      </w:r>
    </w:p>
    <w:p w:rsidR="00ED40CF" w:rsidRPr="00B14C95" w:rsidRDefault="00ED40CF" w:rsidP="00B14C95">
      <w:pPr>
        <w:pStyle w:val="a7"/>
        <w:ind w:left="0" w:firstLine="567"/>
        <w:rPr>
          <w:szCs w:val="28"/>
        </w:rPr>
      </w:pPr>
    </w:p>
    <w:p w:rsidR="00ED40CF" w:rsidRPr="00B14C95" w:rsidRDefault="00ED40CF" w:rsidP="00B14C9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tabs>
          <w:tab w:val="left" w:pos="7088"/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                                       Тетяна АБЗАЛОВА </w:t>
      </w:r>
    </w:p>
    <w:p w:rsidR="00ED40CF" w:rsidRPr="00B14C95" w:rsidRDefault="00ED40CF" w:rsidP="00B14C95">
      <w:pPr>
        <w:pStyle w:val="1"/>
        <w:jc w:val="both"/>
        <w:rPr>
          <w:szCs w:val="28"/>
        </w:rPr>
      </w:pP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4C95">
        <w:rPr>
          <w:rFonts w:ascii="Times New Roman" w:hAnsi="Times New Roman" w:cs="Times New Roman"/>
          <w:sz w:val="28"/>
          <w:szCs w:val="28"/>
        </w:rPr>
        <w:br w:type="page"/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noProof/>
        </w:rPr>
        <w:lastRenderedPageBreak/>
        <w:t xml:space="preserve"> </w:t>
      </w: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14C9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CA7BBE7" wp14:editId="19E03934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Проект </w:t>
      </w:r>
      <w:proofErr w:type="gramStart"/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ІШЕННЯ</w:t>
      </w:r>
    </w:p>
    <w:p w:rsidR="00ED40CF" w:rsidRPr="00B14C95" w:rsidRDefault="00ED40CF" w:rsidP="00B1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ED40CF" w:rsidRPr="00B14C95" w:rsidRDefault="00ED40CF" w:rsidP="00B1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травня</w:t>
      </w:r>
      <w:proofErr w:type="spellEnd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2020 р.</w:t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№ </w:t>
      </w: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bCs/>
        </w:rPr>
      </w:pPr>
    </w:p>
    <w:p w:rsidR="00ED40CF" w:rsidRPr="00B14C95" w:rsidRDefault="00ED40CF" w:rsidP="00B14C95">
      <w:pPr>
        <w:pStyle w:val="a5"/>
        <w:tabs>
          <w:tab w:val="left" w:pos="708"/>
        </w:tabs>
        <w:rPr>
          <w:sz w:val="28"/>
          <w:szCs w:val="28"/>
        </w:rPr>
      </w:pPr>
      <w:r w:rsidRPr="00B14C95">
        <w:rPr>
          <w:sz w:val="28"/>
          <w:szCs w:val="28"/>
        </w:rPr>
        <w:t>Про видалення зелених насаджень</w:t>
      </w:r>
    </w:p>
    <w:p w:rsidR="00ED40CF" w:rsidRPr="00B14C95" w:rsidRDefault="00ED40CF" w:rsidP="00B14C95">
      <w:pPr>
        <w:pStyle w:val="a5"/>
        <w:tabs>
          <w:tab w:val="left" w:pos="708"/>
        </w:tabs>
        <w:rPr>
          <w:bCs/>
          <w:sz w:val="28"/>
          <w:szCs w:val="28"/>
        </w:rPr>
      </w:pPr>
    </w:p>
    <w:p w:rsidR="00ED40CF" w:rsidRPr="00B14C95" w:rsidRDefault="00ED40CF" w:rsidP="00B14C95">
      <w:pPr>
        <w:pStyle w:val="a5"/>
        <w:tabs>
          <w:tab w:val="left" w:pos="708"/>
        </w:tabs>
        <w:rPr>
          <w:bCs/>
          <w:sz w:val="28"/>
          <w:szCs w:val="28"/>
        </w:rPr>
      </w:pPr>
    </w:p>
    <w:p w:rsidR="00ED40CF" w:rsidRPr="00B14C95" w:rsidRDefault="00ED40CF" w:rsidP="00B14C95">
      <w:pPr>
        <w:pStyle w:val="2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 у населених пунктах», розглянувши  звернення 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Кривчицького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психоневрологічного інтернату, враховуючи акт обстеження зелених насаджень, що підлягають видаленню від 15.05.2020р., виконавчий комітет міської ради</w:t>
      </w:r>
    </w:p>
    <w:p w:rsidR="00ED40CF" w:rsidRPr="00B14C95" w:rsidRDefault="00ED40CF" w:rsidP="00B14C95">
      <w:pPr>
        <w:pStyle w:val="a5"/>
        <w:tabs>
          <w:tab w:val="left" w:pos="708"/>
        </w:tabs>
        <w:rPr>
          <w:sz w:val="28"/>
          <w:szCs w:val="28"/>
        </w:rPr>
      </w:pPr>
    </w:p>
    <w:p w:rsidR="00ED40CF" w:rsidRPr="00B14C95" w:rsidRDefault="00ED40CF" w:rsidP="00B14C95">
      <w:pPr>
        <w:pStyle w:val="a5"/>
        <w:tabs>
          <w:tab w:val="left" w:pos="708"/>
        </w:tabs>
        <w:rPr>
          <w:b/>
          <w:sz w:val="28"/>
          <w:szCs w:val="28"/>
        </w:rPr>
      </w:pPr>
      <w:r w:rsidRPr="00B14C95">
        <w:rPr>
          <w:b/>
          <w:sz w:val="28"/>
          <w:szCs w:val="28"/>
        </w:rPr>
        <w:t>ВИРІШИВ:</w:t>
      </w:r>
    </w:p>
    <w:p w:rsidR="00ED40CF" w:rsidRPr="00B14C95" w:rsidRDefault="00ED40CF" w:rsidP="00B14C95">
      <w:pPr>
        <w:pStyle w:val="a5"/>
        <w:tabs>
          <w:tab w:val="left" w:pos="708"/>
        </w:tabs>
        <w:ind w:firstLine="709"/>
        <w:rPr>
          <w:sz w:val="28"/>
          <w:szCs w:val="28"/>
        </w:rPr>
      </w:pPr>
    </w:p>
    <w:p w:rsidR="00ED40CF" w:rsidRPr="00B14C95" w:rsidRDefault="00ED40CF" w:rsidP="00B14C95">
      <w:pPr>
        <w:pStyle w:val="a5"/>
        <w:numPr>
          <w:ilvl w:val="0"/>
          <w:numId w:val="7"/>
        </w:numPr>
        <w:tabs>
          <w:tab w:val="left" w:pos="708"/>
        </w:tabs>
        <w:ind w:left="0"/>
        <w:jc w:val="both"/>
        <w:rPr>
          <w:sz w:val="28"/>
          <w:szCs w:val="28"/>
        </w:rPr>
      </w:pPr>
      <w:r w:rsidRPr="00B14C95">
        <w:rPr>
          <w:sz w:val="28"/>
          <w:szCs w:val="28"/>
        </w:rPr>
        <w:t xml:space="preserve">Надати дозвіл  </w:t>
      </w:r>
      <w:proofErr w:type="spellStart"/>
      <w:r w:rsidRPr="00B14C95">
        <w:rPr>
          <w:sz w:val="28"/>
          <w:szCs w:val="28"/>
        </w:rPr>
        <w:t>Кривчицькому</w:t>
      </w:r>
      <w:proofErr w:type="spellEnd"/>
      <w:r w:rsidRPr="00B14C95">
        <w:rPr>
          <w:sz w:val="28"/>
          <w:szCs w:val="28"/>
        </w:rPr>
        <w:t xml:space="preserve"> психоневрологічному інтернату  на видалення зелених насаджень, згідно акту обстеження зелених насаджень, що підлягають видаленню.</w:t>
      </w:r>
    </w:p>
    <w:p w:rsidR="00ED40CF" w:rsidRPr="00B14C95" w:rsidRDefault="00ED40CF" w:rsidP="00B14C95">
      <w:pPr>
        <w:pStyle w:val="a5"/>
        <w:numPr>
          <w:ilvl w:val="0"/>
          <w:numId w:val="7"/>
        </w:numPr>
        <w:tabs>
          <w:tab w:val="left" w:pos="708"/>
        </w:tabs>
        <w:ind w:left="0"/>
        <w:jc w:val="both"/>
        <w:rPr>
          <w:sz w:val="28"/>
          <w:szCs w:val="28"/>
        </w:rPr>
      </w:pPr>
      <w:r w:rsidRPr="00B14C95">
        <w:rPr>
          <w:sz w:val="28"/>
          <w:szCs w:val="28"/>
        </w:rPr>
        <w:t xml:space="preserve">Відділу житлово-комунального господарства та благоустрою апарату виконавчого комітету видати ордер </w:t>
      </w:r>
      <w:proofErr w:type="spellStart"/>
      <w:r w:rsidRPr="00B14C95">
        <w:rPr>
          <w:sz w:val="28"/>
          <w:szCs w:val="28"/>
        </w:rPr>
        <w:t>Кривчицькому</w:t>
      </w:r>
      <w:proofErr w:type="spellEnd"/>
      <w:r w:rsidRPr="00B14C95">
        <w:rPr>
          <w:sz w:val="28"/>
          <w:szCs w:val="28"/>
        </w:rPr>
        <w:t xml:space="preserve"> психоневрологічному інтернату на видалення зелених насаджень,  згідно акту обстеження зелених насаджень.</w:t>
      </w:r>
    </w:p>
    <w:p w:rsidR="00ED40CF" w:rsidRPr="00B14C95" w:rsidRDefault="00ED40CF" w:rsidP="00B14C95">
      <w:pPr>
        <w:pStyle w:val="23"/>
        <w:numPr>
          <w:ilvl w:val="0"/>
          <w:numId w:val="7"/>
        </w:numPr>
        <w:tabs>
          <w:tab w:val="left" w:pos="7655"/>
          <w:tab w:val="left" w:pos="103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ED40CF" w:rsidRPr="00B14C95" w:rsidRDefault="00ED40CF" w:rsidP="00B14C95">
      <w:pPr>
        <w:pStyle w:val="a5"/>
        <w:tabs>
          <w:tab w:val="left" w:pos="708"/>
        </w:tabs>
        <w:rPr>
          <w:sz w:val="28"/>
          <w:szCs w:val="28"/>
        </w:rPr>
      </w:pPr>
    </w:p>
    <w:p w:rsidR="00ED40CF" w:rsidRPr="00B14C95" w:rsidRDefault="00ED40CF" w:rsidP="00B14C95">
      <w:pPr>
        <w:pStyle w:val="a5"/>
        <w:rPr>
          <w:sz w:val="28"/>
          <w:szCs w:val="28"/>
        </w:rPr>
      </w:pPr>
    </w:p>
    <w:p w:rsidR="00ED40CF" w:rsidRPr="00B14C95" w:rsidRDefault="00ED40CF" w:rsidP="00B14C95">
      <w:pPr>
        <w:pStyle w:val="a5"/>
        <w:rPr>
          <w:sz w:val="28"/>
          <w:szCs w:val="28"/>
        </w:rPr>
      </w:pPr>
    </w:p>
    <w:p w:rsidR="00ED40CF" w:rsidRPr="00B14C95" w:rsidRDefault="00ED40CF" w:rsidP="00B14C95">
      <w:pPr>
        <w:pStyle w:val="a5"/>
        <w:rPr>
          <w:sz w:val="28"/>
          <w:szCs w:val="28"/>
        </w:rPr>
      </w:pPr>
    </w:p>
    <w:p w:rsidR="00ED40CF" w:rsidRPr="00B14C95" w:rsidRDefault="00ED40CF" w:rsidP="00B14C95">
      <w:pPr>
        <w:pStyle w:val="a5"/>
        <w:tabs>
          <w:tab w:val="left" w:pos="7088"/>
        </w:tabs>
        <w:rPr>
          <w:sz w:val="28"/>
          <w:szCs w:val="28"/>
        </w:rPr>
      </w:pPr>
      <w:r w:rsidRPr="00B14C95">
        <w:rPr>
          <w:sz w:val="28"/>
          <w:szCs w:val="28"/>
        </w:rPr>
        <w:t>Міський голова</w:t>
      </w:r>
      <w:r w:rsidRPr="00B14C95">
        <w:rPr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Pr="00B14C95">
        <w:rPr>
          <w:sz w:val="28"/>
          <w:szCs w:val="28"/>
        </w:rPr>
        <w:t>Веліна</w:t>
      </w:r>
      <w:proofErr w:type="spellEnd"/>
      <w:r w:rsidRPr="00B14C95">
        <w:rPr>
          <w:sz w:val="28"/>
          <w:szCs w:val="28"/>
        </w:rPr>
        <w:t xml:space="preserve"> ЗАЯЦЬ </w:t>
      </w:r>
    </w:p>
    <w:p w:rsidR="00ED40CF" w:rsidRPr="00B14C95" w:rsidRDefault="00ED40CF" w:rsidP="00B14C95">
      <w:pPr>
        <w:pStyle w:val="a5"/>
        <w:rPr>
          <w:sz w:val="28"/>
          <w:szCs w:val="28"/>
        </w:rPr>
      </w:pPr>
    </w:p>
    <w:p w:rsidR="00ED40CF" w:rsidRPr="00B14C95" w:rsidRDefault="00ED40CF" w:rsidP="00B14C95">
      <w:pPr>
        <w:pStyle w:val="a5"/>
        <w:rPr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  <w:lang w:val="en-US" w:eastAsia="ru-RU"/>
        </w:rPr>
      </w:pPr>
      <w:r w:rsidRPr="00B14C95">
        <w:rPr>
          <w:rFonts w:ascii="Times New Roman" w:eastAsia="Batang" w:hAnsi="Times New Roman" w:cs="Times New Roman"/>
          <w:bCs/>
          <w:color w:val="000000"/>
          <w:sz w:val="28"/>
          <w:szCs w:val="28"/>
          <w:lang w:val="en-US" w:eastAsia="ru-RU"/>
        </w:rPr>
        <w:br w:type="page"/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noProof/>
        </w:rPr>
        <w:lastRenderedPageBreak/>
        <w:t xml:space="preserve">  </w:t>
      </w: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14C9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9FF40C7" wp14:editId="6064F7AB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Проект </w:t>
      </w:r>
      <w:proofErr w:type="gramStart"/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ІШЕННЯ</w:t>
      </w:r>
    </w:p>
    <w:p w:rsidR="00ED40CF" w:rsidRPr="00B14C95" w:rsidRDefault="00ED40CF" w:rsidP="00B1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ED40CF" w:rsidRPr="00B14C95" w:rsidRDefault="00ED40CF" w:rsidP="00B1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травня</w:t>
      </w:r>
      <w:proofErr w:type="spellEnd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2020 р.</w:t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 xml:space="preserve">             </w:t>
      </w: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14C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№ </w:t>
      </w:r>
    </w:p>
    <w:p w:rsidR="00ED40CF" w:rsidRPr="00B14C95" w:rsidRDefault="00ED40CF" w:rsidP="00B14C95">
      <w:pPr>
        <w:spacing w:after="0" w:line="240" w:lineRule="auto"/>
        <w:rPr>
          <w:rFonts w:ascii="Times New Roman" w:hAnsi="Times New Roman" w:cs="Times New Roman"/>
          <w:bCs/>
        </w:rPr>
      </w:pPr>
    </w:p>
    <w:p w:rsidR="00ED40CF" w:rsidRPr="00B14C95" w:rsidRDefault="00ED40CF" w:rsidP="00B14C95">
      <w:pPr>
        <w:pStyle w:val="a5"/>
        <w:tabs>
          <w:tab w:val="left" w:pos="708"/>
        </w:tabs>
        <w:rPr>
          <w:color w:val="000000"/>
          <w:sz w:val="28"/>
          <w:szCs w:val="28"/>
          <w:shd w:val="clear" w:color="auto" w:fill="FFFFFF"/>
        </w:rPr>
      </w:pPr>
      <w:r w:rsidRPr="00B14C95">
        <w:rPr>
          <w:sz w:val="28"/>
          <w:szCs w:val="28"/>
        </w:rPr>
        <w:t xml:space="preserve">Про встановлення тарифу на послугу </w:t>
      </w:r>
      <w:r w:rsidRPr="00B14C95">
        <w:rPr>
          <w:color w:val="000000"/>
          <w:sz w:val="28"/>
          <w:szCs w:val="28"/>
          <w:shd w:val="clear" w:color="auto" w:fill="FFFFFF"/>
        </w:rPr>
        <w:t xml:space="preserve">з користування громадськими вбиральнями по </w:t>
      </w:r>
      <w:proofErr w:type="spellStart"/>
      <w:r w:rsidRPr="00B14C95">
        <w:rPr>
          <w:color w:val="000000"/>
          <w:sz w:val="28"/>
          <w:szCs w:val="28"/>
          <w:shd w:val="clear" w:color="auto" w:fill="FFFFFF"/>
        </w:rPr>
        <w:t>вул. Красін</w:t>
      </w:r>
      <w:proofErr w:type="spellEnd"/>
      <w:r w:rsidRPr="00B14C95">
        <w:rPr>
          <w:color w:val="000000"/>
          <w:sz w:val="28"/>
          <w:szCs w:val="28"/>
          <w:shd w:val="clear" w:color="auto" w:fill="FFFFFF"/>
        </w:rPr>
        <w:t xml:space="preserve">ських , </w:t>
      </w:r>
    </w:p>
    <w:p w:rsidR="00ED40CF" w:rsidRPr="00B14C95" w:rsidRDefault="00ED40CF" w:rsidP="00B14C95">
      <w:pPr>
        <w:pStyle w:val="a5"/>
        <w:tabs>
          <w:tab w:val="left" w:pos="708"/>
        </w:tabs>
        <w:rPr>
          <w:color w:val="000000"/>
          <w:sz w:val="28"/>
          <w:szCs w:val="28"/>
          <w:shd w:val="clear" w:color="auto" w:fill="FFFFFF"/>
        </w:rPr>
      </w:pPr>
      <w:r w:rsidRPr="00B14C95">
        <w:rPr>
          <w:color w:val="000000"/>
          <w:sz w:val="28"/>
          <w:szCs w:val="28"/>
          <w:shd w:val="clear" w:color="auto" w:fill="FFFFFF"/>
        </w:rPr>
        <w:t xml:space="preserve">вул. Шевченка  в м. </w:t>
      </w:r>
      <w:proofErr w:type="spellStart"/>
      <w:r w:rsidRPr="00B14C95">
        <w:rPr>
          <w:color w:val="000000"/>
          <w:sz w:val="28"/>
          <w:szCs w:val="28"/>
          <w:shd w:val="clear" w:color="auto" w:fill="FFFFFF"/>
        </w:rPr>
        <w:t>Дунаївці</w:t>
      </w:r>
      <w:proofErr w:type="spellEnd"/>
    </w:p>
    <w:p w:rsidR="00ED40CF" w:rsidRPr="00B14C95" w:rsidRDefault="00ED40CF" w:rsidP="00B14C95">
      <w:pPr>
        <w:pStyle w:val="a5"/>
        <w:tabs>
          <w:tab w:val="left" w:pos="708"/>
        </w:tabs>
        <w:rPr>
          <w:bCs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підпункту 2 пункту а статті 28 Закону України «Про місцеве самоврядування в Україні», </w:t>
      </w:r>
      <w:r w:rsidRPr="00B14C95">
        <w:rPr>
          <w:rFonts w:ascii="Times New Roman" w:hAnsi="Times New Roman" w:cs="Times New Roman"/>
          <w:sz w:val="28"/>
          <w:szCs w:val="28"/>
        </w:rPr>
        <w:t>Закону України «Про благоустрій населених пунктів», керуючись постановою Кабінету Міністрів України від</w:t>
      </w:r>
      <w:r w:rsidRPr="00B1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sz w:val="28"/>
          <w:szCs w:val="28"/>
        </w:rPr>
        <w:t>24</w:t>
      </w: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лютого 2016 р. N 107 «</w:t>
      </w:r>
      <w:r w:rsidRPr="00B14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Порядку формування тарифів на послуги з користування громадськими вбиральнями в населених пунктах</w:t>
      </w:r>
      <w:r w:rsidRPr="00B14C9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14C95">
        <w:rPr>
          <w:rFonts w:ascii="Times New Roman" w:hAnsi="Times New Roman" w:cs="Times New Roman"/>
          <w:sz w:val="28"/>
          <w:szCs w:val="28"/>
          <w:lang w:eastAsia="ru-RU"/>
        </w:rPr>
        <w:t xml:space="preserve">з метою </w:t>
      </w:r>
      <w:r w:rsidRPr="00B14C95">
        <w:rPr>
          <w:rFonts w:ascii="Times New Roman" w:hAnsi="Times New Roman" w:cs="Times New Roman"/>
          <w:sz w:val="28"/>
          <w:szCs w:val="28"/>
        </w:rPr>
        <w:t xml:space="preserve">забезпечення належного утримання та санітарно-гігієнічного стану громадських вбиралень по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вул. Красін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ських та вул. Шевченка в м.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, </w:t>
      </w:r>
      <w:r w:rsidRPr="00B14C95">
        <w:rPr>
          <w:rFonts w:ascii="Times New Roman" w:hAnsi="Times New Roman" w:cs="Times New Roman"/>
          <w:sz w:val="28"/>
          <w:szCs w:val="28"/>
          <w:lang w:eastAsia="ru-RU"/>
        </w:rPr>
        <w:t xml:space="preserve">розглянувши звернення комунального підприємства Дунаєвецької міської ради «Благоустрій </w:t>
      </w:r>
      <w:proofErr w:type="spellStart"/>
      <w:r w:rsidRPr="00B14C95">
        <w:rPr>
          <w:rFonts w:ascii="Times New Roman" w:hAnsi="Times New Roman" w:cs="Times New Roman"/>
          <w:sz w:val="28"/>
          <w:szCs w:val="28"/>
          <w:lang w:eastAsia="ru-RU"/>
        </w:rPr>
        <w:t>Дунаєвеччини</w:t>
      </w:r>
      <w:proofErr w:type="spellEnd"/>
      <w:r w:rsidRPr="00B14C95">
        <w:rPr>
          <w:rFonts w:ascii="Times New Roman" w:hAnsi="Times New Roman" w:cs="Times New Roman"/>
          <w:sz w:val="28"/>
          <w:szCs w:val="28"/>
          <w:lang w:eastAsia="ru-RU"/>
        </w:rPr>
        <w:t xml:space="preserve">»  щодо необхідності встановлення тарифів на </w:t>
      </w:r>
      <w:r w:rsidRPr="00B14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послуги з користування громадськими вбиральнями </w:t>
      </w:r>
      <w:r w:rsidRPr="00B14C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вул. Красін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ських та вул. Шевченка в м.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, </w:t>
      </w:r>
      <w:r w:rsidRPr="00B14C95">
        <w:rPr>
          <w:rFonts w:ascii="Times New Roman" w:hAnsi="Times New Roman" w:cs="Times New Roman"/>
          <w:sz w:val="28"/>
          <w:szCs w:val="28"/>
          <w:lang w:eastAsia="ru-RU"/>
        </w:rPr>
        <w:t>виконавчий комітет міської ради</w:t>
      </w:r>
    </w:p>
    <w:p w:rsidR="00ED40CF" w:rsidRPr="00B14C95" w:rsidRDefault="00ED40CF" w:rsidP="00B14C95">
      <w:pPr>
        <w:pStyle w:val="a5"/>
        <w:tabs>
          <w:tab w:val="left" w:pos="708"/>
        </w:tabs>
        <w:rPr>
          <w:bCs/>
          <w:sz w:val="28"/>
          <w:szCs w:val="28"/>
        </w:rPr>
      </w:pPr>
    </w:p>
    <w:p w:rsidR="00ED40CF" w:rsidRPr="00B14C95" w:rsidRDefault="00ED40CF" w:rsidP="00B14C95">
      <w:pPr>
        <w:pStyle w:val="a5"/>
        <w:tabs>
          <w:tab w:val="left" w:pos="708"/>
        </w:tabs>
        <w:rPr>
          <w:bCs/>
          <w:sz w:val="28"/>
          <w:szCs w:val="28"/>
        </w:rPr>
      </w:pPr>
    </w:p>
    <w:p w:rsidR="00ED40CF" w:rsidRPr="00B14C95" w:rsidRDefault="00ED40CF" w:rsidP="00B14C95">
      <w:pPr>
        <w:pStyle w:val="a5"/>
        <w:tabs>
          <w:tab w:val="left" w:pos="708"/>
        </w:tabs>
        <w:rPr>
          <w:b/>
          <w:sz w:val="28"/>
          <w:szCs w:val="28"/>
        </w:rPr>
      </w:pPr>
      <w:r w:rsidRPr="00B14C95">
        <w:rPr>
          <w:b/>
          <w:sz w:val="28"/>
          <w:szCs w:val="28"/>
        </w:rPr>
        <w:t>ВИРІШИВ:</w:t>
      </w:r>
    </w:p>
    <w:p w:rsidR="00ED40CF" w:rsidRPr="00B14C95" w:rsidRDefault="00ED40CF" w:rsidP="00B14C95">
      <w:pPr>
        <w:pStyle w:val="a5"/>
        <w:tabs>
          <w:tab w:val="left" w:pos="708"/>
        </w:tabs>
        <w:rPr>
          <w:sz w:val="28"/>
          <w:szCs w:val="28"/>
        </w:rPr>
      </w:pPr>
    </w:p>
    <w:p w:rsidR="00ED40CF" w:rsidRPr="00B14C95" w:rsidRDefault="00ED40CF" w:rsidP="00B14C95">
      <w:pPr>
        <w:pStyle w:val="a5"/>
        <w:numPr>
          <w:ilvl w:val="0"/>
          <w:numId w:val="7"/>
        </w:numPr>
        <w:tabs>
          <w:tab w:val="left" w:pos="708"/>
        </w:tabs>
        <w:ind w:left="0" w:firstLine="0"/>
        <w:jc w:val="both"/>
        <w:rPr>
          <w:sz w:val="28"/>
          <w:szCs w:val="28"/>
        </w:rPr>
      </w:pPr>
      <w:r w:rsidRPr="00B14C95">
        <w:rPr>
          <w:sz w:val="28"/>
          <w:szCs w:val="28"/>
        </w:rPr>
        <w:t xml:space="preserve">Встановити комунальному підприємству Дунаєвецької міської ради «Благоустрій </w:t>
      </w:r>
      <w:proofErr w:type="spellStart"/>
      <w:r w:rsidRPr="00B14C95">
        <w:rPr>
          <w:sz w:val="28"/>
          <w:szCs w:val="28"/>
        </w:rPr>
        <w:t>Дунаєвеччини</w:t>
      </w:r>
      <w:proofErr w:type="spellEnd"/>
      <w:r w:rsidRPr="00B14C95">
        <w:rPr>
          <w:sz w:val="28"/>
          <w:szCs w:val="28"/>
        </w:rPr>
        <w:t xml:space="preserve">» тариф на послугу </w:t>
      </w:r>
      <w:r w:rsidRPr="00B14C95">
        <w:rPr>
          <w:color w:val="000000"/>
          <w:sz w:val="28"/>
          <w:szCs w:val="28"/>
          <w:shd w:val="clear" w:color="auto" w:fill="FFFFFF"/>
        </w:rPr>
        <w:t xml:space="preserve">з користуванням громадськими вбиральнями по </w:t>
      </w:r>
      <w:proofErr w:type="spellStart"/>
      <w:r w:rsidRPr="00B14C95">
        <w:rPr>
          <w:sz w:val="28"/>
          <w:szCs w:val="28"/>
        </w:rPr>
        <w:t>вул. Красін</w:t>
      </w:r>
      <w:proofErr w:type="spellEnd"/>
      <w:r w:rsidRPr="00B14C95">
        <w:rPr>
          <w:sz w:val="28"/>
          <w:szCs w:val="28"/>
        </w:rPr>
        <w:t xml:space="preserve">ських та вул. Шевченка в м. </w:t>
      </w:r>
      <w:proofErr w:type="spellStart"/>
      <w:r w:rsidRPr="00B14C95">
        <w:rPr>
          <w:sz w:val="28"/>
          <w:szCs w:val="28"/>
        </w:rPr>
        <w:t>Дунаївці</w:t>
      </w:r>
      <w:proofErr w:type="spellEnd"/>
      <w:r w:rsidRPr="00B14C95">
        <w:rPr>
          <w:color w:val="000000"/>
          <w:sz w:val="28"/>
          <w:szCs w:val="28"/>
          <w:shd w:val="clear" w:color="auto" w:fill="FFFFFF"/>
        </w:rPr>
        <w:t xml:space="preserve"> згідно </w:t>
      </w:r>
      <w:r w:rsidRPr="00B14C95">
        <w:rPr>
          <w:sz w:val="28"/>
          <w:szCs w:val="28"/>
        </w:rPr>
        <w:t>з додатком.</w:t>
      </w:r>
    </w:p>
    <w:p w:rsidR="00ED40CF" w:rsidRPr="00B14C95" w:rsidRDefault="00ED40CF" w:rsidP="00B14C95">
      <w:pPr>
        <w:pStyle w:val="23"/>
        <w:numPr>
          <w:ilvl w:val="0"/>
          <w:numId w:val="7"/>
        </w:numPr>
        <w:tabs>
          <w:tab w:val="left" w:pos="7655"/>
          <w:tab w:val="left" w:pos="10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Яценко С.М.</w:t>
      </w:r>
    </w:p>
    <w:p w:rsidR="00ED40CF" w:rsidRPr="00B14C95" w:rsidRDefault="00ED40CF" w:rsidP="00B14C95">
      <w:pPr>
        <w:pStyle w:val="a5"/>
        <w:tabs>
          <w:tab w:val="left" w:pos="708"/>
        </w:tabs>
        <w:rPr>
          <w:sz w:val="28"/>
          <w:szCs w:val="28"/>
        </w:rPr>
      </w:pPr>
    </w:p>
    <w:p w:rsidR="00ED40CF" w:rsidRPr="00B14C95" w:rsidRDefault="00ED40CF" w:rsidP="00B14C95">
      <w:pPr>
        <w:pStyle w:val="a5"/>
        <w:rPr>
          <w:sz w:val="28"/>
          <w:szCs w:val="28"/>
        </w:rPr>
      </w:pPr>
    </w:p>
    <w:p w:rsidR="00ED40CF" w:rsidRPr="00B14C95" w:rsidRDefault="00ED40CF" w:rsidP="00B14C95">
      <w:pPr>
        <w:pStyle w:val="a5"/>
        <w:rPr>
          <w:sz w:val="28"/>
          <w:szCs w:val="28"/>
        </w:rPr>
      </w:pPr>
    </w:p>
    <w:p w:rsidR="00ED40CF" w:rsidRPr="00B14C95" w:rsidRDefault="00ED40CF" w:rsidP="00B14C95">
      <w:pPr>
        <w:pStyle w:val="a5"/>
        <w:tabs>
          <w:tab w:val="left" w:pos="7088"/>
        </w:tabs>
        <w:rPr>
          <w:sz w:val="28"/>
          <w:szCs w:val="28"/>
        </w:rPr>
      </w:pPr>
      <w:r w:rsidRPr="00B14C95">
        <w:rPr>
          <w:sz w:val="28"/>
          <w:szCs w:val="28"/>
        </w:rPr>
        <w:t>Міський голова</w:t>
      </w:r>
      <w:r w:rsidRPr="00B14C95">
        <w:rPr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Pr="00B14C95">
        <w:rPr>
          <w:sz w:val="28"/>
          <w:szCs w:val="28"/>
        </w:rPr>
        <w:t>Веліна</w:t>
      </w:r>
      <w:proofErr w:type="spellEnd"/>
      <w:r w:rsidRPr="00B14C95">
        <w:rPr>
          <w:sz w:val="28"/>
          <w:szCs w:val="28"/>
        </w:rPr>
        <w:t xml:space="preserve"> ЗАЯЦЬ</w:t>
      </w:r>
    </w:p>
    <w:p w:rsid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4C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B14C95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ED40CF" w:rsidRPr="00B14C95" w:rsidRDefault="00ED40CF" w:rsidP="00B14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sz w:val="28"/>
          <w:szCs w:val="28"/>
        </w:rPr>
        <w:t>до рішення виконавчого комітету</w:t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Дунаєвецької міської ради</w:t>
      </w: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від      05.2020 р. № </w:t>
      </w:r>
    </w:p>
    <w:p w:rsidR="00ED40CF" w:rsidRPr="00B14C95" w:rsidRDefault="00ED40CF" w:rsidP="00B14C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0CF" w:rsidRPr="00B14C95" w:rsidRDefault="00ED40CF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40CF" w:rsidRPr="00B14C95" w:rsidRDefault="00ED40CF" w:rsidP="00B14C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sz w:val="28"/>
          <w:szCs w:val="28"/>
        </w:rPr>
        <w:t>Тариф</w:t>
      </w:r>
    </w:p>
    <w:p w:rsidR="00ED40CF" w:rsidRPr="00B14C95" w:rsidRDefault="00ED40CF" w:rsidP="00B14C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sz w:val="28"/>
          <w:szCs w:val="28"/>
        </w:rPr>
        <w:t xml:space="preserve">на послугу з користування громадською вбиральнею по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</w:rPr>
        <w:t>вул. Красін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</w:rPr>
        <w:t xml:space="preserve">ських та                 вул. Шевченка в м.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</w:rPr>
        <w:t>Дунаївці</w:t>
      </w:r>
      <w:proofErr w:type="spellEnd"/>
    </w:p>
    <w:p w:rsidR="00ED40CF" w:rsidRPr="00B14C95" w:rsidRDefault="00ED40CF" w:rsidP="00B14C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898"/>
        <w:gridCol w:w="5922"/>
        <w:gridCol w:w="2223"/>
      </w:tblGrid>
      <w:tr w:rsidR="00ED40CF" w:rsidRPr="00B14C95" w:rsidTr="00950B3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CF" w:rsidRPr="00B14C95" w:rsidRDefault="00ED40CF" w:rsidP="00B14C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ED40CF" w:rsidRPr="00B14C95" w:rsidRDefault="00ED40CF" w:rsidP="00B14C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CF" w:rsidRPr="00B14C95" w:rsidRDefault="00ED40CF" w:rsidP="00B14C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F" w:rsidRPr="00B14C95" w:rsidRDefault="00ED40CF" w:rsidP="00B14C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 з ПДВ, грн.</w:t>
            </w:r>
          </w:p>
        </w:tc>
      </w:tr>
      <w:tr w:rsidR="00ED40CF" w:rsidRPr="00B14C95" w:rsidTr="00950B3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CF" w:rsidRPr="00B14C95" w:rsidRDefault="00ED40CF" w:rsidP="00B14C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CF" w:rsidRPr="00B14C95" w:rsidRDefault="00ED40CF" w:rsidP="00B14C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Користування громадською вбиральнею по                вул. </w:t>
            </w:r>
            <w:proofErr w:type="spellStart"/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Красінських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F" w:rsidRPr="00B14C95" w:rsidRDefault="00ED40CF" w:rsidP="00B14C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40CF" w:rsidRPr="00B14C95" w:rsidTr="00950B3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CF" w:rsidRPr="00B14C95" w:rsidRDefault="00ED40CF" w:rsidP="00B14C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CF" w:rsidRPr="00B14C95" w:rsidRDefault="00ED40CF" w:rsidP="00B14C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Користування громадською вбиральнею по                вул. Шевченка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CF" w:rsidRPr="00B14C95" w:rsidRDefault="00ED40CF" w:rsidP="00B14C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95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</w:tbl>
    <w:p w:rsidR="00ED40CF" w:rsidRPr="00B14C95" w:rsidRDefault="00ED40CF" w:rsidP="00B14C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CF" w:rsidRPr="00B14C95" w:rsidRDefault="00ED40CF" w:rsidP="00B14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Керуюча справами виконавчого комітету </w:t>
      </w: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Галина ПАНАСЕВИЧ</w:t>
      </w:r>
    </w:p>
    <w:p w:rsidR="00ED40CF" w:rsidRPr="00B14C95" w:rsidRDefault="00ED40CF" w:rsidP="00B14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0CF" w:rsidRPr="00B14C95" w:rsidRDefault="00ED40CF" w:rsidP="00B1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CF" w:rsidRPr="00B14C95" w:rsidRDefault="00ED40CF" w:rsidP="00B14C95">
      <w:pPr>
        <w:pStyle w:val="a5"/>
        <w:rPr>
          <w:sz w:val="28"/>
          <w:szCs w:val="28"/>
        </w:rPr>
      </w:pPr>
    </w:p>
    <w:p w:rsidR="00365BDE" w:rsidRPr="00B14C95" w:rsidRDefault="005206D6" w:rsidP="00B14C95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B14C95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365BDE" w:rsidRPr="00B14C95" w:rsidRDefault="00365BDE" w:rsidP="00B14C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5BDE" w:rsidRPr="00B14C95" w:rsidRDefault="00365BDE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noProof/>
          <w:lang w:eastAsia="uk-UA"/>
        </w:rPr>
        <w:t xml:space="preserve"> </w:t>
      </w:r>
      <w:r w:rsidRPr="00B14C95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448EA77E" wp14:editId="2FBC5348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DE" w:rsidRPr="00B14C95" w:rsidRDefault="00365BDE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DE" w:rsidRPr="00B14C95" w:rsidRDefault="00365BDE" w:rsidP="00B1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9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365BDE" w:rsidRPr="00B14C95" w:rsidRDefault="00365BDE" w:rsidP="00B14C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65BDE" w:rsidRPr="00B14C95" w:rsidRDefault="00365BDE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5BDE" w:rsidRPr="00B14C95" w:rsidRDefault="00365BDE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</w:p>
    <w:p w:rsidR="00365BDE" w:rsidRPr="00B14C95" w:rsidRDefault="00365BDE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BDE" w:rsidRPr="00B14C95" w:rsidRDefault="00365BDE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 xml:space="preserve"> травня  2020 р.</w:t>
      </w:r>
      <w:r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Pr="00B14C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4C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proofErr w:type="spellStart"/>
      <w:r w:rsidRPr="00B14C95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Pr="00B14C95">
        <w:rPr>
          <w:rFonts w:ascii="Times New Roman" w:hAnsi="Times New Roman" w:cs="Times New Roman"/>
          <w:bCs/>
          <w:sz w:val="28"/>
          <w:szCs w:val="28"/>
        </w:rPr>
        <w:tab/>
      </w:r>
      <w:r w:rsidRPr="00B14C95">
        <w:rPr>
          <w:rFonts w:ascii="Times New Roman" w:hAnsi="Times New Roman" w:cs="Times New Roman"/>
          <w:bCs/>
          <w:sz w:val="28"/>
          <w:szCs w:val="28"/>
        </w:rPr>
        <w:tab/>
        <w:t xml:space="preserve">  № </w:t>
      </w:r>
    </w:p>
    <w:p w:rsidR="00365BDE" w:rsidRPr="00B14C95" w:rsidRDefault="00365BDE" w:rsidP="00B14C95">
      <w:pPr>
        <w:spacing w:after="0" w:line="240" w:lineRule="auto"/>
        <w:rPr>
          <w:rFonts w:ascii="Times New Roman" w:hAnsi="Times New Roman" w:cs="Times New Roman"/>
        </w:rPr>
      </w:pPr>
    </w:p>
    <w:p w:rsidR="00365BDE" w:rsidRPr="00B14C95" w:rsidRDefault="00365BDE" w:rsidP="00B14C95">
      <w:pPr>
        <w:pStyle w:val="ab"/>
        <w:spacing w:before="0" w:beforeAutospacing="0" w:after="0" w:afterAutospacing="0"/>
        <w:rPr>
          <w:sz w:val="28"/>
          <w:szCs w:val="28"/>
        </w:rPr>
      </w:pPr>
      <w:r w:rsidRPr="00B14C95">
        <w:rPr>
          <w:sz w:val="28"/>
          <w:szCs w:val="28"/>
        </w:rPr>
        <w:t xml:space="preserve">Про надання </w:t>
      </w:r>
      <w:proofErr w:type="spellStart"/>
      <w:r w:rsidRPr="00B14C95">
        <w:rPr>
          <w:sz w:val="28"/>
          <w:szCs w:val="28"/>
        </w:rPr>
        <w:t>дозволу</w:t>
      </w:r>
      <w:proofErr w:type="spellEnd"/>
      <w:r w:rsidRPr="00B14C95">
        <w:rPr>
          <w:sz w:val="28"/>
          <w:szCs w:val="28"/>
        </w:rPr>
        <w:t xml:space="preserve"> на </w:t>
      </w:r>
      <w:proofErr w:type="spellStart"/>
      <w:r w:rsidRPr="00B14C95">
        <w:rPr>
          <w:sz w:val="28"/>
          <w:szCs w:val="28"/>
        </w:rPr>
        <w:t>продовження</w:t>
      </w:r>
      <w:proofErr w:type="spellEnd"/>
    </w:p>
    <w:p w:rsidR="00365BDE" w:rsidRPr="00B14C95" w:rsidRDefault="00365BDE" w:rsidP="00B14C95">
      <w:pPr>
        <w:pStyle w:val="ab"/>
        <w:spacing w:before="0" w:beforeAutospacing="0" w:after="0" w:afterAutospacing="0"/>
        <w:rPr>
          <w:sz w:val="28"/>
          <w:szCs w:val="28"/>
        </w:rPr>
      </w:pPr>
      <w:proofErr w:type="spellStart"/>
      <w:r w:rsidRPr="00B14C95">
        <w:rPr>
          <w:sz w:val="28"/>
          <w:szCs w:val="28"/>
        </w:rPr>
        <w:t>терміну</w:t>
      </w:r>
      <w:proofErr w:type="spellEnd"/>
      <w:r w:rsidRPr="00B14C95">
        <w:rPr>
          <w:sz w:val="28"/>
          <w:szCs w:val="28"/>
        </w:rPr>
        <w:t xml:space="preserve"> </w:t>
      </w:r>
      <w:proofErr w:type="spellStart"/>
      <w:r w:rsidRPr="00B14C95">
        <w:rPr>
          <w:sz w:val="28"/>
          <w:szCs w:val="28"/>
        </w:rPr>
        <w:t>дії</w:t>
      </w:r>
      <w:proofErr w:type="spellEnd"/>
      <w:r w:rsidRPr="00B14C95">
        <w:rPr>
          <w:sz w:val="28"/>
          <w:szCs w:val="28"/>
        </w:rPr>
        <w:t xml:space="preserve"> </w:t>
      </w:r>
      <w:proofErr w:type="spellStart"/>
      <w:r w:rsidRPr="00B14C95">
        <w:rPr>
          <w:sz w:val="28"/>
          <w:szCs w:val="28"/>
        </w:rPr>
        <w:t>ордері</w:t>
      </w:r>
      <w:proofErr w:type="gramStart"/>
      <w:r w:rsidRPr="00B14C95">
        <w:rPr>
          <w:sz w:val="28"/>
          <w:szCs w:val="28"/>
        </w:rPr>
        <w:t>в</w:t>
      </w:r>
      <w:proofErr w:type="spellEnd"/>
      <w:proofErr w:type="gramEnd"/>
      <w:r w:rsidRPr="00B14C95">
        <w:rPr>
          <w:sz w:val="28"/>
          <w:szCs w:val="28"/>
        </w:rPr>
        <w:t xml:space="preserve"> на </w:t>
      </w:r>
      <w:proofErr w:type="spellStart"/>
      <w:r w:rsidRPr="00B14C95">
        <w:rPr>
          <w:sz w:val="28"/>
          <w:szCs w:val="28"/>
        </w:rPr>
        <w:t>видалення</w:t>
      </w:r>
      <w:proofErr w:type="spellEnd"/>
      <w:r w:rsidRPr="00B14C95">
        <w:rPr>
          <w:sz w:val="28"/>
          <w:szCs w:val="28"/>
        </w:rPr>
        <w:t xml:space="preserve"> дерев</w:t>
      </w:r>
    </w:p>
    <w:p w:rsidR="00365BDE" w:rsidRPr="00B14C95" w:rsidRDefault="00365BDE" w:rsidP="00B1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BDE" w:rsidRPr="00B14C95" w:rsidRDefault="00365BDE" w:rsidP="00B14C95">
      <w:pPr>
        <w:pStyle w:val="a5"/>
        <w:tabs>
          <w:tab w:val="left" w:pos="708"/>
          <w:tab w:val="left" w:pos="9923"/>
        </w:tabs>
        <w:ind w:firstLine="567"/>
        <w:jc w:val="both"/>
        <w:rPr>
          <w:bCs/>
          <w:sz w:val="28"/>
          <w:szCs w:val="28"/>
        </w:rPr>
      </w:pPr>
      <w:r w:rsidRPr="00B14C95">
        <w:rPr>
          <w:sz w:val="28"/>
          <w:szCs w:val="28"/>
        </w:rPr>
        <w:t>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у населених пунктах», розглянувши  звернення  Управління освіти, молоді та спорту Дунаєвецької міської ради, враховуючи  обставини,  які не дозволили  завершити   роботи  по видаленню аварійних та сухостійних дерев, а саме відсутність спецтехніки та відповідних спеціалістів, виконавчий комітет міської ради</w:t>
      </w:r>
    </w:p>
    <w:p w:rsidR="00365BDE" w:rsidRPr="00B14C95" w:rsidRDefault="00365BDE" w:rsidP="00B14C95">
      <w:pPr>
        <w:pStyle w:val="a5"/>
        <w:tabs>
          <w:tab w:val="left" w:pos="708"/>
        </w:tabs>
        <w:ind w:firstLine="567"/>
        <w:rPr>
          <w:bCs/>
          <w:sz w:val="28"/>
          <w:szCs w:val="28"/>
        </w:rPr>
      </w:pPr>
    </w:p>
    <w:p w:rsidR="00365BDE" w:rsidRPr="00B14C95" w:rsidRDefault="00365BDE" w:rsidP="00B14C95">
      <w:pPr>
        <w:pStyle w:val="a5"/>
        <w:tabs>
          <w:tab w:val="left" w:pos="708"/>
        </w:tabs>
        <w:rPr>
          <w:b/>
          <w:sz w:val="28"/>
          <w:szCs w:val="28"/>
        </w:rPr>
      </w:pPr>
      <w:r w:rsidRPr="00B14C95">
        <w:rPr>
          <w:b/>
          <w:sz w:val="28"/>
          <w:szCs w:val="28"/>
        </w:rPr>
        <w:t>ВИРІШИВ:</w:t>
      </w:r>
    </w:p>
    <w:p w:rsidR="00365BDE" w:rsidRPr="00B14C95" w:rsidRDefault="00365BDE" w:rsidP="00B14C95">
      <w:pPr>
        <w:pStyle w:val="a5"/>
        <w:tabs>
          <w:tab w:val="left" w:pos="708"/>
        </w:tabs>
        <w:ind w:firstLine="709"/>
        <w:rPr>
          <w:sz w:val="28"/>
          <w:szCs w:val="28"/>
        </w:rPr>
      </w:pPr>
    </w:p>
    <w:p w:rsidR="00365BDE" w:rsidRPr="00B14C95" w:rsidRDefault="00365BDE" w:rsidP="00B14C95">
      <w:pPr>
        <w:pStyle w:val="23"/>
        <w:tabs>
          <w:tab w:val="left" w:pos="7655"/>
          <w:tab w:val="left" w:pos="103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Дати дозвіл на продовження терміну дії ордерів на видалення дерев Управлінню освіти,</w:t>
      </w:r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 та спорту Дунаєвецької міської ради до 31 грудня 20</w:t>
      </w:r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B14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BDE" w:rsidRPr="00B14C95" w:rsidRDefault="00365BDE" w:rsidP="00B14C95">
      <w:pPr>
        <w:pStyle w:val="23"/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BDE" w:rsidRPr="00B14C95" w:rsidRDefault="00365BDE" w:rsidP="00B14C95">
      <w:pPr>
        <w:pStyle w:val="23"/>
        <w:numPr>
          <w:ilvl w:val="1"/>
          <w:numId w:val="7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№12 від 20.12.2019 р. (на видалення 8-ми дерев за адресою с.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Рахнівка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, вул. Шкільна, 4,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Рахнівський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НВК «ЗОШ І-ІІІ ступенів, ДНЗ»),  термін дії ордеру до 01.04.2020 року.</w:t>
      </w:r>
    </w:p>
    <w:p w:rsidR="00365BDE" w:rsidRPr="00B14C95" w:rsidRDefault="00365BDE" w:rsidP="00B14C95">
      <w:pPr>
        <w:pStyle w:val="23"/>
        <w:numPr>
          <w:ilvl w:val="1"/>
          <w:numId w:val="7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 від </w:t>
      </w:r>
      <w:r w:rsidRPr="00B14C95">
        <w:rPr>
          <w:rFonts w:ascii="Times New Roman" w:hAnsi="Times New Roman" w:cs="Times New Roman"/>
          <w:sz w:val="28"/>
          <w:szCs w:val="28"/>
        </w:rPr>
        <w:t xml:space="preserve">20.12.2019 р. (на видалення 9-ти дерев за адресою с.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Нестерівці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,                    вул. Центральна, 26,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Нестеровецька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ЗОШ І-ІІІ ступенів), термін дії ордеру до 01.04.2020 року.</w:t>
      </w:r>
    </w:p>
    <w:p w:rsidR="00365BDE" w:rsidRPr="00B14C95" w:rsidRDefault="00365BDE" w:rsidP="00B14C95">
      <w:pPr>
        <w:pStyle w:val="23"/>
        <w:numPr>
          <w:ilvl w:val="1"/>
          <w:numId w:val="7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№18 від 20.12.2019 р. (на видалення 17-ти дерев за адресою с.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Січенці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, вул. Шевченка, 8,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Січинецький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НВК «ЗОШ І-ІІ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ступеней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, ДНЗ»), термін дії ордеру до 01.04.2020 року.</w:t>
      </w:r>
    </w:p>
    <w:p w:rsidR="00365BDE" w:rsidRPr="00B14C95" w:rsidRDefault="00365BDE" w:rsidP="00B14C95">
      <w:pPr>
        <w:pStyle w:val="23"/>
        <w:numPr>
          <w:ilvl w:val="1"/>
          <w:numId w:val="7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№19 від 20.12.2019 р. (на видалення 2-х дерев за адресою м.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, вул. Шевченка, 92б, дошкільний навчальний заклад №4 «Теремок»), термін дії ордеру до 01.04.2020 року.</w:t>
      </w:r>
    </w:p>
    <w:p w:rsidR="00365BDE" w:rsidRPr="00B14C95" w:rsidRDefault="00365BDE" w:rsidP="00B14C95">
      <w:pPr>
        <w:pStyle w:val="23"/>
        <w:numPr>
          <w:ilvl w:val="1"/>
          <w:numId w:val="7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№20 від 20.12.2019 р. (на видалення 1-го дерева за адресою с.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Голозубинці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, вул. Шевченка, 33,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Голозубинецький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дошкільний навчальний заклад «Сонечко»), термін дії ордеру до 01.04.2020 року.</w:t>
      </w:r>
    </w:p>
    <w:p w:rsidR="00365BDE" w:rsidRPr="00B14C95" w:rsidRDefault="00365BDE" w:rsidP="00B14C95">
      <w:pPr>
        <w:pStyle w:val="23"/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DE" w:rsidRPr="00B14C95" w:rsidRDefault="00365BDE" w:rsidP="00B14C95">
      <w:pPr>
        <w:pStyle w:val="23"/>
        <w:tabs>
          <w:tab w:val="left" w:pos="7655"/>
          <w:tab w:val="left" w:pos="103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Відділу житлово-комунального господарства та благоустрою апарату виконавчого комітету видати ордери на видалення зелених насаджень з продовженим терміном дії. </w:t>
      </w:r>
    </w:p>
    <w:p w:rsidR="00365BDE" w:rsidRPr="00B14C95" w:rsidRDefault="00365BDE" w:rsidP="00B14C95">
      <w:pPr>
        <w:pStyle w:val="23"/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DE" w:rsidRPr="00B14C95" w:rsidRDefault="00365BDE" w:rsidP="00B14C95">
      <w:pPr>
        <w:pStyle w:val="23"/>
        <w:tabs>
          <w:tab w:val="left" w:pos="7655"/>
          <w:tab w:val="left" w:pos="103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заступника міського голови з питань діяльності виконавчих органів ради Яценко С.М.</w:t>
      </w:r>
    </w:p>
    <w:p w:rsidR="00365BDE" w:rsidRPr="00B14C95" w:rsidRDefault="00365BDE" w:rsidP="00B14C95">
      <w:pPr>
        <w:pStyle w:val="a5"/>
        <w:rPr>
          <w:sz w:val="28"/>
          <w:szCs w:val="28"/>
        </w:rPr>
      </w:pPr>
    </w:p>
    <w:p w:rsidR="00365BDE" w:rsidRPr="00B14C95" w:rsidRDefault="00365BDE" w:rsidP="00B14C95">
      <w:pPr>
        <w:pStyle w:val="a5"/>
        <w:tabs>
          <w:tab w:val="left" w:pos="7088"/>
        </w:tabs>
        <w:rPr>
          <w:sz w:val="28"/>
          <w:szCs w:val="28"/>
        </w:rPr>
      </w:pPr>
    </w:p>
    <w:p w:rsidR="00365BDE" w:rsidRPr="00B14C95" w:rsidRDefault="00365BDE" w:rsidP="00B14C95">
      <w:pPr>
        <w:pStyle w:val="a5"/>
        <w:tabs>
          <w:tab w:val="left" w:pos="7088"/>
        </w:tabs>
        <w:rPr>
          <w:sz w:val="28"/>
          <w:szCs w:val="28"/>
        </w:rPr>
      </w:pPr>
    </w:p>
    <w:p w:rsidR="00365BDE" w:rsidRPr="00B14C95" w:rsidRDefault="00365BDE" w:rsidP="00B14C95">
      <w:pPr>
        <w:pStyle w:val="a5"/>
        <w:tabs>
          <w:tab w:val="left" w:pos="7088"/>
        </w:tabs>
        <w:rPr>
          <w:sz w:val="28"/>
          <w:szCs w:val="28"/>
        </w:rPr>
      </w:pPr>
    </w:p>
    <w:p w:rsidR="00365BDE" w:rsidRPr="00B14C95" w:rsidRDefault="00365BDE" w:rsidP="00B14C95">
      <w:pPr>
        <w:pStyle w:val="a5"/>
        <w:tabs>
          <w:tab w:val="left" w:pos="7088"/>
        </w:tabs>
        <w:rPr>
          <w:sz w:val="28"/>
          <w:szCs w:val="28"/>
        </w:rPr>
      </w:pPr>
      <w:r w:rsidRPr="00B14C95">
        <w:rPr>
          <w:sz w:val="28"/>
          <w:szCs w:val="28"/>
        </w:rPr>
        <w:t>Міський голова</w:t>
      </w:r>
      <w:r w:rsidRPr="00B14C95">
        <w:rPr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Pr="00B14C95">
        <w:rPr>
          <w:sz w:val="28"/>
          <w:szCs w:val="28"/>
        </w:rPr>
        <w:t>Веліна</w:t>
      </w:r>
      <w:proofErr w:type="spellEnd"/>
      <w:r w:rsidRPr="00B14C95">
        <w:rPr>
          <w:sz w:val="28"/>
          <w:szCs w:val="28"/>
        </w:rPr>
        <w:t xml:space="preserve"> ЗАЯЦЬ </w:t>
      </w:r>
    </w:p>
    <w:p w:rsidR="00365BDE" w:rsidRPr="00B14C95" w:rsidRDefault="00365BDE" w:rsidP="00B14C95">
      <w:pPr>
        <w:spacing w:after="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  <w:r w:rsidRPr="00B14C95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365BDE" w:rsidRPr="00B14C95" w:rsidRDefault="00365BDE" w:rsidP="00B14C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14C95">
        <w:rPr>
          <w:rFonts w:ascii="Times New Roman" w:hAnsi="Times New Roman" w:cs="Times New Roman"/>
          <w:sz w:val="24"/>
          <w:szCs w:val="24"/>
        </w:rPr>
        <w:t xml:space="preserve"> </w:t>
      </w: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84105B" wp14:editId="127432AD">
            <wp:extent cx="323850" cy="533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Проект  РІШЕННЯ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14C95" w:rsidRDefault="00B14C95" w:rsidP="00B14C9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травня 2020 року                              </w:t>
      </w:r>
      <w:proofErr w:type="spellStart"/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>м.Дунаївці</w:t>
      </w:r>
      <w:proofErr w:type="spellEnd"/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№</w:t>
      </w:r>
    </w:p>
    <w:p w:rsidR="00B14C95" w:rsidRPr="00B14C95" w:rsidRDefault="00B14C95" w:rsidP="00B14C9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14C95" w:rsidRPr="00B14C95" w:rsidRDefault="00B14C95" w:rsidP="00B14C9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 роботу закладів дошкільної </w:t>
      </w:r>
    </w:p>
    <w:p w:rsidR="00B14C95" w:rsidRPr="00B14C95" w:rsidRDefault="00B14C95" w:rsidP="00B14C9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Дунаєвецької міської ради </w:t>
      </w:r>
    </w:p>
    <w:p w:rsidR="00B14C95" w:rsidRPr="00B14C95" w:rsidRDefault="00B14C95" w:rsidP="00B14C9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>в літній  період 2020 року</w:t>
      </w: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4C95" w:rsidRPr="00B14C95" w:rsidRDefault="00B14C95" w:rsidP="00B14C9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color w:val="000000"/>
          <w:sz w:val="30"/>
          <w:szCs w:val="30"/>
        </w:rPr>
        <w:t>Керуючись Законом України «Про дошкільну освіту»</w:t>
      </w:r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4C95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місцеве самоврядування в Україні»,</w:t>
      </w: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r w:rsidRPr="00B14C95">
        <w:rPr>
          <w:rFonts w:ascii="Times New Roman" w:eastAsia="Times New Roman" w:hAnsi="Times New Roman" w:cs="Times New Roman"/>
          <w:color w:val="000000"/>
          <w:sz w:val="30"/>
          <w:szCs w:val="30"/>
        </w:rPr>
        <w:t>Санітарним регламентом для ДНЗ, затвердженим МОЗ №234 від 24.03.2016 року</w:t>
      </w:r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14C95">
        <w:rPr>
          <w:rFonts w:ascii="Times New Roman" w:hAnsi="Times New Roman" w:cs="Times New Roman"/>
          <w:sz w:val="28"/>
          <w:szCs w:val="28"/>
        </w:rPr>
        <w:t xml:space="preserve">у зв’язку із закінченням навчального року в ЗДО громади та відсутністю можливості організувати літній оздоровчий період </w:t>
      </w:r>
      <w:r w:rsidRPr="00B14C95">
        <w:rPr>
          <w:rFonts w:ascii="Times New Roman" w:eastAsia="Times New Roman" w:hAnsi="Times New Roman" w:cs="Times New Roman"/>
          <w:sz w:val="28"/>
          <w:szCs w:val="28"/>
        </w:rPr>
        <w:t>викон</w:t>
      </w:r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>авчий комітет Дунаєвецької міської ради</w:t>
      </w:r>
    </w:p>
    <w:p w:rsidR="00B14C95" w:rsidRPr="00B14C95" w:rsidRDefault="00B14C95" w:rsidP="00B14C9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C95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ВИРІШИВ:</w:t>
      </w:r>
    </w:p>
    <w:p w:rsidR="00B14C95" w:rsidRPr="00B14C95" w:rsidRDefault="00B14C95" w:rsidP="00B14C95">
      <w:pPr>
        <w:pStyle w:val="ac"/>
        <w:shd w:val="clear" w:color="auto" w:fill="FFFFFF"/>
        <w:autoSpaceDE w:val="0"/>
        <w:ind w:left="0" w:firstLine="567"/>
        <w:jc w:val="both"/>
        <w:rPr>
          <w:lang w:val="uk-UA"/>
        </w:rPr>
      </w:pPr>
      <w:r w:rsidRPr="00B14C95">
        <w:rPr>
          <w:color w:val="000000"/>
          <w:sz w:val="28"/>
          <w:szCs w:val="28"/>
          <w:lang w:val="uk-UA"/>
        </w:rPr>
        <w:t xml:space="preserve">1. Закрити заклади дошкільної освіти Дунаєвецької міської ради у літній період 2020 року з 01.06.2020 року  по 28. 08 2020 року. </w:t>
      </w:r>
    </w:p>
    <w:p w:rsidR="00B14C95" w:rsidRPr="00B14C95" w:rsidRDefault="00B14C95" w:rsidP="00B14C95">
      <w:pPr>
        <w:pStyle w:val="ac"/>
        <w:shd w:val="clear" w:color="auto" w:fill="FFFFFF"/>
        <w:autoSpaceDE w:val="0"/>
        <w:ind w:left="0" w:firstLine="567"/>
        <w:jc w:val="both"/>
        <w:rPr>
          <w:lang w:val="uk-UA"/>
        </w:rPr>
      </w:pPr>
    </w:p>
    <w:p w:rsidR="00B14C95" w:rsidRPr="00B14C95" w:rsidRDefault="00B14C95" w:rsidP="00B14C95">
      <w:pPr>
        <w:pStyle w:val="ac"/>
        <w:shd w:val="clear" w:color="auto" w:fill="FFFFFF"/>
        <w:autoSpaceDE w:val="0"/>
        <w:ind w:left="0" w:firstLine="567"/>
        <w:jc w:val="both"/>
        <w:rPr>
          <w:lang w:val="uk-UA"/>
        </w:rPr>
      </w:pPr>
      <w:r w:rsidRPr="00B14C95">
        <w:rPr>
          <w:color w:val="000000"/>
          <w:sz w:val="28"/>
          <w:szCs w:val="28"/>
          <w:lang w:val="uk-UA"/>
        </w:rPr>
        <w:t>2. Керівникам закладів дошкільної освіти  Дунаєвецької міської ради внести зміни до графіків роботи  персоналу з метою  збереження майна ЗДО на період закриття  у літній період .</w:t>
      </w:r>
    </w:p>
    <w:p w:rsidR="00B14C95" w:rsidRPr="00B14C95" w:rsidRDefault="00B14C95" w:rsidP="00B14C95">
      <w:pPr>
        <w:pStyle w:val="ac"/>
        <w:ind w:left="0" w:firstLine="567"/>
        <w:rPr>
          <w:color w:val="000000"/>
          <w:sz w:val="28"/>
          <w:szCs w:val="28"/>
          <w:lang w:val="uk-UA"/>
        </w:rPr>
      </w:pPr>
    </w:p>
    <w:p w:rsidR="00B14C95" w:rsidRPr="00B14C95" w:rsidRDefault="00B14C95" w:rsidP="00B14C95">
      <w:pPr>
        <w:pStyle w:val="ac"/>
        <w:shd w:val="clear" w:color="auto" w:fill="FFFFFF"/>
        <w:autoSpaceDE w:val="0"/>
        <w:ind w:left="0" w:firstLine="567"/>
        <w:jc w:val="both"/>
        <w:rPr>
          <w:lang w:val="uk-UA"/>
        </w:rPr>
      </w:pPr>
      <w:r w:rsidRPr="00B14C95">
        <w:rPr>
          <w:color w:val="000000"/>
          <w:sz w:val="28"/>
          <w:szCs w:val="28"/>
          <w:lang w:val="uk-UA"/>
        </w:rPr>
        <w:t xml:space="preserve">3. Контроль за виконанням  рішення покласти на начальника управління освіти, молоді та спорту Дунаєвецької міської ради . </w:t>
      </w:r>
    </w:p>
    <w:p w:rsidR="00B14C95" w:rsidRPr="00B14C95" w:rsidRDefault="00B14C95" w:rsidP="00B14C95">
      <w:pPr>
        <w:pStyle w:val="ac"/>
        <w:ind w:left="0"/>
        <w:rPr>
          <w:lang w:val="uk-UA"/>
        </w:rPr>
      </w:pPr>
    </w:p>
    <w:p w:rsidR="00B14C95" w:rsidRPr="00B14C95" w:rsidRDefault="00B14C95" w:rsidP="00B14C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4C95" w:rsidRPr="00B14C95" w:rsidRDefault="00B14C95" w:rsidP="00B14C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4C95" w:rsidRPr="00B14C95" w:rsidRDefault="00B14C95" w:rsidP="00B14C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B14C95" w:rsidRPr="00B14C95" w:rsidRDefault="00B14C95" w:rsidP="00B14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br w:type="page"/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14C9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EC8D27E" wp14:editId="493FF5BA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95">
        <w:rPr>
          <w:rFonts w:ascii="Times New Roman" w:hAnsi="Times New Roman" w:cs="Times New Roman"/>
        </w:rPr>
        <w:t xml:space="preserve"> 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4C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14C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Пронкт</w:t>
      </w:r>
      <w:proofErr w:type="spellEnd"/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РІШЕННЯ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травня 2020 р.                               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ab/>
        <w:t xml:space="preserve">                     №</w:t>
      </w:r>
    </w:p>
    <w:p w:rsid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95" w:rsidRDefault="00B14C95" w:rsidP="00B14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адреси</w:t>
      </w:r>
    </w:p>
    <w:p w:rsidR="00B14C95" w:rsidRPr="00B14C95" w:rsidRDefault="00B14C95" w:rsidP="00B14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14C95" w:rsidRPr="00B14C95" w:rsidRDefault="00B14C95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Нагаєвської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Тетяни Іванівни  про присвоєння поштових адрес  на  житлові будинки  садибного типу, що розташовані: на земельній ділянці (кадастровий номер 6821810100:01:206:0097) по вул. Володимирська, 23,  м.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Володимирська, 23  м.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 та земельній ділянці (кадастровий номер 6821810100:01:206:0096 по вул. Володимирська, 23 А (стара адреса  вул. Володимирська, 23  м.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області), в зв'язку з необхідністю впорядкування нумерації,  виконавчий  комітет міської ради</w:t>
      </w:r>
    </w:p>
    <w:p w:rsidR="00B14C95" w:rsidRPr="00B14C95" w:rsidRDefault="00B14C95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C95" w:rsidRPr="00B14C95" w:rsidRDefault="00B14C95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B14C95" w:rsidRPr="00B14C95" w:rsidRDefault="00B14C95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95" w:rsidRPr="00B14C95" w:rsidRDefault="00B14C95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B14C95" w:rsidRPr="00B14C95" w:rsidRDefault="00B14C95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95" w:rsidRPr="00B14C95" w:rsidRDefault="00B14C95" w:rsidP="00B1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типу, що розташований на земельній ділянці: (кадастровий номер   6821810100:01:206:0096) по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вул.Володимирська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 А ,       м.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Володимирська, 23  м.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області.) Адресу житлового будинку садибного типу, що розташований на земельній  ділянці кадастровий номер 6821810100:01:206:0097 по вул. Володимирська, 23 місто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B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Хмельницької області залишити без змін.</w:t>
      </w:r>
    </w:p>
    <w:p w:rsidR="00B14C95" w:rsidRPr="00B14C95" w:rsidRDefault="00B14C95" w:rsidP="00B14C9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4C95" w:rsidRPr="00B14C95" w:rsidRDefault="00B14C95" w:rsidP="00B14C9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4C95" w:rsidRPr="00B14C95" w:rsidRDefault="00B14C95" w:rsidP="00B14C9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Міський голова                                                                           </w:t>
      </w:r>
      <w:proofErr w:type="spellStart"/>
      <w:r w:rsidRPr="00B14C95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B14C95">
        <w:rPr>
          <w:rFonts w:ascii="Times New Roman" w:hAnsi="Times New Roman" w:cs="Times New Roman"/>
          <w:bCs/>
          <w:sz w:val="28"/>
          <w:szCs w:val="28"/>
        </w:rPr>
        <w:t xml:space="preserve"> ЗАЯЦЬ    </w:t>
      </w:r>
    </w:p>
    <w:p w:rsidR="00B14C95" w:rsidRPr="00B14C95" w:rsidRDefault="00B14C95" w:rsidP="00B14C9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C95" w:rsidRPr="00B14C95" w:rsidRDefault="00B14C95" w:rsidP="00B1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</w:rPr>
      </w:pP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</w:rPr>
      </w:pPr>
    </w:p>
    <w:p w:rsidR="00B14C95" w:rsidRDefault="00B14C95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</w:rPr>
      </w:pP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14C95">
        <w:rPr>
          <w:rFonts w:ascii="Times New Roman" w:hAnsi="Times New Roman" w:cs="Times New Roman"/>
          <w:sz w:val="24"/>
          <w:szCs w:val="24"/>
        </w:rPr>
        <w:t xml:space="preserve"> </w:t>
      </w:r>
      <w:r w:rsidRPr="00B14C95">
        <w:rPr>
          <w:rFonts w:ascii="Times New Roman" w:hAnsi="Times New Roman" w:cs="Times New Roman"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C9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C2C520" wp14:editId="0C112D54">
            <wp:extent cx="32385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14C95" w:rsidRPr="00B14C95" w:rsidRDefault="00B14C95" w:rsidP="00B1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14C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Проект  РІШЕННЯ</w:t>
      </w: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4C95" w:rsidRDefault="00B14C95" w:rsidP="00B1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4C95">
        <w:rPr>
          <w:rFonts w:ascii="Times New Roman" w:hAnsi="Times New Roman" w:cs="Times New Roman"/>
          <w:bCs/>
          <w:sz w:val="28"/>
          <w:szCs w:val="28"/>
        </w:rPr>
        <w:t>__</w:t>
      </w:r>
      <w:r w:rsidRPr="00B14C95">
        <w:rPr>
          <w:rFonts w:ascii="Times New Roman" w:hAnsi="Times New Roman" w:cs="Times New Roman"/>
          <w:sz w:val="28"/>
          <w:szCs w:val="28"/>
        </w:rPr>
        <w:t xml:space="preserve"> травня 2020 р.                               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ab/>
        <w:t xml:space="preserve">                     № ___ </w:t>
      </w:r>
      <w:r w:rsidRPr="00B14C9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B1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14C95" w:rsidRPr="00B14C95" w:rsidRDefault="00B14C95" w:rsidP="00B14C9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Про продовження терміну дії рішення  </w:t>
      </w:r>
    </w:p>
    <w:p w:rsidR="00B14C95" w:rsidRPr="00B14C95" w:rsidRDefault="00B14C95" w:rsidP="00B14C9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color w:val="000000"/>
          <w:sz w:val="28"/>
          <w:szCs w:val="28"/>
        </w:rPr>
        <w:t xml:space="preserve">№ 59 від 18.05.2015 р.  </w:t>
      </w:r>
      <w:r w:rsidRPr="00B14C95">
        <w:rPr>
          <w:rFonts w:ascii="Times New Roman" w:hAnsi="Times New Roman" w:cs="Times New Roman"/>
          <w:sz w:val="28"/>
          <w:szCs w:val="28"/>
        </w:rPr>
        <w:t xml:space="preserve">«Про надання дозволу </w:t>
      </w:r>
    </w:p>
    <w:p w:rsidR="00B14C95" w:rsidRPr="00B14C95" w:rsidRDefault="00B14C95" w:rsidP="00B14C9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>на встановлення  тимчасових споруд  в районі</w:t>
      </w:r>
    </w:p>
    <w:p w:rsidR="00B14C95" w:rsidRPr="00B14C95" w:rsidRDefault="00B14C95" w:rsidP="00B14C9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ТК «Росія»</w:t>
      </w:r>
    </w:p>
    <w:p w:rsidR="00B14C95" w:rsidRPr="00B14C95" w:rsidRDefault="00B14C95" w:rsidP="00B14C9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C95" w:rsidRPr="00B14C95" w:rsidRDefault="00B14C95" w:rsidP="00B14C9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C95" w:rsidRPr="00B14C95" w:rsidRDefault="00B14C95" w:rsidP="00B14C95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     Керуючись ст.30 Закону України "Про місцеве самоврядування в Україні", відповідно до рішення виконавчого комітету міської ради №16 від 19.02.2015 р. «Про затвердження  комплексної схеми розміщення тимчасових споруд  для провадження підприємницької діяльності в районі торгового комплексу «Росія» 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>», розглянувши  заяву  фізичної  особи – підприємця   Городецького Владислава Володимировича  про продовження терміну дії рішення № 59 від 18.05.2015 р. «Про надання дозволу на встановлення  тимчасових споруд  в районі ТК  «Росія», ,  виконавчий комітет міської ради</w:t>
      </w:r>
    </w:p>
    <w:p w:rsidR="00B14C95" w:rsidRPr="00B14C95" w:rsidRDefault="00B14C95" w:rsidP="00B14C95">
      <w:pPr>
        <w:pStyle w:val="a7"/>
        <w:ind w:left="0" w:firstLine="0"/>
        <w:jc w:val="both"/>
        <w:rPr>
          <w:sz w:val="28"/>
          <w:szCs w:val="28"/>
          <w:lang w:val="uk-UA"/>
        </w:rPr>
      </w:pPr>
      <w:r w:rsidRPr="00B14C95">
        <w:rPr>
          <w:sz w:val="28"/>
          <w:szCs w:val="28"/>
          <w:lang w:val="uk-UA"/>
        </w:rPr>
        <w:t xml:space="preserve"> </w:t>
      </w:r>
    </w:p>
    <w:p w:rsidR="00B14C95" w:rsidRPr="00B14C95" w:rsidRDefault="00B14C95" w:rsidP="00B14C95">
      <w:pPr>
        <w:pStyle w:val="a7"/>
        <w:ind w:left="0" w:firstLine="0"/>
        <w:jc w:val="both"/>
        <w:rPr>
          <w:b/>
          <w:bCs/>
          <w:sz w:val="28"/>
          <w:szCs w:val="28"/>
          <w:lang w:val="uk-UA"/>
        </w:rPr>
      </w:pPr>
      <w:r w:rsidRPr="00B14C95">
        <w:rPr>
          <w:b/>
          <w:bCs/>
          <w:sz w:val="28"/>
          <w:szCs w:val="28"/>
          <w:lang w:val="uk-UA"/>
        </w:rPr>
        <w:t>ВИРІШИВ:</w:t>
      </w: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C95">
        <w:rPr>
          <w:rFonts w:ascii="Times New Roman" w:hAnsi="Times New Roman" w:cs="Times New Roman"/>
          <w:color w:val="000000"/>
          <w:sz w:val="28"/>
          <w:szCs w:val="28"/>
        </w:rPr>
        <w:t>1.   Продовжити  термін дії рішення  № 59 від 18.05.2015 р.  «Про надання дозволу на встановлення  тимчасових споруд  в районі ТК «Росія» :</w:t>
      </w: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C95">
        <w:rPr>
          <w:rFonts w:ascii="Times New Roman" w:hAnsi="Times New Roman" w:cs="Times New Roman"/>
          <w:color w:val="000000"/>
          <w:sz w:val="28"/>
          <w:szCs w:val="28"/>
        </w:rPr>
        <w:t>-   фізичній особі-підприємцю    Городецькому Владиславу Володимировичу</w:t>
      </w: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2. Термін продовження дії  рішення  на встановлення  тимчасових споруд  в  районі   ТК "Росія" –  на </w:t>
      </w:r>
      <w:r w:rsidRPr="00B14C95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B14C95">
        <w:rPr>
          <w:rFonts w:ascii="Times New Roman" w:hAnsi="Times New Roman" w:cs="Times New Roman"/>
          <w:sz w:val="28"/>
          <w:szCs w:val="28"/>
        </w:rPr>
        <w:t xml:space="preserve"> років.</w:t>
      </w: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C95" w:rsidRPr="00B14C95" w:rsidRDefault="00B14C95" w:rsidP="00B14C9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C95" w:rsidRPr="00B14C95" w:rsidRDefault="00B14C95" w:rsidP="00B14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95">
        <w:rPr>
          <w:rFonts w:ascii="Times New Roman" w:hAnsi="Times New Roman" w:cs="Times New Roman"/>
          <w:sz w:val="28"/>
          <w:szCs w:val="28"/>
        </w:rPr>
        <w:t xml:space="preserve">Міський голова      </w:t>
      </w:r>
      <w:r w:rsidRPr="00B14C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proofErr w:type="spellStart"/>
      <w:r w:rsidRPr="00B14C95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B14C95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944F60" w:rsidRPr="00B14C95" w:rsidRDefault="00944F60" w:rsidP="00B14C9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4F60" w:rsidRPr="00B14C95" w:rsidSect="00A315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BFD"/>
    <w:multiLevelType w:val="hybridMultilevel"/>
    <w:tmpl w:val="CD84F830"/>
    <w:lvl w:ilvl="0" w:tplc="5A1A2A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7143EAD"/>
    <w:multiLevelType w:val="hybridMultilevel"/>
    <w:tmpl w:val="9174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954499"/>
    <w:multiLevelType w:val="hybridMultilevel"/>
    <w:tmpl w:val="9326855C"/>
    <w:lvl w:ilvl="0" w:tplc="941201AC">
      <w:numFmt w:val="bullet"/>
      <w:lvlText w:val="-"/>
      <w:lvlJc w:val="left"/>
      <w:pPr>
        <w:tabs>
          <w:tab w:val="num" w:pos="1125"/>
        </w:tabs>
        <w:ind w:left="11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60CB1B6C"/>
    <w:multiLevelType w:val="hybridMultilevel"/>
    <w:tmpl w:val="A196A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57"/>
    <w:rsid w:val="0009164E"/>
    <w:rsid w:val="000B20A6"/>
    <w:rsid w:val="00155991"/>
    <w:rsid w:val="001613D7"/>
    <w:rsid w:val="001D6C7D"/>
    <w:rsid w:val="001E1779"/>
    <w:rsid w:val="001E2500"/>
    <w:rsid w:val="00236081"/>
    <w:rsid w:val="00342D1A"/>
    <w:rsid w:val="00365BDE"/>
    <w:rsid w:val="00436962"/>
    <w:rsid w:val="004D6D33"/>
    <w:rsid w:val="005206D6"/>
    <w:rsid w:val="005628B4"/>
    <w:rsid w:val="00686B91"/>
    <w:rsid w:val="00691C16"/>
    <w:rsid w:val="00805D55"/>
    <w:rsid w:val="00944F60"/>
    <w:rsid w:val="009A0D21"/>
    <w:rsid w:val="00A17500"/>
    <w:rsid w:val="00A315DC"/>
    <w:rsid w:val="00A34AB6"/>
    <w:rsid w:val="00A75B79"/>
    <w:rsid w:val="00AB0EEB"/>
    <w:rsid w:val="00AE2C0F"/>
    <w:rsid w:val="00B14C95"/>
    <w:rsid w:val="00B22BBB"/>
    <w:rsid w:val="00B41DD1"/>
    <w:rsid w:val="00BE539E"/>
    <w:rsid w:val="00C16572"/>
    <w:rsid w:val="00D30A51"/>
    <w:rsid w:val="00DB3957"/>
    <w:rsid w:val="00DF3C31"/>
    <w:rsid w:val="00E4629C"/>
    <w:rsid w:val="00ED40CF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91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AE2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15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0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E2C0F"/>
    <w:rPr>
      <w:rFonts w:ascii="Times New Roman" w:eastAsia="Times New Roman" w:hAnsi="Times New Roman" w:cs="Times New Roman"/>
      <w:b/>
      <w:w w:val="150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AE2C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AE2C0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unhideWhenUsed/>
    <w:rsid w:val="00AE2C0F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AE2C0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AE2C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2C0F"/>
  </w:style>
  <w:style w:type="paragraph" w:styleId="a9">
    <w:name w:val="Body Text"/>
    <w:basedOn w:val="a"/>
    <w:link w:val="aa"/>
    <w:uiPriority w:val="99"/>
    <w:unhideWhenUsed/>
    <w:rsid w:val="00AE2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E2C0F"/>
  </w:style>
  <w:style w:type="paragraph" w:customStyle="1" w:styleId="11">
    <w:name w:val="Без интервала1"/>
    <w:rsid w:val="00686B9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iPriority w:val="99"/>
    <w:unhideWhenUsed/>
    <w:rsid w:val="0068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D40C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ED4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ED40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D40C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d">
    <w:name w:val="Абзац списка Знак"/>
    <w:link w:val="ac"/>
    <w:uiPriority w:val="99"/>
    <w:rsid w:val="00ED40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ED40CF"/>
    <w:pPr>
      <w:spacing w:after="0" w:line="240" w:lineRule="auto"/>
    </w:pPr>
    <w:rPr>
      <w:lang w:val="ru-RU"/>
    </w:rPr>
  </w:style>
  <w:style w:type="paragraph" w:styleId="23">
    <w:name w:val="Body Text Indent 2"/>
    <w:basedOn w:val="a"/>
    <w:link w:val="24"/>
    <w:uiPriority w:val="99"/>
    <w:semiHidden/>
    <w:unhideWhenUsed/>
    <w:rsid w:val="00ED40CF"/>
    <w:pPr>
      <w:spacing w:after="120" w:line="480" w:lineRule="auto"/>
      <w:ind w:left="283"/>
    </w:pPr>
    <w:rPr>
      <w:rFonts w:eastAsiaTheme="minorEastAsia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40CF"/>
    <w:rPr>
      <w:rFonts w:eastAsiaTheme="minorEastAsia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D4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D40CF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91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AE2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15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0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E2C0F"/>
    <w:rPr>
      <w:rFonts w:ascii="Times New Roman" w:eastAsia="Times New Roman" w:hAnsi="Times New Roman" w:cs="Times New Roman"/>
      <w:b/>
      <w:w w:val="150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AE2C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AE2C0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unhideWhenUsed/>
    <w:rsid w:val="00AE2C0F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AE2C0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AE2C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2C0F"/>
  </w:style>
  <w:style w:type="paragraph" w:styleId="a9">
    <w:name w:val="Body Text"/>
    <w:basedOn w:val="a"/>
    <w:link w:val="aa"/>
    <w:uiPriority w:val="99"/>
    <w:unhideWhenUsed/>
    <w:rsid w:val="00AE2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E2C0F"/>
  </w:style>
  <w:style w:type="paragraph" w:customStyle="1" w:styleId="11">
    <w:name w:val="Без интервала1"/>
    <w:rsid w:val="00686B9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iPriority w:val="99"/>
    <w:unhideWhenUsed/>
    <w:rsid w:val="0068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D40C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ED4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ED40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D40C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d">
    <w:name w:val="Абзац списка Знак"/>
    <w:link w:val="ac"/>
    <w:uiPriority w:val="99"/>
    <w:rsid w:val="00ED40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ED40CF"/>
    <w:pPr>
      <w:spacing w:after="0" w:line="240" w:lineRule="auto"/>
    </w:pPr>
    <w:rPr>
      <w:lang w:val="ru-RU"/>
    </w:rPr>
  </w:style>
  <w:style w:type="paragraph" w:styleId="23">
    <w:name w:val="Body Text Indent 2"/>
    <w:basedOn w:val="a"/>
    <w:link w:val="24"/>
    <w:uiPriority w:val="99"/>
    <w:semiHidden/>
    <w:unhideWhenUsed/>
    <w:rsid w:val="00ED40CF"/>
    <w:pPr>
      <w:spacing w:after="120" w:line="480" w:lineRule="auto"/>
      <w:ind w:left="283"/>
    </w:pPr>
    <w:rPr>
      <w:rFonts w:eastAsiaTheme="minorEastAsia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40CF"/>
    <w:rPr>
      <w:rFonts w:eastAsiaTheme="minorEastAsia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D4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D40C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Sasha</cp:lastModifiedBy>
  <cp:revision>55</cp:revision>
  <cp:lastPrinted>2020-04-07T11:51:00Z</cp:lastPrinted>
  <dcterms:created xsi:type="dcterms:W3CDTF">2019-12-12T13:22:00Z</dcterms:created>
  <dcterms:modified xsi:type="dcterms:W3CDTF">2020-05-13T06:08:00Z</dcterms:modified>
</cp:coreProperties>
</file>