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39" w:rsidRPr="00CD13E1" w:rsidRDefault="008C6B39" w:rsidP="008C6B3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C21D3" wp14:editId="768A8C91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B39" w:rsidRPr="00CD13E1" w:rsidRDefault="008C6B39" w:rsidP="008C6B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B39" w:rsidRPr="00CD13E1" w:rsidRDefault="008C6B39" w:rsidP="008C6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C6B39" w:rsidRPr="00CD13E1" w:rsidRDefault="008C6B39" w:rsidP="008C6B3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C6B39" w:rsidRPr="00CD13E1" w:rsidRDefault="008C6B39" w:rsidP="008C6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C6B39" w:rsidRPr="00CD13E1" w:rsidRDefault="008C6B39" w:rsidP="008C6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6B39" w:rsidRPr="00CD13E1" w:rsidRDefault="008C6B39" w:rsidP="008C6B3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C6B39" w:rsidRPr="00CD13E1" w:rsidRDefault="008C6B39" w:rsidP="008C6B3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8C6B39" w:rsidRPr="00CD13E1" w:rsidRDefault="008C6B39" w:rsidP="008C6B39">
      <w:pPr>
        <w:rPr>
          <w:lang w:val="uk-UA" w:eastAsia="ru-RU"/>
        </w:rPr>
      </w:pPr>
    </w:p>
    <w:p w:rsidR="008C6B39" w:rsidRPr="00CD13E1" w:rsidRDefault="008C6B39" w:rsidP="008C6B39">
      <w:pPr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8C6B39" w:rsidRPr="00CD13E1" w:rsidRDefault="008C6B39" w:rsidP="008C6B39">
      <w:pPr>
        <w:pStyle w:val="a5"/>
        <w:jc w:val="both"/>
        <w:rPr>
          <w:color w:val="000000"/>
          <w:sz w:val="24"/>
        </w:rPr>
      </w:pPr>
    </w:p>
    <w:p w:rsidR="008C6B39" w:rsidRPr="00CD13E1" w:rsidRDefault="008C6B39" w:rsidP="008C6B39">
      <w:pPr>
        <w:pStyle w:val="a5"/>
        <w:ind w:right="5064"/>
        <w:jc w:val="both"/>
        <w:rPr>
          <w:sz w:val="24"/>
        </w:rPr>
      </w:pPr>
      <w:r w:rsidRPr="00CD13E1">
        <w:rPr>
          <w:color w:val="000000"/>
          <w:sz w:val="24"/>
        </w:rPr>
        <w:t xml:space="preserve">Про </w:t>
      </w:r>
      <w:r w:rsidRPr="00CD13E1">
        <w:rPr>
          <w:sz w:val="24"/>
        </w:rPr>
        <w:t xml:space="preserve">затвердження Програми забезпечення національної безпеки на території </w:t>
      </w:r>
      <w:proofErr w:type="spellStart"/>
      <w:r w:rsidRPr="00CD13E1">
        <w:rPr>
          <w:sz w:val="24"/>
        </w:rPr>
        <w:t>Дунаєвецької</w:t>
      </w:r>
      <w:proofErr w:type="spellEnd"/>
      <w:r w:rsidRPr="00CD13E1">
        <w:rPr>
          <w:sz w:val="24"/>
        </w:rPr>
        <w:t xml:space="preserve"> міської об’єднаної територіальної громади Хмельницької області на 2018-2019 роки</w:t>
      </w:r>
    </w:p>
    <w:p w:rsidR="008C6B39" w:rsidRPr="00CD13E1" w:rsidRDefault="008C6B39" w:rsidP="008C6B39">
      <w:pPr>
        <w:pStyle w:val="1"/>
        <w:tabs>
          <w:tab w:val="left" w:pos="7088"/>
        </w:tabs>
        <w:ind w:firstLine="709"/>
        <w:jc w:val="both"/>
        <w:rPr>
          <w:sz w:val="24"/>
          <w:szCs w:val="24"/>
        </w:rPr>
      </w:pPr>
    </w:p>
    <w:p w:rsidR="008C6B39" w:rsidRPr="00CD13E1" w:rsidRDefault="008C6B39" w:rsidP="008C6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пунктом 22 частини 1 статті 26 Закону України «Про місцеве самоврядування в Україні», розглянувши звернення Управління Служби безпеки України у Хмельницькій області  від 02.07.20</w:t>
      </w:r>
      <w:bookmarkStart w:id="0" w:name="_GoBack"/>
      <w:bookmarkEnd w:id="0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18р., міська  рада</w:t>
      </w:r>
    </w:p>
    <w:p w:rsidR="008C6B39" w:rsidRPr="00CD13E1" w:rsidRDefault="008C6B39" w:rsidP="008C6B39">
      <w:pPr>
        <w:pStyle w:val="1"/>
        <w:tabs>
          <w:tab w:val="left" w:pos="7088"/>
        </w:tabs>
        <w:ind w:firstLine="709"/>
        <w:rPr>
          <w:sz w:val="24"/>
          <w:szCs w:val="24"/>
        </w:rPr>
      </w:pPr>
    </w:p>
    <w:p w:rsidR="008C6B39" w:rsidRPr="00CD13E1" w:rsidRDefault="008C6B39" w:rsidP="008C6B39">
      <w:pPr>
        <w:pStyle w:val="1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CD13E1">
        <w:rPr>
          <w:b/>
          <w:sz w:val="24"/>
          <w:szCs w:val="24"/>
        </w:rPr>
        <w:t>ВИРІШИЛА:</w:t>
      </w:r>
    </w:p>
    <w:p w:rsidR="008C6B39" w:rsidRPr="00CD13E1" w:rsidRDefault="008C6B39" w:rsidP="008C6B39">
      <w:pPr>
        <w:pStyle w:val="a7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  <w:r w:rsidRPr="00CD13E1">
        <w:rPr>
          <w:sz w:val="24"/>
        </w:rPr>
        <w:t xml:space="preserve">1. Затвердити Програму забезпечення національної безпеки на території </w:t>
      </w:r>
      <w:proofErr w:type="spellStart"/>
      <w:r w:rsidRPr="00CD13E1">
        <w:rPr>
          <w:sz w:val="24"/>
        </w:rPr>
        <w:t>Дунаєвецької</w:t>
      </w:r>
      <w:proofErr w:type="spellEnd"/>
      <w:r w:rsidRPr="00CD13E1">
        <w:rPr>
          <w:sz w:val="24"/>
        </w:rPr>
        <w:t xml:space="preserve"> міської об’єднаної територіальної громади Хмельницької області на 2018-2019 роки (додається).</w:t>
      </w: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  <w:r w:rsidRPr="00CD13E1">
        <w:rPr>
          <w:sz w:val="24"/>
        </w:rPr>
        <w:t>2. Фінансовому управлінню міської ради (Т.</w:t>
      </w:r>
      <w:proofErr w:type="spellStart"/>
      <w:r w:rsidRPr="00CD13E1">
        <w:rPr>
          <w:sz w:val="24"/>
        </w:rPr>
        <w:t>Абзалова</w:t>
      </w:r>
      <w:proofErr w:type="spellEnd"/>
      <w:r w:rsidRPr="00CD13E1">
        <w:rPr>
          <w:sz w:val="24"/>
        </w:rPr>
        <w:t xml:space="preserve">), за поданням </w:t>
      </w:r>
      <w:proofErr w:type="spellStart"/>
      <w:r w:rsidRPr="00CD13E1">
        <w:rPr>
          <w:sz w:val="24"/>
        </w:rPr>
        <w:t>Дунаєвецької</w:t>
      </w:r>
      <w:proofErr w:type="spellEnd"/>
      <w:r w:rsidRPr="00CD13E1">
        <w:rPr>
          <w:sz w:val="24"/>
        </w:rPr>
        <w:t xml:space="preserve"> міської ради, передбачити кошти на фінансування Програми забезпечення національної безпеки на території </w:t>
      </w:r>
      <w:proofErr w:type="spellStart"/>
      <w:r w:rsidRPr="00CD13E1">
        <w:rPr>
          <w:sz w:val="24"/>
        </w:rPr>
        <w:t>Дунаєвецької</w:t>
      </w:r>
      <w:proofErr w:type="spellEnd"/>
      <w:r w:rsidRPr="00CD13E1">
        <w:rPr>
          <w:sz w:val="24"/>
        </w:rPr>
        <w:t xml:space="preserve"> міської об’єднаної територіальної громади Хмельницької області на 2018-2019 роки.</w:t>
      </w: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  <w:r w:rsidRPr="00CD13E1">
        <w:rPr>
          <w:sz w:val="24"/>
        </w:rPr>
        <w:t>3. Управлінню Служби безпеки України у Хмельницькій області інформувати про хід виконання Програми.</w:t>
      </w: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  <w:r w:rsidRPr="00CD13E1">
        <w:rPr>
          <w:sz w:val="24"/>
        </w:rPr>
        <w:t>4. Контроль за виконанням даного рішення покласти на заступника міського голови С.Яценка та постійну комісію з питань регламенту, депутатської діяльності та етики, прав людини, законності, запобігання та врегулювання конфлікту інтересів, зв’язків з виконавчими структурами, органами місцевого самоврядування, об’єднаннями громадян та засобами масової інформації (голова комісії Л.</w:t>
      </w:r>
      <w:r w:rsidRPr="00CD13E1">
        <w:rPr>
          <w:color w:val="000000"/>
          <w:sz w:val="24"/>
        </w:rPr>
        <w:t> Лук’янова</w:t>
      </w:r>
      <w:r w:rsidRPr="00CD13E1">
        <w:rPr>
          <w:sz w:val="24"/>
        </w:rPr>
        <w:t>).</w:t>
      </w: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</w:p>
    <w:p w:rsidR="008C6B39" w:rsidRPr="00CD13E1" w:rsidRDefault="008C6B39" w:rsidP="008C6B39">
      <w:pPr>
        <w:pStyle w:val="a5"/>
        <w:ind w:firstLine="709"/>
        <w:jc w:val="both"/>
        <w:rPr>
          <w:sz w:val="24"/>
        </w:rPr>
      </w:pPr>
    </w:p>
    <w:p w:rsidR="008C6B39" w:rsidRPr="00CD13E1" w:rsidRDefault="008C6B39" w:rsidP="008C6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9"/>
    <w:rsid w:val="005076ED"/>
    <w:rsid w:val="008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9"/>
  </w:style>
  <w:style w:type="paragraph" w:styleId="3">
    <w:name w:val="heading 3"/>
    <w:basedOn w:val="a"/>
    <w:next w:val="a"/>
    <w:link w:val="30"/>
    <w:qFormat/>
    <w:rsid w:val="008C6B3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B3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C6B3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C6B3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8C6B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8C6B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Обычный1"/>
    <w:rsid w:val="008C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C6B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39"/>
  </w:style>
  <w:style w:type="paragraph" w:styleId="3">
    <w:name w:val="heading 3"/>
    <w:basedOn w:val="a"/>
    <w:next w:val="a"/>
    <w:link w:val="30"/>
    <w:qFormat/>
    <w:rsid w:val="008C6B3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6B3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C6B3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C6B3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8C6B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8C6B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Обычный1"/>
    <w:rsid w:val="008C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C6B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C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2018-08-29T06:45:00Z</dcterms:created>
  <dcterms:modified xsi:type="dcterms:W3CDTF">2018-08-29T06:45:00Z</dcterms:modified>
</cp:coreProperties>
</file>