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E9" w:rsidRDefault="003075E9" w:rsidP="003075E9">
      <w:pPr>
        <w:ind w:right="49"/>
        <w:jc w:val="center"/>
        <w:rPr>
          <w:shd w:val="clear" w:color="auto" w:fill="FFFFFF"/>
          <w:lang w:val="uk-UA"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3AF211E" wp14:editId="50967488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75E9" w:rsidRPr="00295746" w:rsidRDefault="003075E9" w:rsidP="003075E9">
      <w:pPr>
        <w:ind w:right="49"/>
        <w:jc w:val="center"/>
        <w:rPr>
          <w:shd w:val="clear" w:color="auto" w:fill="FFFFFF"/>
          <w:lang w:val="uk-UA" w:eastAsia="uk-UA"/>
        </w:rPr>
      </w:pPr>
    </w:p>
    <w:p w:rsidR="003075E9" w:rsidRPr="00295746" w:rsidRDefault="003075E9" w:rsidP="003075E9">
      <w:pPr>
        <w:jc w:val="both"/>
        <w:rPr>
          <w:shd w:val="clear" w:color="auto" w:fill="FFFFFF"/>
          <w:lang w:eastAsia="uk-UA"/>
        </w:rPr>
      </w:pPr>
    </w:p>
    <w:p w:rsidR="003075E9" w:rsidRPr="00295746" w:rsidRDefault="003075E9" w:rsidP="003075E9">
      <w:pPr>
        <w:ind w:firstLine="567"/>
        <w:jc w:val="both"/>
      </w:pPr>
    </w:p>
    <w:p w:rsidR="003075E9" w:rsidRPr="00295746" w:rsidRDefault="003075E9" w:rsidP="003075E9">
      <w:pPr>
        <w:jc w:val="center"/>
        <w:rPr>
          <w:b/>
        </w:rPr>
      </w:pPr>
      <w:r w:rsidRPr="00295746">
        <w:rPr>
          <w:b/>
        </w:rPr>
        <w:t>УКРАЇНА</w:t>
      </w:r>
    </w:p>
    <w:p w:rsidR="003075E9" w:rsidRPr="00295746" w:rsidRDefault="003075E9" w:rsidP="003075E9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3075E9" w:rsidRPr="00295746" w:rsidRDefault="003075E9" w:rsidP="003075E9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3075E9" w:rsidRPr="00295746" w:rsidRDefault="003075E9" w:rsidP="003075E9">
      <w:pPr>
        <w:jc w:val="center"/>
      </w:pPr>
    </w:p>
    <w:p w:rsidR="003075E9" w:rsidRPr="00295746" w:rsidRDefault="003075E9" w:rsidP="003075E9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3075E9" w:rsidRPr="00295746" w:rsidRDefault="003075E9" w:rsidP="003075E9">
      <w:pPr>
        <w:jc w:val="center"/>
        <w:rPr>
          <w:b/>
          <w:bCs/>
        </w:rPr>
      </w:pPr>
    </w:p>
    <w:p w:rsidR="003075E9" w:rsidRPr="00295746" w:rsidRDefault="003075E9" w:rsidP="003075E9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3075E9" w:rsidRPr="00295746" w:rsidRDefault="003075E9" w:rsidP="003075E9"/>
    <w:p w:rsidR="003075E9" w:rsidRPr="00295746" w:rsidRDefault="003075E9" w:rsidP="003075E9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3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3075E9" w:rsidRPr="00295746" w:rsidRDefault="003075E9" w:rsidP="003075E9">
      <w:pPr>
        <w:tabs>
          <w:tab w:val="left" w:pos="3969"/>
        </w:tabs>
        <w:ind w:right="5529"/>
        <w:rPr>
          <w:bCs/>
          <w:lang w:val="uk-UA"/>
        </w:rPr>
      </w:pPr>
    </w:p>
    <w:p w:rsidR="003075E9" w:rsidRPr="00295746" w:rsidRDefault="003075E9" w:rsidP="003075E9">
      <w:pPr>
        <w:tabs>
          <w:tab w:val="left" w:pos="3969"/>
        </w:tabs>
        <w:ind w:right="5529"/>
        <w:rPr>
          <w:bCs/>
          <w:lang w:val="uk-UA"/>
        </w:rPr>
      </w:pPr>
      <w:r w:rsidRPr="00295746">
        <w:rPr>
          <w:bCs/>
          <w:lang w:val="uk-UA"/>
        </w:rPr>
        <w:t xml:space="preserve">Про затвердження граничної штатної чисельності працівників </w:t>
      </w:r>
    </w:p>
    <w:p w:rsidR="003075E9" w:rsidRDefault="003075E9" w:rsidP="003075E9">
      <w:pPr>
        <w:ind w:firstLine="708"/>
        <w:jc w:val="both"/>
        <w:rPr>
          <w:lang w:val="uk-UA"/>
        </w:rPr>
      </w:pPr>
    </w:p>
    <w:p w:rsidR="003075E9" w:rsidRPr="00295746" w:rsidRDefault="003075E9" w:rsidP="003075E9">
      <w:pPr>
        <w:ind w:firstLine="708"/>
        <w:jc w:val="both"/>
        <w:rPr>
          <w:lang w:val="uk-UA"/>
        </w:rPr>
      </w:pPr>
      <w:r w:rsidRPr="00295746">
        <w:rPr>
          <w:lang w:val="uk-UA"/>
        </w:rPr>
        <w:t xml:space="preserve">Керуючись статтею 26 Закону України «Про місцеве самоврядування в Україні», Господарським кодексом України, розглянувши лист комунальної установи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«Міський культурно-мистецький просвітницький центр» від 22.05.2018 р. №48, Управління освіти, молоді та спорту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від 18.06.2018 р. №385,  Комунального закладу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«Центр первинної медико-санітарної допомоги» від 18.06.2018 р. №229 щодо затвердження штатної чисельності працівників, враховуючи пропозиції спільних засідань постійних комісій від 19.06.2018 р. та 20.06.2018 р.,  міська рада</w:t>
      </w:r>
    </w:p>
    <w:p w:rsidR="003075E9" w:rsidRPr="00295746" w:rsidRDefault="003075E9" w:rsidP="003075E9">
      <w:pPr>
        <w:jc w:val="center"/>
        <w:rPr>
          <w:b/>
          <w:bCs/>
          <w:lang w:val="uk-UA"/>
        </w:rPr>
      </w:pPr>
      <w:r w:rsidRPr="00295746">
        <w:rPr>
          <w:b/>
          <w:bCs/>
          <w:lang w:val="uk-UA"/>
        </w:rPr>
        <w:t>ВИРІШИЛА:</w:t>
      </w:r>
    </w:p>
    <w:p w:rsidR="003075E9" w:rsidRPr="00295746" w:rsidRDefault="003075E9" w:rsidP="003075E9">
      <w:pPr>
        <w:pStyle w:val="a5"/>
        <w:numPr>
          <w:ilvl w:val="0"/>
          <w:numId w:val="1"/>
        </w:numPr>
        <w:autoSpaceDE/>
        <w:autoSpaceDN/>
        <w:ind w:left="0" w:firstLine="709"/>
        <w:contextualSpacing w:val="0"/>
        <w:jc w:val="both"/>
        <w:rPr>
          <w:sz w:val="24"/>
          <w:szCs w:val="24"/>
          <w:lang w:val="uk-UA"/>
        </w:rPr>
      </w:pPr>
      <w:r w:rsidRPr="00295746">
        <w:rPr>
          <w:sz w:val="24"/>
          <w:szCs w:val="24"/>
          <w:lang w:val="uk-UA"/>
        </w:rPr>
        <w:t xml:space="preserve">Затвердити граничну штатну чисельність працівників комунальних установ </w:t>
      </w:r>
      <w:proofErr w:type="spellStart"/>
      <w:r w:rsidRPr="00295746">
        <w:rPr>
          <w:sz w:val="24"/>
          <w:szCs w:val="24"/>
          <w:lang w:val="uk-UA"/>
        </w:rPr>
        <w:t>Дунаєвецької</w:t>
      </w:r>
      <w:proofErr w:type="spellEnd"/>
      <w:r w:rsidRPr="00295746">
        <w:rPr>
          <w:sz w:val="24"/>
          <w:szCs w:val="24"/>
          <w:lang w:val="uk-UA"/>
        </w:rPr>
        <w:t xml:space="preserve"> міської ради: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3075E9" w:rsidRPr="00295746" w:rsidTr="00BD5648">
        <w:tc>
          <w:tcPr>
            <w:tcW w:w="6836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Назва</w:t>
            </w:r>
            <w:proofErr w:type="spellEnd"/>
            <w:r w:rsidRPr="00295746">
              <w:rPr>
                <w:sz w:val="24"/>
                <w:szCs w:val="24"/>
              </w:rPr>
              <w:t xml:space="preserve"> установи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 w:firstLine="36"/>
              <w:jc w:val="center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Кількість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</w:p>
          <w:p w:rsidR="003075E9" w:rsidRPr="00295746" w:rsidRDefault="003075E9" w:rsidP="00BD5648">
            <w:pPr>
              <w:pStyle w:val="a5"/>
              <w:ind w:left="0" w:firstLine="36"/>
              <w:jc w:val="center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штатних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одиниць</w:t>
            </w:r>
            <w:proofErr w:type="spellEnd"/>
          </w:p>
        </w:tc>
      </w:tr>
      <w:tr w:rsidR="003075E9" w:rsidRPr="00295746" w:rsidTr="00BD5648">
        <w:tc>
          <w:tcPr>
            <w:tcW w:w="6836" w:type="dxa"/>
          </w:tcPr>
          <w:p w:rsidR="003075E9" w:rsidRPr="00295746" w:rsidRDefault="003075E9" w:rsidP="00BD564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Комунальний</w:t>
            </w:r>
            <w:proofErr w:type="spellEnd"/>
            <w:r w:rsidRPr="00295746">
              <w:rPr>
                <w:sz w:val="24"/>
                <w:szCs w:val="24"/>
              </w:rPr>
              <w:t xml:space="preserve"> заклад </w:t>
            </w:r>
            <w:proofErr w:type="spellStart"/>
            <w:r w:rsidRPr="00295746">
              <w:rPr>
                <w:sz w:val="24"/>
                <w:szCs w:val="24"/>
              </w:rPr>
              <w:t>Дунаєвецької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міської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gramStart"/>
            <w:r w:rsidRPr="00295746">
              <w:rPr>
                <w:sz w:val="24"/>
                <w:szCs w:val="24"/>
              </w:rPr>
              <w:t>ради</w:t>
            </w:r>
            <w:proofErr w:type="gramEnd"/>
            <w:r w:rsidRPr="00295746">
              <w:rPr>
                <w:sz w:val="24"/>
                <w:szCs w:val="24"/>
              </w:rPr>
              <w:t xml:space="preserve"> «Центр </w:t>
            </w:r>
            <w:proofErr w:type="spellStart"/>
            <w:r w:rsidRPr="00295746">
              <w:rPr>
                <w:sz w:val="24"/>
                <w:szCs w:val="24"/>
              </w:rPr>
              <w:t>первинної</w:t>
            </w:r>
            <w:proofErr w:type="spellEnd"/>
            <w:r w:rsidRPr="00295746">
              <w:rPr>
                <w:sz w:val="24"/>
                <w:szCs w:val="24"/>
              </w:rPr>
              <w:t xml:space="preserve"> медико-</w:t>
            </w:r>
            <w:proofErr w:type="spellStart"/>
            <w:r w:rsidRPr="00295746">
              <w:rPr>
                <w:sz w:val="24"/>
                <w:szCs w:val="24"/>
              </w:rPr>
              <w:t>санітарної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допомоги</w:t>
            </w:r>
            <w:proofErr w:type="spellEnd"/>
            <w:r w:rsidRPr="00295746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95746">
              <w:rPr>
                <w:sz w:val="24"/>
                <w:szCs w:val="24"/>
              </w:rPr>
              <w:t>2</w:t>
            </w:r>
            <w:r w:rsidRPr="00295746">
              <w:rPr>
                <w:sz w:val="24"/>
                <w:szCs w:val="24"/>
                <w:lang w:val="uk-UA"/>
              </w:rPr>
              <w:t>86</w:t>
            </w:r>
          </w:p>
        </w:tc>
      </w:tr>
      <w:tr w:rsidR="003075E9" w:rsidRPr="00295746" w:rsidTr="00BD5648">
        <w:tc>
          <w:tcPr>
            <w:tcW w:w="6836" w:type="dxa"/>
          </w:tcPr>
          <w:p w:rsidR="003075E9" w:rsidRPr="00295746" w:rsidRDefault="003075E9" w:rsidP="00BD564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Комунальна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установа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Дунаєвецької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міської</w:t>
            </w:r>
            <w:proofErr w:type="spellEnd"/>
            <w:r w:rsidRPr="00295746">
              <w:rPr>
                <w:sz w:val="24"/>
                <w:szCs w:val="24"/>
              </w:rPr>
              <w:t xml:space="preserve"> ради «</w:t>
            </w:r>
            <w:proofErr w:type="spellStart"/>
            <w:r w:rsidRPr="00295746">
              <w:rPr>
                <w:sz w:val="24"/>
                <w:szCs w:val="24"/>
              </w:rPr>
              <w:t>Міський</w:t>
            </w:r>
            <w:proofErr w:type="spellEnd"/>
            <w:r w:rsidRPr="00295746">
              <w:rPr>
                <w:sz w:val="24"/>
                <w:szCs w:val="24"/>
              </w:rPr>
              <w:t xml:space="preserve"> культурно-</w:t>
            </w:r>
            <w:proofErr w:type="spellStart"/>
            <w:r w:rsidRPr="00295746">
              <w:rPr>
                <w:sz w:val="24"/>
                <w:szCs w:val="24"/>
              </w:rPr>
              <w:t>мистецький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просвітницький</w:t>
            </w:r>
            <w:proofErr w:type="spellEnd"/>
            <w:r w:rsidRPr="00295746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95746">
              <w:rPr>
                <w:sz w:val="24"/>
                <w:szCs w:val="24"/>
                <w:lang w:val="uk-UA"/>
              </w:rPr>
              <w:t>56,5</w:t>
            </w:r>
          </w:p>
        </w:tc>
      </w:tr>
      <w:tr w:rsidR="003075E9" w:rsidRPr="00295746" w:rsidTr="00BD5648">
        <w:tc>
          <w:tcPr>
            <w:tcW w:w="6836" w:type="dxa"/>
          </w:tcPr>
          <w:p w:rsidR="003075E9" w:rsidRPr="00295746" w:rsidRDefault="003075E9" w:rsidP="00BD564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295746">
              <w:rPr>
                <w:sz w:val="24"/>
                <w:szCs w:val="24"/>
              </w:rPr>
              <w:t>Комунальна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установа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Дунаєвецької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міської</w:t>
            </w:r>
            <w:proofErr w:type="spellEnd"/>
            <w:r w:rsidRPr="00295746">
              <w:rPr>
                <w:sz w:val="24"/>
                <w:szCs w:val="24"/>
              </w:rPr>
              <w:t xml:space="preserve"> ради </w:t>
            </w:r>
            <w:r w:rsidRPr="00295746">
              <w:rPr>
                <w:sz w:val="24"/>
                <w:szCs w:val="24"/>
                <w:lang w:val="uk-UA"/>
              </w:rPr>
              <w:t>«Інклюзивно-ресурсний центр»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95746">
              <w:rPr>
                <w:sz w:val="24"/>
                <w:szCs w:val="24"/>
                <w:lang w:val="uk-UA"/>
              </w:rPr>
              <w:t>9,5</w:t>
            </w:r>
          </w:p>
        </w:tc>
      </w:tr>
    </w:tbl>
    <w:p w:rsidR="003075E9" w:rsidRPr="00295746" w:rsidRDefault="003075E9" w:rsidP="003075E9">
      <w:pPr>
        <w:ind w:firstLine="709"/>
        <w:jc w:val="both"/>
        <w:rPr>
          <w:lang w:val="uk-UA"/>
        </w:rPr>
      </w:pPr>
      <w:r w:rsidRPr="00295746">
        <w:rPr>
          <w:lang w:val="uk-UA"/>
        </w:rPr>
        <w:t>2. Рішення двадцять шостої сесії міської ради VІІ скликання від 12.09.2017 р. №9-26/2017р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3075E9" w:rsidRPr="00295746" w:rsidTr="00BD5648">
        <w:tc>
          <w:tcPr>
            <w:tcW w:w="6836" w:type="dxa"/>
          </w:tcPr>
          <w:p w:rsidR="003075E9" w:rsidRPr="00295746" w:rsidRDefault="003075E9" w:rsidP="00BD5648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95746">
              <w:rPr>
                <w:sz w:val="24"/>
                <w:szCs w:val="24"/>
              </w:rPr>
              <w:t>Комунальний</w:t>
            </w:r>
            <w:proofErr w:type="spellEnd"/>
            <w:r w:rsidRPr="00295746">
              <w:rPr>
                <w:sz w:val="24"/>
                <w:szCs w:val="24"/>
              </w:rPr>
              <w:t xml:space="preserve"> заклад </w:t>
            </w:r>
            <w:proofErr w:type="spellStart"/>
            <w:r w:rsidRPr="00295746">
              <w:rPr>
                <w:sz w:val="24"/>
                <w:szCs w:val="24"/>
              </w:rPr>
              <w:t>Дунаєвецької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міської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gramStart"/>
            <w:r w:rsidRPr="00295746">
              <w:rPr>
                <w:sz w:val="24"/>
                <w:szCs w:val="24"/>
              </w:rPr>
              <w:t>ради</w:t>
            </w:r>
            <w:proofErr w:type="gramEnd"/>
            <w:r w:rsidRPr="00295746">
              <w:rPr>
                <w:sz w:val="24"/>
                <w:szCs w:val="24"/>
              </w:rPr>
              <w:t xml:space="preserve"> «Центр </w:t>
            </w:r>
            <w:proofErr w:type="spellStart"/>
            <w:r w:rsidRPr="00295746">
              <w:rPr>
                <w:sz w:val="24"/>
                <w:szCs w:val="24"/>
              </w:rPr>
              <w:t>первинної</w:t>
            </w:r>
            <w:proofErr w:type="spellEnd"/>
            <w:r w:rsidRPr="00295746">
              <w:rPr>
                <w:sz w:val="24"/>
                <w:szCs w:val="24"/>
              </w:rPr>
              <w:t xml:space="preserve"> медико-</w:t>
            </w:r>
            <w:proofErr w:type="spellStart"/>
            <w:r w:rsidRPr="00295746">
              <w:rPr>
                <w:sz w:val="24"/>
                <w:szCs w:val="24"/>
              </w:rPr>
              <w:t>санітарної</w:t>
            </w:r>
            <w:proofErr w:type="spellEnd"/>
            <w:r w:rsidRPr="00295746">
              <w:rPr>
                <w:sz w:val="24"/>
                <w:szCs w:val="24"/>
              </w:rPr>
              <w:t xml:space="preserve"> </w:t>
            </w:r>
            <w:proofErr w:type="spellStart"/>
            <w:r w:rsidRPr="00295746">
              <w:rPr>
                <w:sz w:val="24"/>
                <w:szCs w:val="24"/>
              </w:rPr>
              <w:t>допомоги</w:t>
            </w:r>
            <w:proofErr w:type="spellEnd"/>
            <w:r w:rsidRPr="00295746">
              <w:rPr>
                <w:sz w:val="24"/>
                <w:szCs w:val="24"/>
              </w:rPr>
              <w:t>»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95746">
              <w:rPr>
                <w:sz w:val="24"/>
                <w:szCs w:val="24"/>
              </w:rPr>
              <w:t>291</w:t>
            </w:r>
          </w:p>
        </w:tc>
      </w:tr>
    </w:tbl>
    <w:p w:rsidR="003075E9" w:rsidRPr="00295746" w:rsidRDefault="003075E9" w:rsidP="003075E9">
      <w:pPr>
        <w:ind w:firstLine="709"/>
        <w:jc w:val="both"/>
        <w:rPr>
          <w:lang w:val="uk-UA"/>
        </w:rPr>
      </w:pPr>
      <w:r w:rsidRPr="00295746">
        <w:rPr>
          <w:lang w:val="uk-UA"/>
        </w:rPr>
        <w:t>3. Рішення тридцять п’ятої сесії міської ради VІІ скликання від 20.04.2018 р. №16-35/2018р в частині: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3075E9" w:rsidRPr="00295746" w:rsidTr="00BD5648">
        <w:tc>
          <w:tcPr>
            <w:tcW w:w="6836" w:type="dxa"/>
          </w:tcPr>
          <w:p w:rsidR="003075E9" w:rsidRPr="00295746" w:rsidRDefault="003075E9" w:rsidP="00BD5648">
            <w:pPr>
              <w:pStyle w:val="a5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295746">
              <w:rPr>
                <w:sz w:val="24"/>
                <w:szCs w:val="24"/>
                <w:lang w:val="uk-UA"/>
              </w:rPr>
              <w:t xml:space="preserve">Комунальна установа </w:t>
            </w:r>
            <w:proofErr w:type="spellStart"/>
            <w:r w:rsidRPr="00295746">
              <w:rPr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295746">
              <w:rPr>
                <w:sz w:val="24"/>
                <w:szCs w:val="24"/>
                <w:lang w:val="uk-UA"/>
              </w:rPr>
              <w:t xml:space="preserve"> міської ради «Міський культурно-мистецький просвітницький центр»</w:t>
            </w:r>
          </w:p>
        </w:tc>
        <w:tc>
          <w:tcPr>
            <w:tcW w:w="2484" w:type="dxa"/>
            <w:vAlign w:val="center"/>
          </w:tcPr>
          <w:p w:rsidR="003075E9" w:rsidRPr="00295746" w:rsidRDefault="003075E9" w:rsidP="00BD5648">
            <w:pPr>
              <w:pStyle w:val="a5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295746">
              <w:rPr>
                <w:sz w:val="24"/>
                <w:szCs w:val="24"/>
                <w:lang w:val="uk-UA"/>
              </w:rPr>
              <w:t>54,5</w:t>
            </w:r>
          </w:p>
        </w:tc>
      </w:tr>
    </w:tbl>
    <w:p w:rsidR="003075E9" w:rsidRPr="00295746" w:rsidRDefault="003075E9" w:rsidP="003075E9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  вважати таким, що втратило чинність.</w:t>
      </w:r>
    </w:p>
    <w:p w:rsidR="003075E9" w:rsidRPr="00295746" w:rsidRDefault="003075E9" w:rsidP="003075E9">
      <w:pPr>
        <w:ind w:firstLine="708"/>
        <w:jc w:val="both"/>
        <w:rPr>
          <w:lang w:val="uk-UA"/>
        </w:rPr>
      </w:pPr>
      <w:r w:rsidRPr="00295746">
        <w:rPr>
          <w:lang w:val="uk-UA"/>
        </w:rPr>
        <w:t xml:space="preserve">4. Керівникам комунальних установ та закладів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(Н.</w:t>
      </w:r>
      <w:proofErr w:type="spellStart"/>
      <w:r w:rsidRPr="00295746">
        <w:rPr>
          <w:lang w:val="uk-UA"/>
        </w:rPr>
        <w:t>Манчук</w:t>
      </w:r>
      <w:proofErr w:type="spellEnd"/>
      <w:r w:rsidRPr="00295746">
        <w:rPr>
          <w:lang w:val="uk-UA"/>
        </w:rPr>
        <w:t>, О.</w:t>
      </w:r>
      <w:proofErr w:type="spellStart"/>
      <w:r w:rsidRPr="00295746">
        <w:rPr>
          <w:lang w:val="uk-UA"/>
        </w:rPr>
        <w:t>Муц</w:t>
      </w:r>
      <w:proofErr w:type="spellEnd"/>
      <w:r w:rsidRPr="00295746">
        <w:rPr>
          <w:lang w:val="uk-UA"/>
        </w:rPr>
        <w:t>, Л.Музика) подати на затвердження міському голові штатний розпис.</w:t>
      </w:r>
    </w:p>
    <w:p w:rsidR="003075E9" w:rsidRPr="00295746" w:rsidRDefault="003075E9" w:rsidP="003075E9">
      <w:pPr>
        <w:ind w:firstLine="708"/>
        <w:jc w:val="both"/>
        <w:rPr>
          <w:lang w:val="uk-UA"/>
        </w:rPr>
      </w:pPr>
      <w:r w:rsidRPr="00295746">
        <w:rPr>
          <w:lang w:val="uk-UA"/>
        </w:rPr>
        <w:t>5. Контроль за виконанням даного рішення покласти на постійну комісію міської ради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295746">
        <w:rPr>
          <w:lang w:val="uk-UA"/>
        </w:rPr>
        <w:t>Красовська</w:t>
      </w:r>
      <w:proofErr w:type="spellEnd"/>
      <w:r w:rsidRPr="00295746">
        <w:rPr>
          <w:lang w:val="uk-UA"/>
        </w:rPr>
        <w:t>).</w:t>
      </w:r>
    </w:p>
    <w:p w:rsidR="003075E9" w:rsidRPr="00295746" w:rsidRDefault="003075E9" w:rsidP="003075E9">
      <w:pPr>
        <w:tabs>
          <w:tab w:val="left" w:pos="708"/>
          <w:tab w:val="left" w:pos="7088"/>
        </w:tabs>
        <w:rPr>
          <w:lang w:val="uk-UA"/>
        </w:rPr>
      </w:pPr>
    </w:p>
    <w:p w:rsidR="0022014A" w:rsidRPr="003075E9" w:rsidRDefault="003075E9" w:rsidP="003075E9">
      <w:pPr>
        <w:tabs>
          <w:tab w:val="left" w:pos="708"/>
          <w:tab w:val="left" w:pos="7088"/>
        </w:tabs>
        <w:rPr>
          <w:lang w:val="en-US"/>
        </w:rPr>
      </w:pPr>
      <w:r w:rsidRPr="00295746">
        <w:rPr>
          <w:lang w:val="uk-UA"/>
        </w:rPr>
        <w:t xml:space="preserve">Міський голова      </w:t>
      </w:r>
      <w:r w:rsidRPr="00295746">
        <w:rPr>
          <w:lang w:val="uk-UA"/>
        </w:rPr>
        <w:tab/>
        <w:t xml:space="preserve">В.Заяць </w:t>
      </w:r>
      <w:bookmarkStart w:id="0" w:name="_GoBack"/>
      <w:bookmarkEnd w:id="0"/>
    </w:p>
    <w:sectPr w:rsidR="0022014A" w:rsidRPr="0030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12C4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F"/>
    <w:rsid w:val="0022014A"/>
    <w:rsid w:val="003075E9"/>
    <w:rsid w:val="008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075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075E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75E9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3075E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075E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75E9"/>
    <w:pPr>
      <w:autoSpaceDE w:val="0"/>
      <w:autoSpaceDN w:val="0"/>
      <w:ind w:left="720"/>
      <w:contextualSpacing/>
    </w:pPr>
    <w:rPr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2018-07-03T05:26:00Z</dcterms:created>
  <dcterms:modified xsi:type="dcterms:W3CDTF">2018-07-03T05:26:00Z</dcterms:modified>
</cp:coreProperties>
</file>