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6" w:rsidRDefault="004F70B6" w:rsidP="004F7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562" w:rsidRDefault="00526562" w:rsidP="004F7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F70B6" w:rsidRPr="00950E38" w:rsidRDefault="004F70B6" w:rsidP="004F70B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CADD1DE" wp14:editId="63592E54">
            <wp:simplePos x="0" y="0"/>
            <wp:positionH relativeFrom="column">
              <wp:posOffset>2796540</wp:posOffset>
            </wp:positionH>
            <wp:positionV relativeFrom="paragraph">
              <wp:posOffset>-343535</wp:posOffset>
            </wp:positionV>
            <wp:extent cx="432435" cy="609600"/>
            <wp:effectExtent l="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0B6" w:rsidRPr="00950E38" w:rsidRDefault="004F70B6" w:rsidP="004F70B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70B6" w:rsidRPr="00950E38" w:rsidRDefault="004F70B6" w:rsidP="004F7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4F70B6" w:rsidRPr="00950E38" w:rsidRDefault="004F70B6" w:rsidP="004F70B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F70B6" w:rsidRPr="00950E38" w:rsidRDefault="004F70B6" w:rsidP="004F7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F70B6" w:rsidRPr="00950E38" w:rsidRDefault="004F70B6" w:rsidP="004F7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0B6" w:rsidRPr="00950E38" w:rsidRDefault="004F70B6" w:rsidP="004F7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F70B6" w:rsidRPr="00950E38" w:rsidRDefault="004F70B6" w:rsidP="004F70B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4F70B6" w:rsidRPr="00950E38" w:rsidRDefault="004F70B6" w:rsidP="004F70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F70B6" w:rsidRPr="00950E38" w:rsidRDefault="004F70B6" w:rsidP="004F7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№6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4F70B6" w:rsidRPr="002E060F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B6" w:rsidRPr="000035D3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0035D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Капітальний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ремонт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адміністративної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будівлі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вул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. І. Франка, 60 с. Велика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Побійна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Дунаєвецького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району,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Хмельницької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області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4F70B6" w:rsidRPr="000035D3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0035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Державн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затверджен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0035D3">
        <w:rPr>
          <w:rFonts w:ascii="Times New Roman" w:hAnsi="Times New Roman" w:cs="Times New Roman"/>
          <w:sz w:val="24"/>
          <w:szCs w:val="24"/>
        </w:rPr>
        <w:t xml:space="preserve">200  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постан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0035D3">
        <w:rPr>
          <w:rFonts w:ascii="Times New Roman" w:hAnsi="Times New Roman" w:cs="Times New Roman"/>
          <w:sz w:val="24"/>
          <w:szCs w:val="24"/>
        </w:rPr>
        <w:t xml:space="preserve"> 201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035D3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0035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5D3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інш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035D3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035D3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70B6" w:rsidRPr="000035D3" w:rsidRDefault="004F70B6" w:rsidP="004F7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0035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Капітальний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ремонт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адміністративної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будівлі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вул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. І. Франка, 60 с. Велика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Побійна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Дунаєвецького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району,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Хмельницької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області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0035D3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Капітальний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ремонт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адміністративної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будівлі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вул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. І. Франка, 60 с. Велика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Побійна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Дунаєвецького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району,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Хмельницької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eastAsia="ar-SA"/>
        </w:rPr>
        <w:t>області</w:t>
      </w:r>
      <w:proofErr w:type="spellEnd"/>
      <w:r w:rsidRPr="000035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0035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0035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0035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0035D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0035D3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0035D3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0035D3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0035D3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4F70B6" w:rsidRPr="000035D3" w:rsidRDefault="004F70B6" w:rsidP="004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0B6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0B6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0B6" w:rsidRPr="000035D3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035D3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0035D3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0035D3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4F70B6" w:rsidRPr="0036348F" w:rsidRDefault="004F70B6" w:rsidP="004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4F70B6" w:rsidRDefault="00F841E6" w:rsidP="004F70B6"/>
    <w:p w:rsidR="00526562" w:rsidRPr="004F70B6" w:rsidRDefault="00526562"/>
    <w:sectPr w:rsidR="00526562" w:rsidRPr="004F70B6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4F70B6"/>
    <w:rsid w:val="00513A71"/>
    <w:rsid w:val="00526562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F8FF-4004-4C91-BCFC-C875E0F0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3</cp:revision>
  <cp:lastPrinted>2018-06-05T13:49:00Z</cp:lastPrinted>
  <dcterms:created xsi:type="dcterms:W3CDTF">2018-06-25T11:49:00Z</dcterms:created>
  <dcterms:modified xsi:type="dcterms:W3CDTF">2018-06-25T11:49:00Z</dcterms:modified>
</cp:coreProperties>
</file>