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82" w:rsidRPr="00950E38" w:rsidRDefault="00F87282" w:rsidP="00F872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7282" w:rsidRPr="00950E38" w:rsidRDefault="00F87282" w:rsidP="00F87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741D7A" wp14:editId="699B7595">
            <wp:simplePos x="0" y="0"/>
            <wp:positionH relativeFrom="column">
              <wp:posOffset>2971800</wp:posOffset>
            </wp:positionH>
            <wp:positionV relativeFrom="paragraph">
              <wp:posOffset>96520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282" w:rsidRPr="00950E38" w:rsidRDefault="00F87282" w:rsidP="00F87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7282" w:rsidRPr="00950E38" w:rsidRDefault="00F87282" w:rsidP="00F87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7282" w:rsidRPr="00950E38" w:rsidRDefault="00F87282" w:rsidP="00F87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282" w:rsidRPr="00950E38" w:rsidRDefault="00F87282" w:rsidP="00F87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282" w:rsidRPr="00950E38" w:rsidRDefault="00F87282" w:rsidP="00F87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F87282" w:rsidRPr="00950E38" w:rsidRDefault="00F87282" w:rsidP="00F87282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87282" w:rsidRPr="00950E38" w:rsidRDefault="00F87282" w:rsidP="00F87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F87282" w:rsidRPr="00950E38" w:rsidRDefault="00F87282" w:rsidP="00F87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7282" w:rsidRPr="00950E38" w:rsidRDefault="00F87282" w:rsidP="00F87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F87282" w:rsidRPr="00950E38" w:rsidRDefault="00F87282" w:rsidP="00F87282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F87282" w:rsidRPr="00950E38" w:rsidRDefault="00F87282" w:rsidP="00F87282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F87282" w:rsidRPr="00950E38" w:rsidRDefault="00F87282" w:rsidP="00F872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87282" w:rsidRPr="00950E38" w:rsidRDefault="00F87282" w:rsidP="00F87282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№45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F87282" w:rsidRPr="00950E38" w:rsidRDefault="00F87282" w:rsidP="00F87282">
      <w:pPr>
        <w:pStyle w:val="12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87282" w:rsidRPr="00950E38" w:rsidRDefault="00F87282" w:rsidP="00F87282">
      <w:pPr>
        <w:pStyle w:val="12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поділу земельної ділянки </w:t>
      </w:r>
    </w:p>
    <w:p w:rsidR="00F87282" w:rsidRPr="00950E38" w:rsidRDefault="00F87282" w:rsidP="00F87282">
      <w:pPr>
        <w:pStyle w:val="a9"/>
        <w:ind w:firstLine="709"/>
        <w:rPr>
          <w:szCs w:val="24"/>
          <w:lang w:val="uk-UA"/>
        </w:rPr>
      </w:pPr>
    </w:p>
    <w:p w:rsidR="00F87282" w:rsidRPr="00950E38" w:rsidRDefault="00F87282" w:rsidP="00F8728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Арцаблюка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Петра Антоновича про затвердження технічної документації із землеустрою щодо поділу земельної ділянки, технічну документацію із землеустрою щодо поділу земельної ділянки, керуючись статтею 26 Закону України «Про місцеве самоврядування в Україні», </w:t>
      </w:r>
      <w:r w:rsidRPr="00950E38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враховуючи пропозиції спільного засідання постійних комісій від 30.05.2018 р.,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 міська рада </w:t>
      </w:r>
    </w:p>
    <w:p w:rsidR="00F87282" w:rsidRPr="00950E38" w:rsidRDefault="00F87282" w:rsidP="00F87282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87282" w:rsidRPr="00950E38" w:rsidRDefault="00F87282" w:rsidP="00F87282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E38">
        <w:rPr>
          <w:rFonts w:ascii="Times New Roman" w:hAnsi="Times New Roman"/>
          <w:b/>
          <w:bCs/>
          <w:sz w:val="24"/>
          <w:szCs w:val="24"/>
        </w:rPr>
        <w:t>ВИРІШИЛА:</w:t>
      </w:r>
    </w:p>
    <w:p w:rsidR="00F87282" w:rsidRPr="00C63481" w:rsidRDefault="00F87282" w:rsidP="00F87282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C63481">
        <w:rPr>
          <w:rFonts w:ascii="Times New Roman" w:hAnsi="Times New Roman" w:cs="Times New Roman"/>
          <w:sz w:val="24"/>
          <w:szCs w:val="24"/>
        </w:rPr>
        <w:t>Арцаблюк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63481">
        <w:rPr>
          <w:rFonts w:ascii="Times New Roman" w:hAnsi="Times New Roman" w:cs="Times New Roman"/>
          <w:sz w:val="24"/>
          <w:szCs w:val="24"/>
        </w:rPr>
        <w:t xml:space="preserve"> Петр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63481">
        <w:rPr>
          <w:rFonts w:ascii="Times New Roman" w:hAnsi="Times New Roman" w:cs="Times New Roman"/>
          <w:sz w:val="24"/>
          <w:szCs w:val="24"/>
        </w:rPr>
        <w:t xml:space="preserve"> Антонович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63481">
        <w:rPr>
          <w:rFonts w:ascii="Times New Roman" w:hAnsi="Times New Roman" w:cs="Times New Roman"/>
          <w:sz w:val="24"/>
          <w:szCs w:val="24"/>
        </w:rPr>
        <w:t xml:space="preserve">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с.Мушкутинці</w:t>
      </w:r>
      <w:proofErr w:type="spellEnd"/>
      <w:r w:rsidRPr="00C63481">
        <w:rPr>
          <w:rFonts w:ascii="Times New Roman" w:hAnsi="Times New Roman" w:cs="Times New Roman"/>
          <w:sz w:val="24"/>
          <w:szCs w:val="24"/>
          <w:lang w:val="uk-UA"/>
        </w:rPr>
        <w:t>,  вул. Ювілейна, 8) технічну документацію із землеустрою щодо поділу земельної ділянки (кадастровий номер 6821810100:02:020:0021)  площею 0,1566</w:t>
      </w:r>
      <w:r w:rsidRPr="00C63481">
        <w:rPr>
          <w:rFonts w:ascii="Times New Roman" w:hAnsi="Times New Roman" w:cs="Times New Roman"/>
          <w:sz w:val="24"/>
          <w:szCs w:val="24"/>
        </w:rPr>
        <w:t xml:space="preserve"> га в </w:t>
      </w:r>
      <w:proofErr w:type="spellStart"/>
      <w:r w:rsidRPr="00C63481">
        <w:rPr>
          <w:rFonts w:ascii="Times New Roman" w:hAnsi="Times New Roman" w:cs="Times New Roman"/>
          <w:sz w:val="24"/>
          <w:szCs w:val="24"/>
          <w:lang w:val="uk-UA"/>
        </w:rPr>
        <w:t>с.Мушкутинці</w:t>
      </w:r>
      <w:proofErr w:type="spellEnd"/>
      <w:r w:rsidRPr="00C63481">
        <w:rPr>
          <w:rFonts w:ascii="Times New Roman" w:hAnsi="Times New Roman" w:cs="Times New Roman"/>
          <w:sz w:val="24"/>
          <w:szCs w:val="24"/>
        </w:rPr>
        <w:t xml:space="preserve"> по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 xml:space="preserve">вул. Ювілейній, 8 </w:t>
      </w:r>
      <w:r w:rsidRPr="00C63481">
        <w:rPr>
          <w:rFonts w:ascii="Times New Roman" w:hAnsi="Times New Roman" w:cs="Times New Roman"/>
          <w:sz w:val="24"/>
          <w:szCs w:val="24"/>
        </w:rPr>
        <w:t xml:space="preserve">для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ведення особистого селянського господарства</w:t>
      </w:r>
      <w:r w:rsidRPr="00C63481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F87282" w:rsidRPr="00C63481" w:rsidRDefault="00F87282" w:rsidP="00F87282">
      <w:pPr>
        <w:numPr>
          <w:ilvl w:val="0"/>
          <w:numId w:val="8"/>
        </w:numPr>
        <w:tabs>
          <w:tab w:val="clear" w:pos="1309"/>
          <w:tab w:val="num" w:pos="900"/>
          <w:tab w:val="num" w:pos="1080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481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C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81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C634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3481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C6348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6821810100:02:020:0023</w:t>
      </w:r>
      <w:r w:rsidRPr="00C634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3481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63481">
        <w:rPr>
          <w:rFonts w:ascii="Times New Roman" w:hAnsi="Times New Roman" w:cs="Times New Roman"/>
          <w:sz w:val="24"/>
          <w:szCs w:val="24"/>
        </w:rPr>
        <w:t xml:space="preserve">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0,0783</w:t>
      </w:r>
      <w:r w:rsidRPr="00C63481">
        <w:rPr>
          <w:rFonts w:ascii="Times New Roman" w:hAnsi="Times New Roman" w:cs="Times New Roman"/>
          <w:sz w:val="24"/>
          <w:szCs w:val="24"/>
        </w:rPr>
        <w:t xml:space="preserve"> га для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ведення особистого селянського господарства</w:t>
      </w:r>
      <w:r w:rsidRPr="00C63481">
        <w:rPr>
          <w:rFonts w:ascii="Times New Roman" w:hAnsi="Times New Roman" w:cs="Times New Roman"/>
          <w:sz w:val="24"/>
          <w:szCs w:val="24"/>
        </w:rPr>
        <w:t>;</w:t>
      </w:r>
    </w:p>
    <w:p w:rsidR="00F87282" w:rsidRPr="00C63481" w:rsidRDefault="00F87282" w:rsidP="00F87282">
      <w:pPr>
        <w:numPr>
          <w:ilvl w:val="0"/>
          <w:numId w:val="8"/>
        </w:numPr>
        <w:tabs>
          <w:tab w:val="clear" w:pos="1309"/>
          <w:tab w:val="num" w:pos="900"/>
          <w:tab w:val="num" w:pos="1080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481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Pr="00C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481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Pr="00C634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3481">
        <w:rPr>
          <w:rFonts w:ascii="Times New Roman" w:hAnsi="Times New Roman" w:cs="Times New Roman"/>
          <w:sz w:val="24"/>
          <w:szCs w:val="24"/>
        </w:rPr>
        <w:t>кадастровий</w:t>
      </w:r>
      <w:proofErr w:type="spellEnd"/>
      <w:r w:rsidRPr="00C6348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6821810100:02:020:0022</w:t>
      </w:r>
      <w:r w:rsidRPr="00C634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3481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C63481">
        <w:rPr>
          <w:rFonts w:ascii="Times New Roman" w:hAnsi="Times New Roman" w:cs="Times New Roman"/>
          <w:sz w:val="24"/>
          <w:szCs w:val="24"/>
        </w:rPr>
        <w:t xml:space="preserve">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0,0783</w:t>
      </w:r>
      <w:r w:rsidRPr="00C63481">
        <w:rPr>
          <w:rFonts w:ascii="Times New Roman" w:hAnsi="Times New Roman" w:cs="Times New Roman"/>
          <w:sz w:val="24"/>
          <w:szCs w:val="24"/>
        </w:rPr>
        <w:t xml:space="preserve"> га для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ведення особистого селянського господарства.</w:t>
      </w:r>
    </w:p>
    <w:p w:rsidR="00F87282" w:rsidRPr="00950E38" w:rsidRDefault="00F87282" w:rsidP="00F87282">
      <w:pPr>
        <w:pStyle w:val="a7"/>
        <w:tabs>
          <w:tab w:val="left" w:pos="36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3481">
        <w:rPr>
          <w:rFonts w:ascii="Times New Roman" w:hAnsi="Times New Roman"/>
          <w:sz w:val="24"/>
          <w:szCs w:val="24"/>
          <w:lang w:val="uk-UA"/>
        </w:rPr>
        <w:t xml:space="preserve">4. Направити рішення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Дунаєвецькому</w:t>
      </w:r>
      <w:proofErr w:type="spellEnd"/>
      <w:r w:rsidRPr="00C634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63481">
        <w:rPr>
          <w:rFonts w:ascii="Times New Roman" w:hAnsi="Times New Roman"/>
          <w:sz w:val="24"/>
          <w:szCs w:val="24"/>
          <w:lang w:val="uk-UA"/>
        </w:rPr>
        <w:t>відділеню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Кам’янець-Подільської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об’єднанної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державної податкової інспекції.</w:t>
      </w:r>
    </w:p>
    <w:p w:rsidR="00F87282" w:rsidRPr="00950E38" w:rsidRDefault="00F87282" w:rsidP="00F87282">
      <w:pPr>
        <w:pStyle w:val="a7"/>
        <w:tabs>
          <w:tab w:val="left" w:pos="0"/>
          <w:tab w:val="left" w:pos="36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земельно-архітектурний відділ апарату виконавчого комітету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міської ради (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В.Макогончук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) та постійну комісію з питань </w:t>
      </w:r>
      <w:r w:rsidRPr="00950E38">
        <w:rPr>
          <w:rFonts w:ascii="Times New Roman" w:hAnsi="Times New Roman"/>
          <w:spacing w:val="-5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950E38">
        <w:rPr>
          <w:rFonts w:ascii="Times New Roman" w:hAnsi="Times New Roman"/>
          <w:spacing w:val="-10"/>
          <w:sz w:val="24"/>
          <w:szCs w:val="24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950E38">
        <w:rPr>
          <w:rFonts w:ascii="Times New Roman" w:hAnsi="Times New Roman"/>
          <w:spacing w:val="-10"/>
          <w:sz w:val="24"/>
          <w:szCs w:val="24"/>
          <w:lang w:val="uk-UA"/>
        </w:rPr>
        <w:t>С.Кобилянський</w:t>
      </w:r>
      <w:proofErr w:type="spellEnd"/>
      <w:r w:rsidRPr="00950E38">
        <w:rPr>
          <w:rFonts w:ascii="Times New Roman" w:hAnsi="Times New Roman"/>
          <w:spacing w:val="-10"/>
          <w:sz w:val="24"/>
          <w:szCs w:val="24"/>
          <w:lang w:val="uk-UA"/>
        </w:rPr>
        <w:t>).</w:t>
      </w:r>
    </w:p>
    <w:p w:rsidR="00F87282" w:rsidRPr="00950E38" w:rsidRDefault="00F87282" w:rsidP="00F87282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87282" w:rsidRPr="00950E38" w:rsidRDefault="00F87282" w:rsidP="00F87282">
      <w:pPr>
        <w:pStyle w:val="a5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F87282" w:rsidRDefault="00F87282" w:rsidP="00F87282">
      <w:pPr>
        <w:pStyle w:val="a5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87282" w:rsidRPr="00950E38" w:rsidRDefault="00F87282" w:rsidP="00F87282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0E38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голова </w:t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</w:r>
      <w:r w:rsidRPr="00950E38">
        <w:rPr>
          <w:rFonts w:ascii="Times New Roman" w:hAnsi="Times New Roman"/>
          <w:sz w:val="24"/>
          <w:szCs w:val="24"/>
        </w:rPr>
        <w:tab/>
        <w:t xml:space="preserve">В. </w:t>
      </w:r>
      <w:proofErr w:type="spellStart"/>
      <w:r w:rsidRPr="00950E38">
        <w:rPr>
          <w:rFonts w:ascii="Times New Roman" w:hAnsi="Times New Roman"/>
          <w:sz w:val="24"/>
          <w:szCs w:val="24"/>
        </w:rPr>
        <w:t>Заяць</w:t>
      </w:r>
      <w:proofErr w:type="spellEnd"/>
    </w:p>
    <w:p w:rsidR="00F87282" w:rsidRDefault="00F87282" w:rsidP="00F8728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26562" w:rsidRPr="00D37BEC" w:rsidRDefault="00526562" w:rsidP="00D37BEC"/>
    <w:sectPr w:rsidR="00526562" w:rsidRPr="00D37BEC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6756E"/>
    <w:rsid w:val="002917B4"/>
    <w:rsid w:val="002B0BD9"/>
    <w:rsid w:val="002B1B3C"/>
    <w:rsid w:val="002C66D6"/>
    <w:rsid w:val="002D7A5E"/>
    <w:rsid w:val="002E060F"/>
    <w:rsid w:val="002E3C5A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52AB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C1098"/>
    <w:rsid w:val="005D3CE0"/>
    <w:rsid w:val="005E107A"/>
    <w:rsid w:val="005F0C8D"/>
    <w:rsid w:val="005F27F8"/>
    <w:rsid w:val="006104EA"/>
    <w:rsid w:val="00612A9A"/>
    <w:rsid w:val="00621284"/>
    <w:rsid w:val="00625641"/>
    <w:rsid w:val="006648F4"/>
    <w:rsid w:val="00671481"/>
    <w:rsid w:val="006814A4"/>
    <w:rsid w:val="00684B5E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75F7C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4CC6"/>
    <w:rsid w:val="00AB7F8F"/>
    <w:rsid w:val="00AC0C8F"/>
    <w:rsid w:val="00AC7F00"/>
    <w:rsid w:val="00AD4D13"/>
    <w:rsid w:val="00B04947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37BEC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87282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0EF1-38B8-42F9-8ABE-33437DAF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2018-06-25T12:22:00Z</dcterms:created>
  <dcterms:modified xsi:type="dcterms:W3CDTF">2018-06-25T12:22:00Z</dcterms:modified>
</cp:coreProperties>
</file>