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5B2152" wp14:editId="601A1889">
            <wp:simplePos x="0" y="0"/>
            <wp:positionH relativeFrom="column">
              <wp:posOffset>2990850</wp:posOffset>
            </wp:positionH>
            <wp:positionV relativeFrom="paragraph">
              <wp:posOffset>96520</wp:posOffset>
            </wp:positionV>
            <wp:extent cx="432435" cy="609600"/>
            <wp:effectExtent l="0" t="0" r="0" b="0"/>
            <wp:wrapSquare wrapText="right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327AB" w:rsidRPr="00950E38" w:rsidRDefault="00A327AB" w:rsidP="00A327AB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A327AB" w:rsidRPr="00950E38" w:rsidRDefault="00A327AB" w:rsidP="00A327A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327AB" w:rsidRPr="00950E38" w:rsidRDefault="00A327AB" w:rsidP="00A327A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A327AB" w:rsidRPr="00950E38" w:rsidRDefault="00A327AB" w:rsidP="00A327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A327AB" w:rsidRPr="00950E38" w:rsidRDefault="00A327AB" w:rsidP="00A327AB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№26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A327AB" w:rsidRPr="00950E38" w:rsidRDefault="00A327AB" w:rsidP="00A32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7AB" w:rsidRPr="00950E38" w:rsidRDefault="00A327AB" w:rsidP="00A327AB">
      <w:pPr>
        <w:pStyle w:val="ae"/>
        <w:tabs>
          <w:tab w:val="left" w:pos="3969"/>
        </w:tabs>
        <w:ind w:left="0" w:right="0"/>
        <w:jc w:val="both"/>
        <w:rPr>
          <w:b w:val="0"/>
          <w:bCs/>
          <w:szCs w:val="24"/>
        </w:rPr>
      </w:pPr>
      <w:r w:rsidRPr="00950E38">
        <w:rPr>
          <w:b w:val="0"/>
          <w:bCs/>
          <w:szCs w:val="24"/>
        </w:rPr>
        <w:t xml:space="preserve">Про внесення змін до рішення першої сесії міської ради </w:t>
      </w:r>
      <w:r w:rsidRPr="00950E38">
        <w:rPr>
          <w:b w:val="0"/>
          <w:bCs/>
          <w:szCs w:val="24"/>
          <w:lang w:val="en-US"/>
        </w:rPr>
        <w:t>V</w:t>
      </w:r>
      <w:r w:rsidRPr="00950E38">
        <w:rPr>
          <w:b w:val="0"/>
          <w:bCs/>
          <w:szCs w:val="24"/>
        </w:rPr>
        <w:t xml:space="preserve">ІІ скликання від 03 грудня 2015 року №14-1/2015 «Про </w:t>
      </w:r>
      <w:r w:rsidRPr="00950E38">
        <w:rPr>
          <w:b w:val="0"/>
          <w:bCs/>
          <w:color w:val="000000"/>
          <w:szCs w:val="24"/>
        </w:rPr>
        <w:t xml:space="preserve">утворення адміністративної комісії при виконавчому комітеті </w:t>
      </w:r>
      <w:proofErr w:type="spellStart"/>
      <w:r w:rsidRPr="00950E38">
        <w:rPr>
          <w:b w:val="0"/>
          <w:bCs/>
          <w:color w:val="000000"/>
          <w:szCs w:val="24"/>
        </w:rPr>
        <w:t>Дунаєвецької</w:t>
      </w:r>
      <w:proofErr w:type="spellEnd"/>
      <w:r w:rsidRPr="00950E38">
        <w:rPr>
          <w:b w:val="0"/>
          <w:bCs/>
          <w:color w:val="000000"/>
          <w:szCs w:val="24"/>
        </w:rPr>
        <w:t xml:space="preserve"> міської ради»</w:t>
      </w:r>
    </w:p>
    <w:p w:rsidR="00A327AB" w:rsidRPr="00950E38" w:rsidRDefault="00A327AB" w:rsidP="00A327AB">
      <w:pPr>
        <w:pStyle w:val="ae"/>
        <w:ind w:left="0" w:right="0" w:firstLine="709"/>
        <w:rPr>
          <w:b w:val="0"/>
          <w:bCs/>
          <w:szCs w:val="24"/>
        </w:rPr>
      </w:pPr>
    </w:p>
    <w:p w:rsidR="00A327AB" w:rsidRDefault="00A327AB" w:rsidP="00A327A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color w:val="000000"/>
          <w:sz w:val="24"/>
          <w:szCs w:val="24"/>
          <w:lang w:val="uk-UA"/>
        </w:rPr>
        <w:t>У зв’язку з кадровими змінами, керуючись статтями 213 – 215 Кодексу України про адміністративні правопорушення</w:t>
      </w:r>
      <w:r w:rsidRPr="00950E38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A327AB" w:rsidRPr="00950E38" w:rsidRDefault="00A327AB" w:rsidP="00A327A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27AB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950E38">
        <w:rPr>
          <w:rFonts w:ascii="Times New Roman" w:hAnsi="Times New Roman" w:cs="Times New Roman"/>
          <w:b/>
          <w:lang w:val="uk-UA"/>
        </w:rPr>
        <w:t>ВИРІШИЛА:</w:t>
      </w: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A327AB" w:rsidRPr="00950E38" w:rsidRDefault="00A327AB" w:rsidP="00A327AB">
      <w:pPr>
        <w:pStyle w:val="ae"/>
        <w:tabs>
          <w:tab w:val="left" w:pos="9356"/>
        </w:tabs>
        <w:ind w:left="0" w:right="0" w:firstLine="709"/>
        <w:jc w:val="both"/>
        <w:rPr>
          <w:b w:val="0"/>
          <w:bCs/>
          <w:color w:val="000000"/>
          <w:szCs w:val="24"/>
        </w:rPr>
      </w:pPr>
      <w:r w:rsidRPr="00950E38">
        <w:rPr>
          <w:b w:val="0"/>
          <w:color w:val="000000"/>
        </w:rPr>
        <w:t xml:space="preserve">1. </w:t>
      </w:r>
      <w:proofErr w:type="spellStart"/>
      <w:r w:rsidRPr="00950E38">
        <w:rPr>
          <w:b w:val="0"/>
          <w:color w:val="000000"/>
        </w:rPr>
        <w:t>Внести</w:t>
      </w:r>
      <w:proofErr w:type="spellEnd"/>
      <w:r w:rsidRPr="00950E38">
        <w:rPr>
          <w:b w:val="0"/>
          <w:color w:val="000000"/>
        </w:rPr>
        <w:t xml:space="preserve"> зміни до </w:t>
      </w:r>
      <w:r w:rsidRPr="00950E38">
        <w:rPr>
          <w:b w:val="0"/>
          <w:bCs/>
          <w:szCs w:val="24"/>
        </w:rPr>
        <w:t xml:space="preserve">рішення першої сесії міської ради </w:t>
      </w:r>
      <w:r w:rsidRPr="00950E38">
        <w:rPr>
          <w:b w:val="0"/>
          <w:bCs/>
          <w:szCs w:val="24"/>
          <w:lang w:val="en-US"/>
        </w:rPr>
        <w:t>V</w:t>
      </w:r>
      <w:r w:rsidRPr="00950E38">
        <w:rPr>
          <w:b w:val="0"/>
          <w:bCs/>
          <w:szCs w:val="24"/>
        </w:rPr>
        <w:t xml:space="preserve">ІІ скликання від 03 грудня 2015 року №14-1/2015 «Про </w:t>
      </w:r>
      <w:r w:rsidRPr="00950E38">
        <w:rPr>
          <w:b w:val="0"/>
          <w:bCs/>
          <w:color w:val="000000"/>
          <w:szCs w:val="24"/>
        </w:rPr>
        <w:t xml:space="preserve">утворення адміністративної комісії при виконавчому комітеті </w:t>
      </w:r>
      <w:proofErr w:type="spellStart"/>
      <w:r w:rsidRPr="00950E38">
        <w:rPr>
          <w:b w:val="0"/>
          <w:bCs/>
          <w:color w:val="000000"/>
          <w:szCs w:val="24"/>
        </w:rPr>
        <w:t>Дунаєвецької</w:t>
      </w:r>
      <w:proofErr w:type="spellEnd"/>
      <w:r w:rsidRPr="00950E38">
        <w:rPr>
          <w:b w:val="0"/>
          <w:bCs/>
          <w:color w:val="000000"/>
          <w:szCs w:val="24"/>
        </w:rPr>
        <w:t xml:space="preserve"> міської ради», виклавши персональний склад адміністративної комісії у новій редакції (додається).</w:t>
      </w:r>
    </w:p>
    <w:p w:rsidR="00A327AB" w:rsidRPr="00950E38" w:rsidRDefault="00A327AB" w:rsidP="00A327AB">
      <w:pPr>
        <w:pStyle w:val="a5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27AB" w:rsidRPr="00950E38" w:rsidRDefault="00A327AB" w:rsidP="00A327AB">
      <w:pPr>
        <w:pStyle w:val="a5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327AB" w:rsidRDefault="00A327AB" w:rsidP="00A32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7AB" w:rsidRPr="00950E38" w:rsidRDefault="00A327AB" w:rsidP="00A32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В.Заяць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27AB" w:rsidRPr="00950E38" w:rsidRDefault="00A327AB" w:rsidP="00A327A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A327AB" w:rsidRPr="00950E38" w:rsidRDefault="00A327AB" w:rsidP="00A327A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A327AB" w:rsidRPr="00950E38" w:rsidRDefault="00A327AB" w:rsidP="00A327A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шостої (позачергової) сесії міської ради </w:t>
      </w:r>
      <w:r w:rsidRPr="00950E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A327AB" w:rsidRPr="00950E38" w:rsidRDefault="00A327AB" w:rsidP="00A327A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від 30.06.2018 р. </w:t>
      </w:r>
    </w:p>
    <w:p w:rsidR="00A327AB" w:rsidRPr="00950E38" w:rsidRDefault="00A327AB" w:rsidP="00A327A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26-36/2018р</w:t>
      </w: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Персональний склад адміністративної комісії </w:t>
      </w: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A327AB" w:rsidRPr="00950E38" w:rsidTr="00D87CCE">
        <w:tc>
          <w:tcPr>
            <w:tcW w:w="3510" w:type="dxa"/>
          </w:tcPr>
          <w:p w:rsidR="00A327AB" w:rsidRPr="00950E38" w:rsidRDefault="00A327AB" w:rsidP="00D8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5812" w:type="dxa"/>
          </w:tcPr>
          <w:p w:rsidR="00A327AB" w:rsidRPr="00950E38" w:rsidRDefault="00A327AB" w:rsidP="00D87C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Сергій Михайлович</w:t>
            </w:r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– заступник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A327AB" w:rsidRPr="00950E38" w:rsidTr="00D87CCE">
        <w:tc>
          <w:tcPr>
            <w:tcW w:w="3510" w:type="dxa"/>
          </w:tcPr>
          <w:p w:rsidR="00A327AB" w:rsidRPr="00950E38" w:rsidRDefault="00A327AB" w:rsidP="00D8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</w:tc>
        <w:tc>
          <w:tcPr>
            <w:tcW w:w="5812" w:type="dxa"/>
          </w:tcPr>
          <w:p w:rsidR="00A327AB" w:rsidRPr="00950E38" w:rsidRDefault="00A327AB" w:rsidP="00D87CC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Гладк</w:t>
            </w:r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Володими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– голова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асоціації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підприємців</w:t>
            </w:r>
            <w:proofErr w:type="spellEnd"/>
          </w:p>
        </w:tc>
      </w:tr>
      <w:tr w:rsidR="00A327AB" w:rsidRPr="00950E38" w:rsidTr="00D87CCE">
        <w:tc>
          <w:tcPr>
            <w:tcW w:w="3510" w:type="dxa"/>
          </w:tcPr>
          <w:p w:rsidR="00A327AB" w:rsidRPr="00950E38" w:rsidRDefault="00A327AB" w:rsidP="00D8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812" w:type="dxa"/>
          </w:tcPr>
          <w:p w:rsidR="00A327AB" w:rsidRPr="00950E38" w:rsidRDefault="00A327AB" w:rsidP="00D87CC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Вершигор</w:t>
            </w:r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Лілії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Іванівни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– заступник директора з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Дунаєвецької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ст., №4</w:t>
            </w:r>
          </w:p>
        </w:tc>
      </w:tr>
      <w:tr w:rsidR="00A327AB" w:rsidRPr="00950E38" w:rsidTr="00D87CCE">
        <w:tc>
          <w:tcPr>
            <w:tcW w:w="3510" w:type="dxa"/>
          </w:tcPr>
          <w:p w:rsidR="00A327AB" w:rsidRPr="00950E38" w:rsidRDefault="00A327AB" w:rsidP="00D8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Членів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5812" w:type="dxa"/>
          </w:tcPr>
          <w:p w:rsidR="00A327AB" w:rsidRPr="00950E38" w:rsidRDefault="00A327AB" w:rsidP="00D87CC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Поплавськ</w:t>
            </w:r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</w:rPr>
              <w:t>Валері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  <w:r w:rsidRPr="00950E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 не працює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A327AB" w:rsidRPr="00950E38" w:rsidTr="00D87CCE">
        <w:tc>
          <w:tcPr>
            <w:tcW w:w="3510" w:type="dxa"/>
          </w:tcPr>
          <w:p w:rsidR="00A327AB" w:rsidRPr="00950E38" w:rsidRDefault="00A327AB" w:rsidP="00D87CC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A327AB" w:rsidRPr="00C63481" w:rsidRDefault="00A327AB" w:rsidP="00D87CCE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0E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Мединська</w:t>
            </w:r>
            <w:proofErr w:type="spellEnd"/>
            <w:r w:rsidRPr="00950E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Надія Володимирівна — вчитель ЗОШ І-ІП ст.№2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A327AB" w:rsidRPr="00C63481" w:rsidRDefault="00A327AB" w:rsidP="00D87CCE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Біла Леоніда Павлівна – пенсіонер;</w:t>
            </w:r>
          </w:p>
          <w:p w:rsidR="00A327AB" w:rsidRPr="00950E38" w:rsidRDefault="00A327AB" w:rsidP="00D87CC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Ясінський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Олексаддр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Вікторович – депутат міської ради;</w:t>
            </w:r>
          </w:p>
        </w:tc>
      </w:tr>
      <w:tr w:rsidR="00A327AB" w:rsidRPr="001518D3" w:rsidTr="00D87CCE">
        <w:tc>
          <w:tcPr>
            <w:tcW w:w="3510" w:type="dxa"/>
          </w:tcPr>
          <w:p w:rsidR="00A327AB" w:rsidRPr="00950E38" w:rsidRDefault="00A327AB" w:rsidP="00D87CC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A327AB" w:rsidRPr="00950E38" w:rsidRDefault="00A327AB" w:rsidP="00D87C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Осадчук Ілл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Олегович </w:t>
            </w:r>
            <w:r w:rsidRPr="00950E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юридичного відділу апарату виконавчого комітету </w:t>
            </w:r>
            <w:proofErr w:type="spellStart"/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950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A327AB" w:rsidRPr="00950E38" w:rsidTr="00D87CCE">
        <w:tc>
          <w:tcPr>
            <w:tcW w:w="3510" w:type="dxa"/>
          </w:tcPr>
          <w:p w:rsidR="00A327AB" w:rsidRPr="00950E38" w:rsidRDefault="00A327AB" w:rsidP="00D87CC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A327AB" w:rsidRPr="00C63481" w:rsidRDefault="00A327AB" w:rsidP="00D87CC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5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Кшемінськ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95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95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Володимирівн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пенсіоне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</w:p>
        </w:tc>
      </w:tr>
    </w:tbl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7AB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7AB" w:rsidRPr="00950E38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7AB" w:rsidRPr="00950E38" w:rsidRDefault="00A327AB" w:rsidP="00A327AB">
      <w:pPr>
        <w:pStyle w:val="a5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50E38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                                                  </w:t>
      </w:r>
      <w:proofErr w:type="spellStart"/>
      <w:r w:rsidRPr="00950E38">
        <w:rPr>
          <w:rFonts w:ascii="Times New Roman" w:hAnsi="Times New Roman"/>
          <w:color w:val="000000"/>
          <w:sz w:val="24"/>
          <w:szCs w:val="24"/>
          <w:lang w:val="uk-UA"/>
        </w:rPr>
        <w:t>М.Островський</w:t>
      </w:r>
      <w:proofErr w:type="spellEnd"/>
    </w:p>
    <w:p w:rsidR="00A327AB" w:rsidRDefault="00A327AB" w:rsidP="00A327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26562" w:rsidRPr="00A327AB" w:rsidRDefault="00526562" w:rsidP="00A327AB"/>
    <w:sectPr w:rsidR="00526562" w:rsidRPr="00A327AB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C43A-51F5-434A-981A-014C941B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2018-06-25T12:01:00Z</dcterms:created>
  <dcterms:modified xsi:type="dcterms:W3CDTF">2018-06-25T12:01:00Z</dcterms:modified>
</cp:coreProperties>
</file>