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B57" w:rsidRDefault="00782B57" w:rsidP="00782B57">
      <w:pPr>
        <w:rPr>
          <w:rFonts w:ascii="Times New Roman" w:hAnsi="Times New Roman" w:cs="Times New Roman"/>
          <w:b/>
          <w:sz w:val="24"/>
          <w:szCs w:val="24"/>
          <w:lang w:val="uk-UA"/>
        </w:rPr>
      </w:pPr>
      <w:r w:rsidRPr="00F12897">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r w:rsidR="00775E1B">
        <w:rPr>
          <w:rFonts w:ascii="Times New Roman" w:hAnsi="Times New Roman" w:cs="Times New Roman"/>
          <w:b/>
          <w:sz w:val="24"/>
          <w:szCs w:val="24"/>
          <w:lang w:val="uk-UA"/>
        </w:rPr>
        <w:t xml:space="preserve"> </w:t>
      </w:r>
    </w:p>
    <w:p w:rsidR="00A91D10" w:rsidRDefault="00A91D10" w:rsidP="00782B57">
      <w:pPr>
        <w:jc w:val="center"/>
        <w:rPr>
          <w:rFonts w:ascii="Times New Roman" w:hAnsi="Times New Roman" w:cs="Times New Roman"/>
          <w:b/>
          <w:sz w:val="24"/>
          <w:szCs w:val="24"/>
          <w:lang w:val="uk-UA"/>
        </w:rPr>
      </w:pPr>
    </w:p>
    <w:p w:rsidR="00782B57" w:rsidRPr="00F12897" w:rsidRDefault="00782B57" w:rsidP="00782B57">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782B57" w:rsidRPr="00F12897" w:rsidRDefault="00782B57" w:rsidP="00782B57">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782B57" w:rsidRPr="00F12897" w:rsidRDefault="00782B57" w:rsidP="00782B57">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782B57" w:rsidRPr="00F12897" w:rsidRDefault="00782B57" w:rsidP="00782B57">
      <w:pPr>
        <w:spacing w:after="0" w:line="240" w:lineRule="auto"/>
        <w:jc w:val="center"/>
        <w:rPr>
          <w:rFonts w:ascii="Times New Roman" w:hAnsi="Times New Roman" w:cs="Times New Roman"/>
          <w:sz w:val="24"/>
          <w:szCs w:val="24"/>
        </w:rPr>
      </w:pPr>
    </w:p>
    <w:p w:rsidR="00782B57" w:rsidRPr="00F12897" w:rsidRDefault="00782B57" w:rsidP="00782B57">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782B57" w:rsidRPr="00F12897" w:rsidRDefault="00782B57" w:rsidP="00782B57">
      <w:pPr>
        <w:pStyle w:val="3"/>
        <w:rPr>
          <w:rFonts w:ascii="Times New Roman" w:hAnsi="Times New Roman"/>
          <w:sz w:val="24"/>
          <w:szCs w:val="24"/>
          <w:u w:val="none"/>
        </w:rPr>
      </w:pPr>
      <w:r w:rsidRPr="00F12897">
        <w:rPr>
          <w:rFonts w:ascii="Times New Roman" w:hAnsi="Times New Roman"/>
          <w:sz w:val="24"/>
          <w:szCs w:val="24"/>
          <w:u w:val="none"/>
        </w:rPr>
        <w:t xml:space="preserve"> </w:t>
      </w:r>
      <w:r w:rsidR="001724E9">
        <w:rPr>
          <w:rFonts w:ascii="Times New Roman" w:hAnsi="Times New Roman"/>
          <w:sz w:val="24"/>
          <w:szCs w:val="24"/>
          <w:u w:val="none"/>
        </w:rPr>
        <w:t xml:space="preserve">Тридцять </w:t>
      </w:r>
      <w:r w:rsidR="00B84802">
        <w:rPr>
          <w:rFonts w:ascii="Times New Roman" w:hAnsi="Times New Roman"/>
          <w:sz w:val="24"/>
          <w:szCs w:val="24"/>
          <w:u w:val="none"/>
        </w:rPr>
        <w:t>другої</w:t>
      </w:r>
      <w:r w:rsidR="002D14B1">
        <w:rPr>
          <w:rFonts w:ascii="Times New Roman" w:hAnsi="Times New Roman"/>
          <w:sz w:val="24"/>
          <w:szCs w:val="24"/>
          <w:u w:val="none"/>
        </w:rPr>
        <w:t xml:space="preserve"> (позачергової)</w:t>
      </w:r>
      <w:r w:rsidR="001724E9">
        <w:rPr>
          <w:rFonts w:ascii="Times New Roman" w:hAnsi="Times New Roman"/>
          <w:sz w:val="24"/>
          <w:szCs w:val="24"/>
          <w:u w:val="none"/>
        </w:rPr>
        <w:t xml:space="preserve"> </w:t>
      </w:r>
      <w:r w:rsidRPr="00F12897">
        <w:rPr>
          <w:rFonts w:ascii="Times New Roman" w:hAnsi="Times New Roman"/>
          <w:sz w:val="24"/>
          <w:szCs w:val="24"/>
          <w:u w:val="none"/>
        </w:rPr>
        <w:t>сесії</w:t>
      </w:r>
    </w:p>
    <w:p w:rsidR="00782B57" w:rsidRPr="00F12897" w:rsidRDefault="00782B57" w:rsidP="00782B57">
      <w:pPr>
        <w:rPr>
          <w:rFonts w:ascii="Times New Roman" w:hAnsi="Times New Roman" w:cs="Times New Roman"/>
          <w:sz w:val="24"/>
          <w:szCs w:val="24"/>
          <w:lang w:val="uk-UA"/>
        </w:rPr>
      </w:pPr>
    </w:p>
    <w:p w:rsidR="00782B57" w:rsidRPr="00F12897" w:rsidRDefault="00B84802" w:rsidP="00782B57">
      <w:pPr>
        <w:rPr>
          <w:rFonts w:ascii="Times New Roman" w:hAnsi="Times New Roman" w:cs="Times New Roman"/>
          <w:sz w:val="24"/>
          <w:szCs w:val="24"/>
          <w:lang w:val="uk-UA"/>
        </w:rPr>
      </w:pPr>
      <w:r>
        <w:rPr>
          <w:rFonts w:ascii="Times New Roman" w:hAnsi="Times New Roman" w:cs="Times New Roman"/>
          <w:sz w:val="24"/>
          <w:szCs w:val="24"/>
          <w:lang w:val="uk-UA"/>
        </w:rPr>
        <w:t>22</w:t>
      </w:r>
      <w:r w:rsidR="002D14B1">
        <w:rPr>
          <w:rFonts w:ascii="Times New Roman" w:hAnsi="Times New Roman" w:cs="Times New Roman"/>
          <w:sz w:val="24"/>
          <w:szCs w:val="24"/>
          <w:lang w:val="uk-UA"/>
        </w:rPr>
        <w:t xml:space="preserve"> </w:t>
      </w:r>
      <w:r w:rsidR="001724E9">
        <w:rPr>
          <w:rFonts w:ascii="Times New Roman" w:hAnsi="Times New Roman" w:cs="Times New Roman"/>
          <w:sz w:val="24"/>
          <w:szCs w:val="24"/>
          <w:lang w:val="uk-UA"/>
        </w:rPr>
        <w:t xml:space="preserve">грудня </w:t>
      </w:r>
      <w:r w:rsidR="00782B57" w:rsidRPr="00F12897">
        <w:rPr>
          <w:rFonts w:ascii="Times New Roman" w:hAnsi="Times New Roman" w:cs="Times New Roman"/>
          <w:sz w:val="24"/>
          <w:szCs w:val="24"/>
          <w:lang w:val="uk-UA"/>
        </w:rPr>
        <w:t>2017 р.                                     Дунаївці</w:t>
      </w:r>
      <w:r w:rsidR="00782B57" w:rsidRPr="00F12897">
        <w:rPr>
          <w:rFonts w:ascii="Times New Roman" w:hAnsi="Times New Roman" w:cs="Times New Roman"/>
          <w:sz w:val="24"/>
          <w:szCs w:val="24"/>
          <w:lang w:val="uk-UA"/>
        </w:rPr>
        <w:tab/>
        <w:t xml:space="preserve">                                                 №</w:t>
      </w:r>
      <w:r w:rsidR="001A7EB6">
        <w:rPr>
          <w:rFonts w:ascii="Times New Roman" w:hAnsi="Times New Roman" w:cs="Times New Roman"/>
          <w:sz w:val="24"/>
          <w:szCs w:val="24"/>
          <w:lang w:val="uk-UA"/>
        </w:rPr>
        <w:t>1</w:t>
      </w:r>
      <w:r w:rsidR="002D14B1">
        <w:rPr>
          <w:rFonts w:ascii="Times New Roman" w:hAnsi="Times New Roman" w:cs="Times New Roman"/>
          <w:sz w:val="24"/>
          <w:szCs w:val="24"/>
          <w:lang w:val="uk-UA"/>
        </w:rPr>
        <w:t>-3</w:t>
      </w:r>
      <w:r>
        <w:rPr>
          <w:rFonts w:ascii="Times New Roman" w:hAnsi="Times New Roman" w:cs="Times New Roman"/>
          <w:sz w:val="24"/>
          <w:szCs w:val="24"/>
          <w:lang w:val="uk-UA"/>
        </w:rPr>
        <w:t>2</w:t>
      </w:r>
      <w:r w:rsidR="00782B57" w:rsidRPr="00F12897">
        <w:rPr>
          <w:rFonts w:ascii="Times New Roman" w:hAnsi="Times New Roman" w:cs="Times New Roman"/>
          <w:sz w:val="24"/>
          <w:szCs w:val="24"/>
          <w:lang w:val="uk-UA"/>
        </w:rPr>
        <w:t>/2017р</w:t>
      </w:r>
    </w:p>
    <w:p w:rsidR="002D14B1" w:rsidRPr="00801743" w:rsidRDefault="002D14B1" w:rsidP="002D14B1">
      <w:pPr>
        <w:ind w:right="5386"/>
        <w:rPr>
          <w:rFonts w:ascii="Times New Roman" w:hAnsi="Times New Roman" w:cs="Times New Roman"/>
          <w:sz w:val="24"/>
          <w:szCs w:val="24"/>
          <w:lang w:val="uk-UA"/>
        </w:rPr>
      </w:pPr>
      <w:r w:rsidRPr="00801743">
        <w:rPr>
          <w:rFonts w:ascii="Times New Roman" w:hAnsi="Times New Roman" w:cs="Times New Roman"/>
          <w:sz w:val="24"/>
          <w:szCs w:val="24"/>
          <w:lang w:val="uk-UA"/>
        </w:rPr>
        <w:t>Пр</w:t>
      </w:r>
      <w:r>
        <w:rPr>
          <w:rFonts w:ascii="Times New Roman" w:hAnsi="Times New Roman" w:cs="Times New Roman"/>
          <w:sz w:val="24"/>
          <w:szCs w:val="24"/>
          <w:lang w:val="uk-UA"/>
        </w:rPr>
        <w:t>о визнання повноважень депутата</w:t>
      </w:r>
      <w:r w:rsidRPr="00801743">
        <w:rPr>
          <w:rFonts w:ascii="Times New Roman" w:hAnsi="Times New Roman" w:cs="Times New Roman"/>
          <w:sz w:val="24"/>
          <w:szCs w:val="24"/>
          <w:lang w:val="uk-UA"/>
        </w:rPr>
        <w:t xml:space="preserve"> Дунаєвецької міської ради </w:t>
      </w:r>
    </w:p>
    <w:p w:rsidR="002D14B1" w:rsidRPr="00801743" w:rsidRDefault="002D14B1" w:rsidP="002D14B1">
      <w:pPr>
        <w:ind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Розглянувши рішення Дунаєвецької міської виборчої ком</w:t>
      </w:r>
      <w:r>
        <w:rPr>
          <w:rFonts w:ascii="Times New Roman" w:hAnsi="Times New Roman" w:cs="Times New Roman"/>
          <w:sz w:val="24"/>
          <w:szCs w:val="24"/>
          <w:lang w:val="uk-UA"/>
        </w:rPr>
        <w:t>ісії Хмельницької області від 04</w:t>
      </w:r>
      <w:r w:rsidRPr="00801743">
        <w:rPr>
          <w:rFonts w:ascii="Times New Roman" w:hAnsi="Times New Roman" w:cs="Times New Roman"/>
          <w:sz w:val="24"/>
          <w:szCs w:val="24"/>
          <w:lang w:val="uk-UA"/>
        </w:rPr>
        <w:t>.</w:t>
      </w:r>
      <w:r>
        <w:rPr>
          <w:rFonts w:ascii="Times New Roman" w:hAnsi="Times New Roman" w:cs="Times New Roman"/>
          <w:sz w:val="24"/>
          <w:szCs w:val="24"/>
          <w:lang w:val="uk-UA"/>
        </w:rPr>
        <w:t>12</w:t>
      </w:r>
      <w:r w:rsidRPr="00801743">
        <w:rPr>
          <w:rFonts w:ascii="Times New Roman" w:hAnsi="Times New Roman" w:cs="Times New Roman"/>
          <w:sz w:val="24"/>
          <w:szCs w:val="24"/>
          <w:lang w:val="uk-UA"/>
        </w:rPr>
        <w:t>.201</w:t>
      </w:r>
      <w:r>
        <w:rPr>
          <w:rFonts w:ascii="Times New Roman" w:hAnsi="Times New Roman" w:cs="Times New Roman"/>
          <w:sz w:val="24"/>
          <w:szCs w:val="24"/>
          <w:lang w:val="uk-UA"/>
        </w:rPr>
        <w:t>7 р. №20</w:t>
      </w:r>
      <w:r w:rsidRPr="00801743">
        <w:rPr>
          <w:rFonts w:ascii="Times New Roman" w:hAnsi="Times New Roman" w:cs="Times New Roman"/>
          <w:sz w:val="24"/>
          <w:szCs w:val="24"/>
          <w:lang w:val="uk-UA"/>
        </w:rPr>
        <w:t xml:space="preserve"> «Про заміщення депутата Дунаєвецької міської ради», відповідно до статті 26 Закону України «Про місцеве самоврядування в Україні», Закону України «Про місцеві вибори», міська рада</w:t>
      </w:r>
    </w:p>
    <w:p w:rsidR="002D14B1" w:rsidRPr="00801743" w:rsidRDefault="002D14B1" w:rsidP="002D14B1">
      <w:pPr>
        <w:ind w:firstLine="709"/>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ВИРІШИЛА:</w:t>
      </w:r>
    </w:p>
    <w:p w:rsidR="002D14B1" w:rsidRPr="002D14B1" w:rsidRDefault="002D14B1" w:rsidP="002D14B1">
      <w:pPr>
        <w:ind w:firstLine="709"/>
        <w:jc w:val="both"/>
        <w:rPr>
          <w:rFonts w:ascii="Times New Roman" w:hAnsi="Times New Roman" w:cs="Times New Roman"/>
          <w:b/>
          <w:sz w:val="24"/>
          <w:szCs w:val="24"/>
          <w:lang w:val="uk-UA"/>
        </w:rPr>
      </w:pPr>
      <w:r w:rsidRPr="00801743">
        <w:rPr>
          <w:rFonts w:ascii="Times New Roman" w:hAnsi="Times New Roman" w:cs="Times New Roman"/>
          <w:sz w:val="24"/>
          <w:szCs w:val="24"/>
          <w:lang w:val="uk-UA"/>
        </w:rPr>
        <w:t xml:space="preserve">1. Визнати повноваження депутата міської ради </w:t>
      </w:r>
      <w:r>
        <w:rPr>
          <w:rFonts w:ascii="Times New Roman" w:hAnsi="Times New Roman" w:cs="Times New Roman"/>
          <w:sz w:val="24"/>
          <w:szCs w:val="24"/>
          <w:lang w:val="uk-UA"/>
        </w:rPr>
        <w:t>Бакуліч Юрія Володимировича</w:t>
      </w:r>
      <w:r w:rsidRPr="00801743">
        <w:rPr>
          <w:rFonts w:ascii="Times New Roman" w:hAnsi="Times New Roman" w:cs="Times New Roman"/>
          <w:sz w:val="24"/>
          <w:szCs w:val="24"/>
          <w:lang w:val="uk-UA"/>
        </w:rPr>
        <w:t xml:space="preserve"> наступного за черговістю кандидата у депутати у виборчому списку Дунаєвецької  районної партійної організації</w:t>
      </w:r>
      <w:r w:rsidRPr="00801743">
        <w:rPr>
          <w:rFonts w:ascii="Times New Roman" w:hAnsi="Times New Roman" w:cs="Times New Roman"/>
          <w:sz w:val="24"/>
          <w:szCs w:val="24"/>
        </w:rPr>
        <w:t> </w:t>
      </w:r>
      <w:r w:rsidRPr="00801743">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801743">
        <w:rPr>
          <w:rFonts w:ascii="Times New Roman" w:hAnsi="Times New Roman" w:cs="Times New Roman"/>
          <w:sz w:val="24"/>
          <w:szCs w:val="24"/>
          <w:lang w:val="uk-UA"/>
        </w:rPr>
        <w:t>УКРАЇН</w:t>
      </w:r>
      <w:r>
        <w:rPr>
          <w:rFonts w:ascii="Times New Roman" w:hAnsi="Times New Roman" w:cs="Times New Roman"/>
          <w:sz w:val="24"/>
          <w:szCs w:val="24"/>
          <w:lang w:val="uk-UA"/>
        </w:rPr>
        <w:t>СЬКЕ ОБ</w:t>
      </w:r>
      <w:r w:rsidRPr="000B0B38">
        <w:rPr>
          <w:rFonts w:ascii="Times New Roman" w:hAnsi="Times New Roman" w:cs="Times New Roman"/>
          <w:sz w:val="24"/>
          <w:szCs w:val="24"/>
          <w:lang w:val="uk-UA"/>
        </w:rPr>
        <w:t>’</w:t>
      </w:r>
      <w:r>
        <w:rPr>
          <w:rFonts w:ascii="Times New Roman" w:hAnsi="Times New Roman" w:cs="Times New Roman"/>
          <w:sz w:val="24"/>
          <w:szCs w:val="24"/>
          <w:lang w:val="uk-UA"/>
        </w:rPr>
        <w:t>ЄДНАННЯ ПАТРІОТІВ – УКРОП».</w:t>
      </w:r>
    </w:p>
    <w:p w:rsidR="002D14B1" w:rsidRPr="00801743" w:rsidRDefault="002D14B1" w:rsidP="00EB727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801743">
        <w:rPr>
          <w:rFonts w:ascii="Times New Roman" w:hAnsi="Times New Roman" w:cs="Times New Roman"/>
          <w:sz w:val="24"/>
          <w:szCs w:val="24"/>
          <w:lang w:val="uk-UA"/>
        </w:rPr>
        <w:t>. Контроль за виконанням даного рішення покласти на 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p>
    <w:p w:rsidR="002D14B1" w:rsidRPr="005500B8" w:rsidRDefault="002D14B1" w:rsidP="00EB727D">
      <w:pPr>
        <w:spacing w:after="0" w:line="240" w:lineRule="auto"/>
        <w:ind w:firstLine="709"/>
        <w:jc w:val="both"/>
        <w:rPr>
          <w:rFonts w:ascii="Times New Roman" w:hAnsi="Times New Roman" w:cs="Times New Roman"/>
          <w:sz w:val="24"/>
          <w:szCs w:val="24"/>
          <w:lang w:val="uk-UA"/>
        </w:rPr>
      </w:pPr>
    </w:p>
    <w:p w:rsidR="00EB727D" w:rsidRPr="005500B8" w:rsidRDefault="00EB727D" w:rsidP="00EB727D">
      <w:pPr>
        <w:spacing w:after="0" w:line="240" w:lineRule="auto"/>
        <w:ind w:firstLine="709"/>
        <w:jc w:val="both"/>
        <w:rPr>
          <w:rFonts w:ascii="Times New Roman" w:hAnsi="Times New Roman" w:cs="Times New Roman"/>
          <w:sz w:val="24"/>
          <w:szCs w:val="24"/>
          <w:lang w:val="uk-UA"/>
        </w:rPr>
      </w:pPr>
    </w:p>
    <w:p w:rsidR="00EB727D" w:rsidRPr="005500B8" w:rsidRDefault="00EB727D" w:rsidP="00EB727D">
      <w:pPr>
        <w:spacing w:after="0" w:line="240" w:lineRule="auto"/>
        <w:ind w:firstLine="709"/>
        <w:jc w:val="both"/>
        <w:rPr>
          <w:rFonts w:ascii="Times New Roman" w:hAnsi="Times New Roman" w:cs="Times New Roman"/>
          <w:sz w:val="24"/>
          <w:szCs w:val="24"/>
          <w:lang w:val="uk-UA"/>
        </w:rPr>
      </w:pPr>
    </w:p>
    <w:p w:rsidR="002D14B1" w:rsidRPr="00801743" w:rsidRDefault="002D14B1" w:rsidP="00EB727D">
      <w:pPr>
        <w:tabs>
          <w:tab w:val="left" w:pos="7088"/>
        </w:tabs>
        <w:spacing w:after="0" w:line="240" w:lineRule="auto"/>
        <w:jc w:val="both"/>
        <w:rPr>
          <w:rFonts w:ascii="Times New Roman" w:hAnsi="Times New Roman" w:cs="Times New Roman"/>
          <w:sz w:val="24"/>
          <w:szCs w:val="24"/>
          <w:lang w:val="uk-UA"/>
        </w:rPr>
      </w:pPr>
      <w:r w:rsidRPr="00801743">
        <w:rPr>
          <w:rFonts w:ascii="Times New Roman" w:hAnsi="Times New Roman" w:cs="Times New Roman"/>
          <w:sz w:val="24"/>
          <w:lang w:val="uk-UA"/>
        </w:rPr>
        <w:t xml:space="preserve">Міський голова                                                                       </w:t>
      </w:r>
      <w:r w:rsidR="00EB727D">
        <w:rPr>
          <w:rFonts w:ascii="Times New Roman" w:hAnsi="Times New Roman" w:cs="Times New Roman"/>
          <w:sz w:val="24"/>
          <w:lang w:val="uk-UA"/>
        </w:rPr>
        <w:t xml:space="preserve">                     </w:t>
      </w:r>
      <w:r w:rsidRPr="00801743">
        <w:rPr>
          <w:rFonts w:ascii="Times New Roman" w:hAnsi="Times New Roman" w:cs="Times New Roman"/>
          <w:sz w:val="24"/>
          <w:lang w:val="uk-UA"/>
        </w:rPr>
        <w:t>В.Заяць</w:t>
      </w:r>
    </w:p>
    <w:p w:rsidR="002D14B1" w:rsidRDefault="002D14B1">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B84802" w:rsidRDefault="00B84802" w:rsidP="00B84802">
      <w:pPr>
        <w:rPr>
          <w:rFonts w:ascii="Times New Roman" w:hAnsi="Times New Roman" w:cs="Times New Roman"/>
          <w:b/>
          <w:sz w:val="24"/>
          <w:szCs w:val="24"/>
          <w:lang w:val="uk-UA"/>
        </w:rPr>
      </w:pPr>
      <w:r w:rsidRPr="00F12897">
        <w:rPr>
          <w:rFonts w:ascii="Times New Roman" w:hAnsi="Times New Roman" w:cs="Times New Roman"/>
          <w:b/>
          <w:noProof/>
          <w:sz w:val="24"/>
          <w:szCs w:val="24"/>
        </w:rPr>
        <w:lastRenderedPageBreak/>
        <w:drawing>
          <wp:anchor distT="0" distB="0" distL="114300" distR="114300" simplePos="0" relativeHeight="251711488"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B84802" w:rsidRDefault="00B84802" w:rsidP="00B84802">
      <w:pPr>
        <w:jc w:val="center"/>
        <w:rPr>
          <w:rFonts w:ascii="Times New Roman" w:hAnsi="Times New Roman" w:cs="Times New Roman"/>
          <w:b/>
          <w:sz w:val="24"/>
          <w:szCs w:val="24"/>
          <w:lang w:val="uk-UA"/>
        </w:rPr>
      </w:pPr>
    </w:p>
    <w:p w:rsidR="00B84802" w:rsidRPr="00F12897" w:rsidRDefault="00B84802" w:rsidP="00B84802">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B84802" w:rsidRPr="00F12897" w:rsidRDefault="00B84802" w:rsidP="00B84802">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B84802" w:rsidRPr="00F12897" w:rsidRDefault="00B84802" w:rsidP="00B84802">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B84802" w:rsidRPr="00F12897" w:rsidRDefault="00B84802" w:rsidP="00B84802">
      <w:pPr>
        <w:spacing w:after="0" w:line="240" w:lineRule="auto"/>
        <w:jc w:val="center"/>
        <w:rPr>
          <w:rFonts w:ascii="Times New Roman" w:hAnsi="Times New Roman" w:cs="Times New Roman"/>
          <w:sz w:val="24"/>
          <w:szCs w:val="24"/>
        </w:rPr>
      </w:pPr>
    </w:p>
    <w:p w:rsidR="00B84802" w:rsidRPr="00F12897" w:rsidRDefault="00B84802" w:rsidP="00B84802">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B84802" w:rsidRPr="00F12897" w:rsidRDefault="00B84802" w:rsidP="00B84802">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B84802" w:rsidRPr="00F12897" w:rsidRDefault="00B84802" w:rsidP="00B84802">
      <w:pPr>
        <w:rPr>
          <w:rFonts w:ascii="Times New Roman" w:hAnsi="Times New Roman" w:cs="Times New Roman"/>
          <w:sz w:val="24"/>
          <w:szCs w:val="24"/>
          <w:lang w:val="uk-UA"/>
        </w:rPr>
      </w:pPr>
    </w:p>
    <w:p w:rsidR="00B84802" w:rsidRPr="00F12897" w:rsidRDefault="00B84802" w:rsidP="00B84802">
      <w:pPr>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5B515C">
        <w:rPr>
          <w:rFonts w:ascii="Times New Roman" w:hAnsi="Times New Roman" w:cs="Times New Roman"/>
          <w:sz w:val="24"/>
          <w:szCs w:val="24"/>
          <w:lang w:val="uk-UA"/>
        </w:rPr>
        <w:t>2</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162F4D" w:rsidRPr="00F12897" w:rsidRDefault="00162F4D" w:rsidP="00162F4D">
      <w:pPr>
        <w:ind w:right="5386"/>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Про внесення змін до складу постійної комісії Дунаєвецької міської ради</w:t>
      </w:r>
    </w:p>
    <w:p w:rsidR="00162F4D" w:rsidRPr="00F12897" w:rsidRDefault="00162F4D" w:rsidP="00162F4D">
      <w:pPr>
        <w:tabs>
          <w:tab w:val="left" w:pos="9214"/>
        </w:tabs>
        <w:ind w:right="-1"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Відповідно до пункту 2 частини 1 статті 26 Закону України «Про місцеве самоврядування в Україні», Положення про постійні комісії Дунаєвецької міської ради </w:t>
      </w:r>
      <w:r w:rsidRPr="00F12897">
        <w:rPr>
          <w:rFonts w:ascii="Times New Roman" w:hAnsi="Times New Roman" w:cs="Times New Roman"/>
          <w:sz w:val="24"/>
          <w:szCs w:val="24"/>
          <w:lang w:val="en-US"/>
        </w:rPr>
        <w:t>V</w:t>
      </w:r>
      <w:r w:rsidRPr="00F12897">
        <w:rPr>
          <w:rFonts w:ascii="Times New Roman" w:hAnsi="Times New Roman" w:cs="Times New Roman"/>
          <w:sz w:val="24"/>
          <w:szCs w:val="24"/>
          <w:lang w:val="uk-UA"/>
        </w:rPr>
        <w:t>ІІ скликання затвердженого рішенням міської ради від 03 грудня 2016 р. №2-1/2015р, у зв’язку з визнанням повноважень депутата</w:t>
      </w:r>
      <w:r>
        <w:rPr>
          <w:rFonts w:ascii="Times New Roman" w:hAnsi="Times New Roman" w:cs="Times New Roman"/>
          <w:sz w:val="24"/>
          <w:szCs w:val="24"/>
          <w:lang w:val="uk-UA"/>
        </w:rPr>
        <w:t xml:space="preserve"> Бакуліча Юрія Володимировича</w:t>
      </w:r>
      <w:r w:rsidRPr="00F12897">
        <w:rPr>
          <w:rFonts w:ascii="Times New Roman" w:hAnsi="Times New Roman" w:cs="Times New Roman"/>
          <w:sz w:val="24"/>
          <w:szCs w:val="24"/>
          <w:lang w:val="uk-UA"/>
        </w:rPr>
        <w:t>, міська рада</w:t>
      </w:r>
    </w:p>
    <w:p w:rsidR="00162F4D" w:rsidRPr="00F12897" w:rsidRDefault="00162F4D" w:rsidP="00162F4D">
      <w:pPr>
        <w:ind w:right="-1" w:firstLine="709"/>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ВИРІШИЛА:</w:t>
      </w:r>
    </w:p>
    <w:p w:rsidR="00162F4D" w:rsidRDefault="00162F4D" w:rsidP="00162F4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Внести зміни до</w:t>
      </w:r>
      <w:r w:rsidRPr="00F12897">
        <w:rPr>
          <w:rFonts w:ascii="Times New Roman" w:hAnsi="Times New Roman" w:cs="Times New Roman"/>
          <w:sz w:val="24"/>
          <w:szCs w:val="24"/>
          <w:lang w:val="uk-UA"/>
        </w:rPr>
        <w:t xml:space="preserve"> склад</w:t>
      </w:r>
      <w:r>
        <w:rPr>
          <w:rFonts w:ascii="Times New Roman" w:hAnsi="Times New Roman" w:cs="Times New Roman"/>
          <w:sz w:val="24"/>
          <w:szCs w:val="24"/>
          <w:lang w:val="uk-UA"/>
        </w:rPr>
        <w:t>у</w:t>
      </w:r>
      <w:r w:rsidRPr="00F12897">
        <w:rPr>
          <w:rFonts w:ascii="Times New Roman" w:hAnsi="Times New Roman" w:cs="Times New Roman"/>
          <w:sz w:val="24"/>
          <w:szCs w:val="24"/>
          <w:lang w:val="uk-UA"/>
        </w:rPr>
        <w:t xml:space="preserve"> постійної комісії з </w:t>
      </w:r>
      <w:r w:rsidRPr="00801743">
        <w:rPr>
          <w:rFonts w:ascii="Times New Roman" w:hAnsi="Times New Roman" w:cs="Times New Roman"/>
          <w:sz w:val="24"/>
        </w:rPr>
        <w:t>питань освіти, культури, охорони здоров’я, фізкультури, спорту та соціального захисту населення</w:t>
      </w:r>
      <w:r w:rsidRPr="00F12897">
        <w:rPr>
          <w:rFonts w:ascii="Times New Roman" w:hAnsi="Times New Roman" w:cs="Times New Roman"/>
          <w:sz w:val="24"/>
          <w:szCs w:val="24"/>
          <w:lang w:val="uk-UA"/>
        </w:rPr>
        <w:t>, а саме:</w:t>
      </w:r>
    </w:p>
    <w:p w:rsidR="00162F4D" w:rsidRPr="005D06ED" w:rsidRDefault="00162F4D" w:rsidP="00162F4D">
      <w:pPr>
        <w:spacing w:after="0" w:line="240" w:lineRule="auto"/>
        <w:ind w:firstLine="709"/>
        <w:jc w:val="both"/>
        <w:rPr>
          <w:rFonts w:ascii="Times New Roman" w:hAnsi="Times New Roman" w:cs="Times New Roman"/>
          <w:sz w:val="24"/>
          <w:szCs w:val="24"/>
          <w:lang w:val="uk-UA"/>
        </w:rPr>
      </w:pPr>
      <w:r w:rsidRPr="00801743">
        <w:rPr>
          <w:rFonts w:ascii="Times New Roman" w:hAnsi="Times New Roman" w:cs="Times New Roman"/>
          <w:sz w:val="24"/>
          <w:lang w:val="uk-UA"/>
        </w:rPr>
        <w:t>вивести</w:t>
      </w:r>
      <w:r>
        <w:rPr>
          <w:rFonts w:ascii="Times New Roman" w:hAnsi="Times New Roman" w:cs="Times New Roman"/>
          <w:sz w:val="24"/>
          <w:lang w:val="uk-UA"/>
        </w:rPr>
        <w:t xml:space="preserve"> Купчика Ярослава Олеговича у зв</w:t>
      </w:r>
      <w:r w:rsidRPr="005D06ED">
        <w:rPr>
          <w:rFonts w:ascii="Times New Roman" w:hAnsi="Times New Roman" w:cs="Times New Roman"/>
          <w:sz w:val="24"/>
        </w:rPr>
        <w:t>’</w:t>
      </w:r>
      <w:r>
        <w:rPr>
          <w:rFonts w:ascii="Times New Roman" w:hAnsi="Times New Roman" w:cs="Times New Roman"/>
          <w:sz w:val="24"/>
          <w:lang w:val="uk-UA"/>
        </w:rPr>
        <w:t>язку з припиненням повноважень депутата міської ради;</w:t>
      </w:r>
    </w:p>
    <w:p w:rsidR="00162F4D" w:rsidRPr="00F12897" w:rsidRDefault="00162F4D" w:rsidP="00162F4D">
      <w:pPr>
        <w:spacing w:after="0" w:line="240" w:lineRule="auto"/>
        <w:ind w:firstLine="709"/>
        <w:jc w:val="both"/>
        <w:rPr>
          <w:rFonts w:ascii="Times New Roman" w:hAnsi="Times New Roman" w:cs="Times New Roman"/>
          <w:sz w:val="24"/>
          <w:szCs w:val="24"/>
          <w:lang w:val="uk-UA"/>
        </w:rPr>
      </w:pPr>
      <w:r w:rsidRPr="00BA738A">
        <w:rPr>
          <w:rFonts w:ascii="Times New Roman" w:hAnsi="Times New Roman" w:cs="Times New Roman"/>
          <w:color w:val="000000" w:themeColor="text1"/>
          <w:sz w:val="24"/>
          <w:szCs w:val="24"/>
          <w:lang w:val="uk-UA"/>
        </w:rPr>
        <w:t xml:space="preserve">ввести </w:t>
      </w:r>
      <w:r>
        <w:rPr>
          <w:rFonts w:ascii="Times New Roman" w:hAnsi="Times New Roman" w:cs="Times New Roman"/>
          <w:color w:val="000000" w:themeColor="text1"/>
          <w:sz w:val="24"/>
          <w:szCs w:val="24"/>
          <w:lang w:val="uk-UA"/>
        </w:rPr>
        <w:t xml:space="preserve">Бакуліча </w:t>
      </w:r>
      <w:r>
        <w:rPr>
          <w:rFonts w:ascii="Times New Roman" w:hAnsi="Times New Roman" w:cs="Times New Roman"/>
          <w:sz w:val="24"/>
          <w:szCs w:val="24"/>
          <w:lang w:val="uk-UA"/>
        </w:rPr>
        <w:t>Юрія Володимировича</w:t>
      </w:r>
      <w:r>
        <w:rPr>
          <w:rFonts w:ascii="Times New Roman" w:hAnsi="Times New Roman" w:cs="Times New Roman"/>
          <w:color w:val="000000" w:themeColor="text1"/>
          <w:sz w:val="24"/>
          <w:szCs w:val="24"/>
          <w:lang w:val="uk-UA"/>
        </w:rPr>
        <w:t xml:space="preserve"> у </w:t>
      </w:r>
      <w:r w:rsidRPr="00F12897">
        <w:rPr>
          <w:rFonts w:ascii="Times New Roman" w:hAnsi="Times New Roman" w:cs="Times New Roman"/>
          <w:sz w:val="24"/>
          <w:szCs w:val="24"/>
          <w:lang w:val="uk-UA"/>
        </w:rPr>
        <w:t>зв’язку з визнанням повноважень депутата</w:t>
      </w:r>
      <w:r>
        <w:rPr>
          <w:rFonts w:ascii="Times New Roman" w:hAnsi="Times New Roman" w:cs="Times New Roman"/>
          <w:sz w:val="24"/>
          <w:szCs w:val="24"/>
          <w:lang w:val="uk-UA"/>
        </w:rPr>
        <w:t xml:space="preserve"> міської ради</w:t>
      </w:r>
      <w:r w:rsidRPr="00F12897">
        <w:rPr>
          <w:rFonts w:ascii="Times New Roman" w:hAnsi="Times New Roman" w:cs="Times New Roman"/>
          <w:sz w:val="24"/>
          <w:szCs w:val="24"/>
          <w:lang w:val="uk-UA"/>
        </w:rPr>
        <w:t>.</w:t>
      </w:r>
    </w:p>
    <w:p w:rsidR="00162F4D" w:rsidRPr="00F12897" w:rsidRDefault="00162F4D" w:rsidP="00162F4D">
      <w:pPr>
        <w:spacing w:after="0" w:line="240" w:lineRule="auto"/>
        <w:ind w:firstLine="709"/>
        <w:jc w:val="both"/>
        <w:rPr>
          <w:rFonts w:ascii="Times New Roman" w:hAnsi="Times New Roman" w:cs="Times New Roman"/>
          <w:sz w:val="24"/>
          <w:szCs w:val="24"/>
          <w:lang w:val="uk-UA"/>
        </w:rPr>
      </w:pPr>
    </w:p>
    <w:p w:rsidR="00870CD4" w:rsidRDefault="00870CD4">
      <w:pPr>
        <w:rPr>
          <w:rFonts w:ascii="Times New Roman" w:hAnsi="Times New Roman"/>
          <w:b/>
          <w:sz w:val="24"/>
          <w:szCs w:val="24"/>
          <w:lang w:val="uk-UA"/>
        </w:rPr>
      </w:pPr>
    </w:p>
    <w:p w:rsidR="00870CD4" w:rsidRDefault="00870CD4">
      <w:pPr>
        <w:rPr>
          <w:rFonts w:ascii="Times New Roman" w:hAnsi="Times New Roman"/>
          <w:b/>
          <w:sz w:val="24"/>
          <w:szCs w:val="24"/>
          <w:lang w:val="uk-UA"/>
        </w:rPr>
      </w:pPr>
    </w:p>
    <w:p w:rsidR="00870CD4" w:rsidRPr="00801743" w:rsidRDefault="00870CD4" w:rsidP="00870CD4">
      <w:pPr>
        <w:tabs>
          <w:tab w:val="left" w:pos="7088"/>
        </w:tabs>
        <w:spacing w:after="0" w:line="240" w:lineRule="auto"/>
        <w:jc w:val="both"/>
        <w:rPr>
          <w:rFonts w:ascii="Times New Roman" w:hAnsi="Times New Roman" w:cs="Times New Roman"/>
          <w:sz w:val="24"/>
          <w:szCs w:val="24"/>
          <w:lang w:val="uk-UA"/>
        </w:rPr>
      </w:pPr>
      <w:r w:rsidRPr="00801743">
        <w:rPr>
          <w:rFonts w:ascii="Times New Roman" w:hAnsi="Times New Roman" w:cs="Times New Roman"/>
          <w:sz w:val="24"/>
          <w:lang w:val="uk-UA"/>
        </w:rPr>
        <w:t xml:space="preserve">Міський голова                                                                       </w:t>
      </w:r>
      <w:r>
        <w:rPr>
          <w:rFonts w:ascii="Times New Roman" w:hAnsi="Times New Roman" w:cs="Times New Roman"/>
          <w:sz w:val="24"/>
          <w:lang w:val="uk-UA"/>
        </w:rPr>
        <w:t xml:space="preserve">                     </w:t>
      </w:r>
      <w:r w:rsidRPr="00801743">
        <w:rPr>
          <w:rFonts w:ascii="Times New Roman" w:hAnsi="Times New Roman" w:cs="Times New Roman"/>
          <w:sz w:val="24"/>
          <w:lang w:val="uk-UA"/>
        </w:rPr>
        <w:t>В.Заяць</w:t>
      </w:r>
    </w:p>
    <w:p w:rsidR="00162F4D" w:rsidRDefault="00162F4D">
      <w:pPr>
        <w:rPr>
          <w:rFonts w:ascii="Times New Roman" w:hAnsi="Times New Roman" w:cs="Times New Roman"/>
          <w:bCs/>
          <w:sz w:val="24"/>
          <w:szCs w:val="24"/>
          <w:lang/>
        </w:rPr>
      </w:pPr>
      <w:r>
        <w:rPr>
          <w:rFonts w:ascii="Times New Roman" w:hAnsi="Times New Roman"/>
          <w:b/>
          <w:sz w:val="24"/>
          <w:szCs w:val="24"/>
        </w:rPr>
        <w:br w:type="page"/>
      </w:r>
    </w:p>
    <w:p w:rsidR="00162F4D" w:rsidRDefault="00162F4D" w:rsidP="00162F4D">
      <w:pPr>
        <w:rPr>
          <w:rFonts w:ascii="Times New Roman" w:hAnsi="Times New Roman" w:cs="Times New Roman"/>
          <w:b/>
          <w:sz w:val="24"/>
          <w:szCs w:val="24"/>
          <w:lang w:val="uk-UA"/>
        </w:rPr>
      </w:pPr>
      <w:r w:rsidRPr="00F12897">
        <w:rPr>
          <w:rFonts w:ascii="Times New Roman" w:hAnsi="Times New Roman" w:cs="Times New Roman"/>
          <w:b/>
          <w:noProof/>
          <w:sz w:val="24"/>
          <w:szCs w:val="24"/>
        </w:rPr>
        <w:lastRenderedPageBreak/>
        <w:drawing>
          <wp:anchor distT="0" distB="0" distL="114300" distR="114300" simplePos="0" relativeHeight="251797504"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162F4D" w:rsidRDefault="00162F4D" w:rsidP="00162F4D">
      <w:pPr>
        <w:jc w:val="center"/>
        <w:rPr>
          <w:rFonts w:ascii="Times New Roman" w:hAnsi="Times New Roman" w:cs="Times New Roman"/>
          <w:b/>
          <w:sz w:val="24"/>
          <w:szCs w:val="24"/>
          <w:lang w:val="uk-UA"/>
        </w:rPr>
      </w:pPr>
    </w:p>
    <w:p w:rsidR="00162F4D" w:rsidRPr="00F12897" w:rsidRDefault="00162F4D" w:rsidP="00162F4D">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162F4D" w:rsidRPr="00F12897" w:rsidRDefault="00162F4D" w:rsidP="00162F4D">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162F4D" w:rsidRPr="00F12897" w:rsidRDefault="00162F4D" w:rsidP="00162F4D">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162F4D" w:rsidRPr="00F12897" w:rsidRDefault="00162F4D" w:rsidP="00162F4D">
      <w:pPr>
        <w:spacing w:after="0" w:line="240" w:lineRule="auto"/>
        <w:jc w:val="center"/>
        <w:rPr>
          <w:rFonts w:ascii="Times New Roman" w:hAnsi="Times New Roman" w:cs="Times New Roman"/>
          <w:sz w:val="24"/>
          <w:szCs w:val="24"/>
        </w:rPr>
      </w:pPr>
    </w:p>
    <w:p w:rsidR="00162F4D" w:rsidRPr="00F12897" w:rsidRDefault="00162F4D" w:rsidP="00162F4D">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162F4D" w:rsidRPr="00F12897" w:rsidRDefault="00162F4D" w:rsidP="00162F4D">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162F4D" w:rsidRPr="00F12897" w:rsidRDefault="00162F4D" w:rsidP="00162F4D">
      <w:pPr>
        <w:rPr>
          <w:rFonts w:ascii="Times New Roman" w:hAnsi="Times New Roman" w:cs="Times New Roman"/>
          <w:sz w:val="24"/>
          <w:szCs w:val="24"/>
          <w:lang w:val="uk-UA"/>
        </w:rPr>
      </w:pPr>
    </w:p>
    <w:p w:rsidR="00162F4D" w:rsidRPr="00F12897" w:rsidRDefault="00162F4D" w:rsidP="00162F4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5B515C">
        <w:rPr>
          <w:rFonts w:ascii="Times New Roman" w:hAnsi="Times New Roman" w:cs="Times New Roman"/>
          <w:sz w:val="24"/>
          <w:szCs w:val="24"/>
          <w:lang w:val="uk-UA"/>
        </w:rPr>
        <w:t>3</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162F4D" w:rsidRDefault="00162F4D" w:rsidP="00162F4D">
      <w:pPr>
        <w:pStyle w:val="1"/>
        <w:spacing w:before="0" w:line="240" w:lineRule="auto"/>
        <w:rPr>
          <w:rFonts w:ascii="Times New Roman" w:hAnsi="Times New Roman" w:cs="Times New Roman"/>
          <w:b w:val="0"/>
          <w:color w:val="auto"/>
          <w:sz w:val="24"/>
          <w:szCs w:val="24"/>
          <w:lang w:val="uk-UA"/>
        </w:rPr>
      </w:pPr>
    </w:p>
    <w:p w:rsidR="00140003" w:rsidRPr="00C01596" w:rsidRDefault="00140003" w:rsidP="00140003">
      <w:pPr>
        <w:spacing w:after="0" w:line="240" w:lineRule="auto"/>
        <w:jc w:val="both"/>
        <w:rPr>
          <w:rFonts w:ascii="Times New Roman" w:hAnsi="Times New Roman" w:cs="Times New Roman"/>
          <w:sz w:val="24"/>
          <w:szCs w:val="24"/>
          <w:lang w:val="uk-UA"/>
        </w:rPr>
      </w:pPr>
      <w:r w:rsidRPr="008047E1">
        <w:rPr>
          <w:rFonts w:ascii="Times New Roman" w:hAnsi="Times New Roman" w:cs="Times New Roman"/>
          <w:sz w:val="24"/>
          <w:szCs w:val="24"/>
          <w:lang w:val="uk-UA"/>
        </w:rPr>
        <w:t xml:space="preserve">Про звернення Дунаєвецької міської ради до </w:t>
      </w:r>
      <w:r>
        <w:rPr>
          <w:rFonts w:ascii="Times New Roman" w:hAnsi="Times New Roman" w:cs="Times New Roman"/>
          <w:sz w:val="24"/>
          <w:szCs w:val="24"/>
          <w:lang w:val="uk-UA"/>
        </w:rPr>
        <w:t>Міністерства регіонального розвитку, будівництва та житлово-комунального господарства України, Хмельницької обласної державної адміністрації та Хмельницької обласної ради щодо сприяння збереження при подальшій т</w:t>
      </w:r>
      <w:r w:rsidR="00C01596">
        <w:rPr>
          <w:rFonts w:ascii="Times New Roman" w:hAnsi="Times New Roman" w:cs="Times New Roman"/>
          <w:sz w:val="24"/>
          <w:szCs w:val="24"/>
          <w:lang w:val="uk-UA"/>
        </w:rPr>
        <w:t>ериторіальній реформі Україні на території Хмельницької області – Дунаєвецького району</w:t>
      </w:r>
    </w:p>
    <w:p w:rsidR="00140003" w:rsidRPr="008047E1" w:rsidRDefault="00140003" w:rsidP="00140003">
      <w:pPr>
        <w:spacing w:after="0" w:line="240" w:lineRule="auto"/>
        <w:ind w:firstLine="1080"/>
        <w:jc w:val="both"/>
        <w:rPr>
          <w:rFonts w:ascii="Times New Roman" w:hAnsi="Times New Roman" w:cs="Times New Roman"/>
          <w:sz w:val="24"/>
          <w:szCs w:val="24"/>
          <w:lang w:val="uk-UA"/>
        </w:rPr>
      </w:pPr>
    </w:p>
    <w:p w:rsidR="00140003" w:rsidRPr="008047E1" w:rsidRDefault="00140003" w:rsidP="0042121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Розглянувши </w:t>
      </w:r>
      <w:r w:rsidR="000B22BB">
        <w:rPr>
          <w:rFonts w:ascii="Times New Roman" w:hAnsi="Times New Roman" w:cs="Times New Roman"/>
          <w:sz w:val="24"/>
          <w:szCs w:val="24"/>
          <w:lang w:val="uk-UA"/>
        </w:rPr>
        <w:t>звернення</w:t>
      </w:r>
      <w:r>
        <w:rPr>
          <w:rFonts w:ascii="Times New Roman" w:hAnsi="Times New Roman" w:cs="Times New Roman"/>
          <w:sz w:val="24"/>
          <w:szCs w:val="24"/>
          <w:lang w:val="uk-UA"/>
        </w:rPr>
        <w:t xml:space="preserve"> депутат</w:t>
      </w:r>
      <w:r w:rsidR="000B22BB">
        <w:rPr>
          <w:rFonts w:ascii="Times New Roman" w:hAnsi="Times New Roman" w:cs="Times New Roman"/>
          <w:sz w:val="24"/>
          <w:szCs w:val="24"/>
          <w:lang w:val="uk-UA"/>
        </w:rPr>
        <w:t>ів</w:t>
      </w:r>
      <w:r>
        <w:rPr>
          <w:rFonts w:ascii="Times New Roman" w:hAnsi="Times New Roman" w:cs="Times New Roman"/>
          <w:sz w:val="24"/>
          <w:szCs w:val="24"/>
          <w:lang w:val="uk-UA"/>
        </w:rPr>
        <w:t xml:space="preserve"> Дунаєвецької 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 xml:space="preserve">ІІ скликання </w:t>
      </w:r>
      <w:r w:rsidR="000B22BB">
        <w:rPr>
          <w:rFonts w:ascii="Times New Roman" w:hAnsi="Times New Roman" w:cs="Times New Roman"/>
          <w:sz w:val="24"/>
          <w:szCs w:val="24"/>
          <w:lang w:val="uk-UA"/>
        </w:rPr>
        <w:t xml:space="preserve">Красовської Л.Є., Кушніра О.В., Станіславова П.А., Жовніра Р.Є., Кобилянської А.К.  від </w:t>
      </w:r>
      <w:r>
        <w:rPr>
          <w:rFonts w:ascii="Times New Roman" w:hAnsi="Times New Roman" w:cs="Times New Roman"/>
          <w:sz w:val="24"/>
          <w:szCs w:val="24"/>
          <w:lang w:val="uk-UA"/>
        </w:rPr>
        <w:t xml:space="preserve"> </w:t>
      </w:r>
      <w:r w:rsidR="000B22BB">
        <w:rPr>
          <w:rFonts w:ascii="Times New Roman" w:hAnsi="Times New Roman" w:cs="Times New Roman"/>
          <w:sz w:val="24"/>
          <w:szCs w:val="24"/>
          <w:lang w:val="uk-UA"/>
        </w:rPr>
        <w:t xml:space="preserve">щодо сприяння збереження при подальшій територіальній реформі Україні на території Хмельницької області – Дунаєвецького району, </w:t>
      </w:r>
      <w:r>
        <w:rPr>
          <w:rFonts w:ascii="Times New Roman" w:hAnsi="Times New Roman" w:cs="Times New Roman"/>
          <w:sz w:val="24"/>
          <w:szCs w:val="24"/>
          <w:lang w:val="uk-UA"/>
        </w:rPr>
        <w:t>у</w:t>
      </w:r>
      <w:r w:rsidRPr="008047E1">
        <w:rPr>
          <w:rFonts w:ascii="Times New Roman" w:hAnsi="Times New Roman" w:cs="Times New Roman"/>
          <w:sz w:val="24"/>
          <w:szCs w:val="24"/>
          <w:lang w:val="uk-UA"/>
        </w:rPr>
        <w:t xml:space="preserve"> відповідності до статті 26 Закону України «Про місцеве самоврядування в Україні», міська рада                                               </w:t>
      </w:r>
    </w:p>
    <w:p w:rsidR="00140003" w:rsidRPr="008047E1" w:rsidRDefault="00140003" w:rsidP="00140003">
      <w:pPr>
        <w:spacing w:after="0" w:line="240" w:lineRule="auto"/>
        <w:jc w:val="center"/>
        <w:rPr>
          <w:rFonts w:ascii="Times New Roman" w:hAnsi="Times New Roman" w:cs="Times New Roman"/>
          <w:b/>
          <w:sz w:val="24"/>
          <w:szCs w:val="24"/>
          <w:lang w:val="uk-UA"/>
        </w:rPr>
      </w:pPr>
    </w:p>
    <w:p w:rsidR="00140003" w:rsidRPr="004A75E3" w:rsidRDefault="00140003" w:rsidP="00140003">
      <w:pPr>
        <w:spacing w:after="0" w:line="240" w:lineRule="auto"/>
        <w:jc w:val="center"/>
        <w:rPr>
          <w:rFonts w:ascii="Times New Roman" w:hAnsi="Times New Roman" w:cs="Times New Roman"/>
          <w:b/>
          <w:sz w:val="24"/>
          <w:szCs w:val="24"/>
          <w:lang w:val="uk-UA"/>
        </w:rPr>
      </w:pPr>
      <w:r w:rsidRPr="008047E1">
        <w:rPr>
          <w:rFonts w:ascii="Times New Roman" w:hAnsi="Times New Roman" w:cs="Times New Roman"/>
          <w:b/>
          <w:sz w:val="24"/>
          <w:szCs w:val="24"/>
          <w:lang w:val="uk-UA"/>
        </w:rPr>
        <w:t>ВИРІШИЛА:</w:t>
      </w:r>
    </w:p>
    <w:p w:rsidR="00140003" w:rsidRPr="004A75E3" w:rsidRDefault="00140003" w:rsidP="00140003">
      <w:pPr>
        <w:spacing w:after="0" w:line="240" w:lineRule="auto"/>
        <w:jc w:val="center"/>
        <w:rPr>
          <w:rFonts w:ascii="Times New Roman" w:hAnsi="Times New Roman" w:cs="Times New Roman"/>
          <w:b/>
          <w:sz w:val="24"/>
          <w:szCs w:val="24"/>
          <w:lang w:val="uk-UA"/>
        </w:rPr>
      </w:pPr>
    </w:p>
    <w:p w:rsidR="00140003" w:rsidRPr="00FF28EC" w:rsidRDefault="00140003" w:rsidP="000B22BB">
      <w:pPr>
        <w:tabs>
          <w:tab w:val="left" w:pos="851"/>
        </w:tabs>
        <w:spacing w:after="0" w:line="240" w:lineRule="auto"/>
        <w:ind w:firstLine="709"/>
        <w:jc w:val="both"/>
        <w:rPr>
          <w:rFonts w:ascii="Times New Roman" w:hAnsi="Times New Roman" w:cs="Times New Roman"/>
          <w:sz w:val="24"/>
          <w:szCs w:val="24"/>
          <w:lang w:val="uk-UA"/>
        </w:rPr>
      </w:pPr>
      <w:r w:rsidRPr="00FF28EC">
        <w:rPr>
          <w:rFonts w:ascii="Times New Roman" w:hAnsi="Times New Roman" w:cs="Times New Roman"/>
          <w:sz w:val="24"/>
          <w:szCs w:val="24"/>
          <w:lang w:val="uk-UA"/>
        </w:rPr>
        <w:t xml:space="preserve">1. Схвалити текст звернення Дунаєвецької міської ради </w:t>
      </w:r>
      <w:r w:rsidR="000B22BB" w:rsidRPr="008047E1">
        <w:rPr>
          <w:rFonts w:ascii="Times New Roman" w:hAnsi="Times New Roman" w:cs="Times New Roman"/>
          <w:sz w:val="24"/>
          <w:szCs w:val="24"/>
          <w:lang w:val="uk-UA"/>
        </w:rPr>
        <w:t xml:space="preserve">до </w:t>
      </w:r>
      <w:r w:rsidR="000B22BB">
        <w:rPr>
          <w:rFonts w:ascii="Times New Roman" w:hAnsi="Times New Roman" w:cs="Times New Roman"/>
          <w:sz w:val="24"/>
          <w:szCs w:val="24"/>
          <w:lang w:val="uk-UA"/>
        </w:rPr>
        <w:t xml:space="preserve">Міністерства регіонального розвитку, будівництва та житлово-комунального господарства України, Хмельницької обласної державної адміністрації та Хмельницької обласної ради щодо сприяння збереження при подальшій територіальній реформі Україні на території Хмельницької області – Дунаєвецького району </w:t>
      </w:r>
      <w:r w:rsidRPr="00FF28EC">
        <w:rPr>
          <w:rFonts w:ascii="Times New Roman" w:hAnsi="Times New Roman" w:cs="Times New Roman"/>
          <w:sz w:val="24"/>
          <w:szCs w:val="24"/>
          <w:lang w:val="uk-UA"/>
        </w:rPr>
        <w:t>(додається).</w:t>
      </w:r>
    </w:p>
    <w:p w:rsidR="00140003" w:rsidRPr="008047E1" w:rsidRDefault="00140003" w:rsidP="00140003">
      <w:pPr>
        <w:pStyle w:val="af0"/>
        <w:spacing w:before="0" w:beforeAutospacing="0" w:after="0" w:afterAutospacing="0"/>
        <w:ind w:firstLine="709"/>
        <w:jc w:val="both"/>
        <w:rPr>
          <w:lang w:val="uk-UA"/>
        </w:rPr>
      </w:pPr>
      <w:r w:rsidRPr="008047E1">
        <w:rPr>
          <w:lang w:val="en-US"/>
        </w:rPr>
        <w:t> </w:t>
      </w:r>
    </w:p>
    <w:p w:rsidR="00140003" w:rsidRDefault="00140003" w:rsidP="00140003">
      <w:pPr>
        <w:pStyle w:val="af0"/>
        <w:spacing w:before="0" w:beforeAutospacing="0" w:after="0" w:afterAutospacing="0"/>
        <w:ind w:firstLine="709"/>
        <w:jc w:val="both"/>
        <w:rPr>
          <w:lang w:val="uk-UA"/>
        </w:rPr>
      </w:pPr>
      <w:r w:rsidRPr="008047E1">
        <w:rPr>
          <w:lang w:val="uk-UA"/>
        </w:rPr>
        <w:t xml:space="preserve">2. </w:t>
      </w:r>
      <w:r>
        <w:rPr>
          <w:lang w:val="uk-UA"/>
        </w:rPr>
        <w:t xml:space="preserve">Секретарю </w:t>
      </w:r>
      <w:r w:rsidRPr="008047E1">
        <w:rPr>
          <w:lang w:val="uk-UA"/>
        </w:rPr>
        <w:t xml:space="preserve">Дунаєвецької міської ради забезпечити направлення рішення до </w:t>
      </w:r>
      <w:r w:rsidR="000B22BB">
        <w:rPr>
          <w:lang w:val="uk-UA"/>
        </w:rPr>
        <w:t>Міністерства регіонального розвитку, будівництва та житлово-комунального господарства України, Хмельницької обласної державної адміністрації та Хмельницької обласної ради</w:t>
      </w:r>
      <w:r>
        <w:rPr>
          <w:lang w:val="uk-UA"/>
        </w:rPr>
        <w:t>.</w:t>
      </w:r>
    </w:p>
    <w:p w:rsidR="00140003" w:rsidRPr="008047E1" w:rsidRDefault="00140003" w:rsidP="00140003">
      <w:pPr>
        <w:pStyle w:val="af0"/>
        <w:spacing w:before="0" w:beforeAutospacing="0" w:after="0" w:afterAutospacing="0"/>
        <w:ind w:firstLine="709"/>
        <w:jc w:val="both"/>
        <w:rPr>
          <w:lang w:val="uk-UA"/>
        </w:rPr>
      </w:pPr>
      <w:r w:rsidRPr="008047E1">
        <w:t> </w:t>
      </w:r>
    </w:p>
    <w:p w:rsidR="00140003" w:rsidRPr="008047E1" w:rsidRDefault="00140003" w:rsidP="00140003">
      <w:pPr>
        <w:pStyle w:val="af0"/>
        <w:spacing w:before="0" w:beforeAutospacing="0" w:after="0" w:afterAutospacing="0"/>
        <w:ind w:firstLine="709"/>
        <w:jc w:val="both"/>
      </w:pPr>
      <w:r w:rsidRPr="008047E1">
        <w:t>3. Контроль за вик</w:t>
      </w:r>
      <w:r>
        <w:t xml:space="preserve">онанням рішення покласти на </w:t>
      </w:r>
      <w:r>
        <w:rPr>
          <w:lang w:val="uk-UA"/>
        </w:rPr>
        <w:t xml:space="preserve">секретаря </w:t>
      </w:r>
      <w:r w:rsidRPr="008047E1">
        <w:rPr>
          <w:lang w:val="uk-UA"/>
        </w:rPr>
        <w:t>міської</w:t>
      </w:r>
      <w:r w:rsidRPr="008047E1">
        <w:t xml:space="preserve"> ради</w:t>
      </w:r>
      <w:r>
        <w:rPr>
          <w:lang w:val="uk-UA"/>
        </w:rPr>
        <w:t xml:space="preserve"> М.Островського</w:t>
      </w:r>
      <w:r w:rsidRPr="008047E1">
        <w:t>.</w:t>
      </w:r>
    </w:p>
    <w:p w:rsidR="00140003" w:rsidRPr="008047E1" w:rsidRDefault="00140003" w:rsidP="00140003">
      <w:pPr>
        <w:pStyle w:val="af0"/>
        <w:spacing w:before="0" w:beforeAutospacing="0" w:after="0" w:afterAutospacing="0"/>
        <w:ind w:firstLine="709"/>
        <w:jc w:val="both"/>
      </w:pPr>
      <w:r w:rsidRPr="008047E1">
        <w:t> </w:t>
      </w:r>
    </w:p>
    <w:p w:rsidR="00140003" w:rsidRPr="008047E1" w:rsidRDefault="00140003" w:rsidP="00140003">
      <w:pPr>
        <w:spacing w:after="0" w:line="240" w:lineRule="auto"/>
        <w:ind w:firstLine="709"/>
        <w:jc w:val="both"/>
        <w:rPr>
          <w:rFonts w:ascii="Times New Roman" w:hAnsi="Times New Roman" w:cs="Times New Roman"/>
          <w:sz w:val="24"/>
          <w:szCs w:val="24"/>
        </w:rPr>
      </w:pPr>
    </w:p>
    <w:p w:rsidR="00140003" w:rsidRPr="008047E1" w:rsidRDefault="00140003" w:rsidP="00140003">
      <w:pPr>
        <w:spacing w:after="0" w:line="240" w:lineRule="auto"/>
        <w:ind w:firstLine="709"/>
        <w:jc w:val="both"/>
        <w:rPr>
          <w:rFonts w:ascii="Times New Roman" w:hAnsi="Times New Roman" w:cs="Times New Roman"/>
          <w:sz w:val="24"/>
          <w:szCs w:val="24"/>
        </w:rPr>
      </w:pPr>
      <w:r w:rsidRPr="008047E1">
        <w:rPr>
          <w:rFonts w:ascii="Times New Roman" w:hAnsi="Times New Roman" w:cs="Times New Roman"/>
          <w:sz w:val="24"/>
          <w:szCs w:val="24"/>
        </w:rPr>
        <w:t> </w:t>
      </w:r>
    </w:p>
    <w:p w:rsidR="00140003" w:rsidRPr="008047E1" w:rsidRDefault="00140003" w:rsidP="00140003">
      <w:pPr>
        <w:spacing w:after="0" w:line="240" w:lineRule="auto"/>
        <w:rPr>
          <w:rFonts w:ascii="Times New Roman" w:hAnsi="Times New Roman" w:cs="Times New Roman"/>
          <w:sz w:val="24"/>
          <w:szCs w:val="24"/>
        </w:rPr>
      </w:pPr>
      <w:r w:rsidRPr="008047E1">
        <w:rPr>
          <w:rFonts w:ascii="Times New Roman" w:hAnsi="Times New Roman" w:cs="Times New Roman"/>
          <w:sz w:val="24"/>
          <w:szCs w:val="24"/>
        </w:rPr>
        <w:t> </w:t>
      </w:r>
    </w:p>
    <w:p w:rsidR="00140003" w:rsidRPr="008047E1" w:rsidRDefault="00140003" w:rsidP="00140003">
      <w:pPr>
        <w:spacing w:after="0" w:line="240" w:lineRule="auto"/>
        <w:rPr>
          <w:rFonts w:ascii="Times New Roman" w:hAnsi="Times New Roman" w:cs="Times New Roman"/>
          <w:sz w:val="24"/>
          <w:szCs w:val="24"/>
          <w:lang w:val="uk-UA"/>
        </w:rPr>
      </w:pPr>
      <w:r w:rsidRPr="008047E1">
        <w:rPr>
          <w:rFonts w:ascii="Times New Roman" w:hAnsi="Times New Roman" w:cs="Times New Roman"/>
          <w:sz w:val="24"/>
          <w:szCs w:val="24"/>
        </w:rPr>
        <w:t xml:space="preserve">Міський голова                                                                                     </w:t>
      </w:r>
      <w:r w:rsidRPr="00DF4A76">
        <w:rPr>
          <w:rFonts w:ascii="Times New Roman" w:hAnsi="Times New Roman" w:cs="Times New Roman"/>
          <w:sz w:val="24"/>
          <w:szCs w:val="24"/>
        </w:rPr>
        <w:t xml:space="preserve">                              </w:t>
      </w:r>
      <w:r w:rsidRPr="008047E1">
        <w:rPr>
          <w:rFonts w:ascii="Times New Roman" w:hAnsi="Times New Roman" w:cs="Times New Roman"/>
          <w:sz w:val="24"/>
          <w:szCs w:val="24"/>
          <w:lang w:val="uk-UA"/>
        </w:rPr>
        <w:t>В.Заяць</w:t>
      </w:r>
    </w:p>
    <w:p w:rsidR="008F375D" w:rsidRDefault="008F375D">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F32D64" w:rsidRDefault="00F32D64" w:rsidP="00F32D64">
      <w:pPr>
        <w:rPr>
          <w:rFonts w:ascii="Times New Roman" w:hAnsi="Times New Roman" w:cs="Times New Roman"/>
          <w:b/>
          <w:sz w:val="24"/>
          <w:szCs w:val="24"/>
          <w:lang w:val="uk-UA"/>
        </w:rPr>
      </w:pPr>
      <w:r w:rsidRPr="00F12897">
        <w:rPr>
          <w:rFonts w:ascii="Times New Roman" w:hAnsi="Times New Roman" w:cs="Times New Roman"/>
          <w:b/>
          <w:noProof/>
          <w:sz w:val="24"/>
          <w:szCs w:val="24"/>
        </w:rPr>
        <w:lastRenderedPageBreak/>
        <w:drawing>
          <wp:anchor distT="0" distB="0" distL="114300" distR="114300" simplePos="0" relativeHeight="251801600"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F32D64" w:rsidRDefault="00F32D64" w:rsidP="00F32D64">
      <w:pPr>
        <w:jc w:val="center"/>
        <w:rPr>
          <w:rFonts w:ascii="Times New Roman" w:hAnsi="Times New Roman" w:cs="Times New Roman"/>
          <w:b/>
          <w:sz w:val="24"/>
          <w:szCs w:val="24"/>
          <w:lang w:val="uk-UA"/>
        </w:rPr>
      </w:pPr>
    </w:p>
    <w:p w:rsidR="00F32D64" w:rsidRPr="00F12897" w:rsidRDefault="00F32D64" w:rsidP="00F32D64">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F32D64" w:rsidRPr="00F12897" w:rsidRDefault="00F32D64" w:rsidP="00F32D64">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F32D64" w:rsidRPr="00F12897" w:rsidRDefault="00F32D64" w:rsidP="00F32D64">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F32D64" w:rsidRPr="00F12897" w:rsidRDefault="00F32D64" w:rsidP="00F32D64">
      <w:pPr>
        <w:spacing w:after="0" w:line="240" w:lineRule="auto"/>
        <w:jc w:val="center"/>
        <w:rPr>
          <w:rFonts w:ascii="Times New Roman" w:hAnsi="Times New Roman" w:cs="Times New Roman"/>
          <w:sz w:val="24"/>
          <w:szCs w:val="24"/>
        </w:rPr>
      </w:pPr>
    </w:p>
    <w:p w:rsidR="00F32D64" w:rsidRPr="00F12897" w:rsidRDefault="00F32D64" w:rsidP="00F32D64">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F32D64" w:rsidRPr="00F12897" w:rsidRDefault="00F32D64" w:rsidP="00F32D64">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F32D64" w:rsidRPr="00F12897" w:rsidRDefault="00F32D64" w:rsidP="00F32D64">
      <w:pPr>
        <w:rPr>
          <w:rFonts w:ascii="Times New Roman" w:hAnsi="Times New Roman" w:cs="Times New Roman"/>
          <w:sz w:val="24"/>
          <w:szCs w:val="24"/>
          <w:lang w:val="uk-UA"/>
        </w:rPr>
      </w:pPr>
    </w:p>
    <w:p w:rsidR="00F32D64" w:rsidRPr="00F12897" w:rsidRDefault="00F32D64" w:rsidP="00F32D6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DD2CE3">
        <w:rPr>
          <w:rFonts w:ascii="Times New Roman" w:hAnsi="Times New Roman" w:cs="Times New Roman"/>
          <w:sz w:val="24"/>
          <w:szCs w:val="24"/>
          <w:lang w:val="uk-UA"/>
        </w:rPr>
        <w:t>5</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F32D64" w:rsidRPr="00542BE6" w:rsidRDefault="00F32D64" w:rsidP="00162F4D">
      <w:pPr>
        <w:pStyle w:val="1"/>
        <w:spacing w:before="0" w:line="240" w:lineRule="auto"/>
        <w:rPr>
          <w:rFonts w:ascii="Times New Roman" w:hAnsi="Times New Roman" w:cs="Times New Roman"/>
          <w:b w:val="0"/>
          <w:color w:val="auto"/>
          <w:sz w:val="24"/>
          <w:szCs w:val="24"/>
        </w:rPr>
      </w:pPr>
    </w:p>
    <w:p w:rsidR="00162F4D" w:rsidRPr="005B515C" w:rsidRDefault="00162F4D" w:rsidP="00162F4D">
      <w:pPr>
        <w:pStyle w:val="1"/>
        <w:spacing w:before="0" w:line="240" w:lineRule="auto"/>
        <w:rPr>
          <w:rFonts w:ascii="Times New Roman" w:hAnsi="Times New Roman" w:cs="Times New Roman"/>
          <w:b w:val="0"/>
          <w:color w:val="auto"/>
          <w:sz w:val="24"/>
          <w:szCs w:val="24"/>
          <w:lang w:val="uk-UA"/>
        </w:rPr>
      </w:pPr>
      <w:r w:rsidRPr="005B515C">
        <w:rPr>
          <w:rFonts w:ascii="Times New Roman" w:hAnsi="Times New Roman" w:cs="Times New Roman"/>
          <w:b w:val="0"/>
          <w:color w:val="auto"/>
          <w:sz w:val="24"/>
          <w:szCs w:val="24"/>
          <w:lang w:val="uk-UA"/>
        </w:rPr>
        <w:t xml:space="preserve">Про внесення змін  </w:t>
      </w:r>
    </w:p>
    <w:p w:rsidR="00162F4D" w:rsidRPr="005B515C" w:rsidRDefault="00162F4D" w:rsidP="00162F4D">
      <w:pPr>
        <w:pStyle w:val="1"/>
        <w:spacing w:before="0" w:line="240" w:lineRule="auto"/>
        <w:rPr>
          <w:rFonts w:ascii="Times New Roman" w:hAnsi="Times New Roman" w:cs="Times New Roman"/>
          <w:b w:val="0"/>
          <w:color w:val="auto"/>
          <w:sz w:val="24"/>
          <w:szCs w:val="24"/>
          <w:lang w:val="uk-UA"/>
        </w:rPr>
      </w:pPr>
      <w:r w:rsidRPr="005B515C">
        <w:rPr>
          <w:rFonts w:ascii="Times New Roman" w:hAnsi="Times New Roman" w:cs="Times New Roman"/>
          <w:b w:val="0"/>
          <w:color w:val="auto"/>
          <w:sz w:val="24"/>
          <w:szCs w:val="24"/>
          <w:lang w:val="uk-UA"/>
        </w:rPr>
        <w:t>до міського бюджету на 2017 рік</w:t>
      </w:r>
    </w:p>
    <w:p w:rsidR="00162F4D" w:rsidRPr="00162F4D" w:rsidRDefault="00162F4D" w:rsidP="00162F4D">
      <w:pPr>
        <w:spacing w:after="0" w:line="240" w:lineRule="auto"/>
        <w:jc w:val="both"/>
        <w:rPr>
          <w:rFonts w:ascii="Times New Roman" w:hAnsi="Times New Roman" w:cs="Times New Roman"/>
          <w:sz w:val="24"/>
          <w:szCs w:val="24"/>
          <w:lang w:val="uk-UA"/>
        </w:rPr>
      </w:pPr>
    </w:p>
    <w:p w:rsidR="00162F4D" w:rsidRPr="00162F4D" w:rsidRDefault="00162F4D" w:rsidP="00162F4D">
      <w:pPr>
        <w:spacing w:after="0" w:line="240" w:lineRule="auto"/>
        <w:ind w:firstLine="1080"/>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 xml:space="preserve">У відповідності до пункту 23 частини 1 статті 26, статті 61 Закону України “Про місцеве самоврядування в Україні”, міська рада    </w:t>
      </w:r>
    </w:p>
    <w:p w:rsidR="00162F4D" w:rsidRPr="00162F4D" w:rsidRDefault="00162F4D" w:rsidP="00162F4D">
      <w:pPr>
        <w:spacing w:after="0" w:line="240" w:lineRule="auto"/>
        <w:ind w:firstLine="1080"/>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 xml:space="preserve">                                           </w:t>
      </w:r>
    </w:p>
    <w:p w:rsidR="00162F4D" w:rsidRPr="00162F4D" w:rsidRDefault="00162F4D" w:rsidP="00162F4D">
      <w:pPr>
        <w:spacing w:after="0" w:line="240" w:lineRule="auto"/>
        <w:jc w:val="center"/>
        <w:rPr>
          <w:rFonts w:ascii="Times New Roman" w:hAnsi="Times New Roman" w:cs="Times New Roman"/>
          <w:b/>
          <w:sz w:val="24"/>
          <w:szCs w:val="24"/>
          <w:lang w:val="uk-UA"/>
        </w:rPr>
      </w:pPr>
      <w:r w:rsidRPr="00162F4D">
        <w:rPr>
          <w:rFonts w:ascii="Times New Roman" w:hAnsi="Times New Roman" w:cs="Times New Roman"/>
          <w:b/>
          <w:sz w:val="24"/>
          <w:szCs w:val="24"/>
          <w:lang w:val="uk-UA"/>
        </w:rPr>
        <w:t>ВИРІШИЛА:</w:t>
      </w:r>
    </w:p>
    <w:p w:rsidR="00162F4D" w:rsidRPr="00162F4D" w:rsidRDefault="00162F4D" w:rsidP="00162F4D">
      <w:pPr>
        <w:spacing w:after="0" w:line="240" w:lineRule="auto"/>
        <w:jc w:val="center"/>
        <w:rPr>
          <w:rFonts w:ascii="Times New Roman" w:hAnsi="Times New Roman" w:cs="Times New Roman"/>
          <w:sz w:val="24"/>
          <w:szCs w:val="24"/>
          <w:lang w:val="uk-UA"/>
        </w:rPr>
      </w:pPr>
    </w:p>
    <w:p w:rsidR="00162F4D" w:rsidRPr="00162F4D" w:rsidRDefault="00162F4D" w:rsidP="005B515C">
      <w:pPr>
        <w:spacing w:after="0" w:line="240" w:lineRule="auto"/>
        <w:ind w:firstLine="709"/>
        <w:jc w:val="both"/>
        <w:rPr>
          <w:rFonts w:ascii="Times New Roman" w:hAnsi="Times New Roman" w:cs="Times New Roman"/>
          <w:sz w:val="24"/>
          <w:szCs w:val="24"/>
          <w:lang w:val="uk-UA"/>
        </w:rPr>
      </w:pPr>
      <w:r w:rsidRPr="00162F4D">
        <w:rPr>
          <w:rFonts w:ascii="Times New Roman" w:hAnsi="Times New Roman" w:cs="Times New Roman"/>
          <w:bCs/>
          <w:sz w:val="24"/>
          <w:szCs w:val="24"/>
          <w:lang w:val="uk-UA"/>
        </w:rPr>
        <w:t>1</w:t>
      </w:r>
      <w:r w:rsidRPr="00162F4D">
        <w:rPr>
          <w:rFonts w:ascii="Times New Roman" w:hAnsi="Times New Roman" w:cs="Times New Roman"/>
          <w:sz w:val="24"/>
          <w:szCs w:val="24"/>
          <w:lang w:val="uk-UA"/>
        </w:rPr>
        <w:t xml:space="preserve">. Внести зміни до рішення сесії міської ради </w:t>
      </w:r>
      <w:r w:rsidRPr="00162F4D">
        <w:rPr>
          <w:rFonts w:ascii="Times New Roman" w:hAnsi="Times New Roman" w:cs="Times New Roman"/>
          <w:sz w:val="24"/>
          <w:szCs w:val="24"/>
          <w:lang w:val="en-US"/>
        </w:rPr>
        <w:t>V</w:t>
      </w:r>
      <w:r w:rsidRPr="00162F4D">
        <w:rPr>
          <w:rFonts w:ascii="Times New Roman" w:hAnsi="Times New Roman" w:cs="Times New Roman"/>
          <w:sz w:val="24"/>
          <w:szCs w:val="24"/>
          <w:lang w:val="uk-UA"/>
        </w:rPr>
        <w:t>ІІ скликання від 16.12.2016 р. № 1-16/2016р “Про міський  бюджет на 2017 рік”:</w:t>
      </w:r>
    </w:p>
    <w:p w:rsidR="00162F4D" w:rsidRPr="00162F4D" w:rsidRDefault="00162F4D" w:rsidP="005B515C">
      <w:pPr>
        <w:numPr>
          <w:ilvl w:val="2"/>
          <w:numId w:val="38"/>
        </w:numPr>
        <w:spacing w:after="0" w:line="240" w:lineRule="auto"/>
        <w:ind w:left="0"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Зменшити видатки загального фонду міського бюджету по КПКВКМБ 0110170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на енергоносії на суму 90 000 грн. (головний розпорядник – міська рада).</w:t>
      </w:r>
    </w:p>
    <w:p w:rsidR="00162F4D" w:rsidRPr="00162F4D" w:rsidRDefault="00162F4D" w:rsidP="005B515C">
      <w:pPr>
        <w:spacing w:after="0" w:line="240" w:lineRule="auto"/>
        <w:ind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 xml:space="preserve">Збільшити видатки загального фонду міського бюджету по КПКВКМБ 0116060 </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Благоустрій міст, сіл, селищ</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 xml:space="preserve"> на оплату енергоносіїв на суму 90 000 грн. (головний розпорядник – міська рада).</w:t>
      </w:r>
    </w:p>
    <w:p w:rsidR="00162F4D" w:rsidRPr="00162F4D" w:rsidRDefault="00162F4D" w:rsidP="005B515C">
      <w:pPr>
        <w:numPr>
          <w:ilvl w:val="2"/>
          <w:numId w:val="38"/>
        </w:numPr>
        <w:spacing w:after="0" w:line="240" w:lineRule="auto"/>
        <w:ind w:left="0"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Зменшити видатки загального фонду міського бюджету на енергоносії та збільшити інші видатки загального фонду міського бюджету по КПКВКМБ 1015031 “Утримання та навчально-тренувальна робота комунальних дитячо-юнацьких спортивних шкіл” на суму 31 000 грн.(головний розпорядник – управління освіти, молоді і спорту).</w:t>
      </w:r>
    </w:p>
    <w:p w:rsidR="00162F4D" w:rsidRPr="00162F4D" w:rsidRDefault="00162F4D" w:rsidP="005B515C">
      <w:pPr>
        <w:numPr>
          <w:ilvl w:val="2"/>
          <w:numId w:val="38"/>
        </w:numPr>
        <w:spacing w:after="0" w:line="240" w:lineRule="auto"/>
        <w:ind w:left="0"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 xml:space="preserve">Зменшити видатки загального фонду міського бюджету на заробітну плату та збільшити інші видатки загального фонду міського бюджету по КПКВКМБ 1015061 </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 xml:space="preserve"> на суму 40 000 грн.(головний розпорядник – управління освіти, молоді і спорту).</w:t>
      </w:r>
    </w:p>
    <w:p w:rsidR="00162F4D" w:rsidRPr="00162F4D" w:rsidRDefault="00162F4D" w:rsidP="005B515C">
      <w:pPr>
        <w:numPr>
          <w:ilvl w:val="2"/>
          <w:numId w:val="38"/>
        </w:numPr>
        <w:spacing w:after="0" w:line="240" w:lineRule="auto"/>
        <w:ind w:left="0"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 xml:space="preserve">Зменшити видатки загального фонду міського бюджету по КПКВКМБ 1011210 </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Утримання інших закладів освіти</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 xml:space="preserve"> на суму 6 937 грн. .(головний розпорядник – управління освіти, молоді і спорту).</w:t>
      </w:r>
    </w:p>
    <w:p w:rsidR="00162F4D" w:rsidRPr="00162F4D" w:rsidRDefault="00162F4D" w:rsidP="005B515C">
      <w:pPr>
        <w:pStyle w:val="a5"/>
        <w:spacing w:after="0" w:line="240" w:lineRule="auto"/>
        <w:ind w:left="0" w:firstLine="709"/>
        <w:rPr>
          <w:rFonts w:ascii="Times New Roman" w:hAnsi="Times New Roman" w:cs="Times New Roman"/>
          <w:sz w:val="24"/>
          <w:szCs w:val="24"/>
        </w:rPr>
      </w:pPr>
    </w:p>
    <w:p w:rsidR="00162F4D" w:rsidRPr="00162F4D" w:rsidRDefault="00162F4D" w:rsidP="005B515C">
      <w:pPr>
        <w:spacing w:after="0" w:line="240" w:lineRule="auto"/>
        <w:ind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 xml:space="preserve">Збільшити видатки спеціального фонду міського бюджету (бюджету розвитку) по КПКВКМБ 1010180 </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Керівництво і управління у відповідній сфері у містах, селищах, селах</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 xml:space="preserve"> на суму 6 937 грн. (головний розпорядник – управління освіти, молоді та спорту). Збільшити профіцит загального фонду міського бюджету та дефіцит спеціального фонду міського бюджету на суму 6 937 грн. за рахунок коштів, які передаються з загального фонду міського бюджету до спеціального фонду (бюджету розвитку).</w:t>
      </w:r>
    </w:p>
    <w:p w:rsidR="00162F4D" w:rsidRPr="00162F4D" w:rsidRDefault="00162F4D" w:rsidP="005B515C">
      <w:pPr>
        <w:spacing w:after="0" w:line="240" w:lineRule="auto"/>
        <w:ind w:firstLine="709"/>
        <w:jc w:val="both"/>
        <w:rPr>
          <w:rFonts w:ascii="Times New Roman" w:hAnsi="Times New Roman" w:cs="Times New Roman"/>
          <w:sz w:val="24"/>
          <w:szCs w:val="24"/>
          <w:lang w:val="uk-UA"/>
        </w:rPr>
      </w:pPr>
    </w:p>
    <w:p w:rsidR="00162F4D" w:rsidRPr="00162F4D" w:rsidRDefault="00162F4D" w:rsidP="005B515C">
      <w:pPr>
        <w:numPr>
          <w:ilvl w:val="2"/>
          <w:numId w:val="38"/>
        </w:numPr>
        <w:spacing w:after="0" w:line="240" w:lineRule="auto"/>
        <w:ind w:left="0"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 xml:space="preserve">Зменшити видатки загального фонду міського бюджету та збільшити видатки спеціального фонду міського бюджету (бюджету розвитку) по КПКВКМБ 1011010 </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Дошкільна освіта</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 xml:space="preserve"> на суму 65 591 грн. (головний розпорядник – управління освіти. молоді та спорту). Збільшити профіцит загального фонду міського бюджету та дефіцит спеціального фонду міського бюджету на суму 65 591 грн. за рахунок коштів, які передаються з загального фонду міського бюджету до спеціального фонду (бюджету розвитку).</w:t>
      </w:r>
    </w:p>
    <w:p w:rsidR="00162F4D" w:rsidRPr="00162F4D" w:rsidRDefault="00162F4D" w:rsidP="005B515C">
      <w:pPr>
        <w:spacing w:after="0" w:line="240" w:lineRule="auto"/>
        <w:ind w:firstLine="709"/>
        <w:jc w:val="both"/>
        <w:rPr>
          <w:rFonts w:ascii="Times New Roman" w:hAnsi="Times New Roman" w:cs="Times New Roman"/>
          <w:sz w:val="24"/>
          <w:szCs w:val="24"/>
          <w:lang w:val="uk-UA"/>
        </w:rPr>
      </w:pPr>
    </w:p>
    <w:p w:rsidR="00162F4D" w:rsidRPr="00162F4D" w:rsidRDefault="00162F4D" w:rsidP="005B515C">
      <w:pPr>
        <w:spacing w:after="0" w:line="240" w:lineRule="auto"/>
        <w:ind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 xml:space="preserve">Зменшити видатки загального фонду міського бюджету та збільшити видатки спеціального фонду міського бюджету (бюджету розвитку) по КПКВКМБ 1011020 “Надання загальної середньої освіти загальноосвітніми навчальними закладами (в т.ч. школою – дитячим садком, інтернатом при школі), спеціалізованими школами, ліцеями, гімназіями, колегіумами” на суму </w:t>
      </w:r>
      <w:r>
        <w:rPr>
          <w:rFonts w:ascii="Times New Roman" w:hAnsi="Times New Roman" w:cs="Times New Roman"/>
          <w:sz w:val="24"/>
          <w:szCs w:val="24"/>
          <w:lang w:val="uk-UA"/>
        </w:rPr>
        <w:t>22</w:t>
      </w:r>
      <w:r w:rsidRPr="00162F4D">
        <w:rPr>
          <w:rFonts w:ascii="Times New Roman" w:hAnsi="Times New Roman" w:cs="Times New Roman"/>
          <w:sz w:val="24"/>
          <w:szCs w:val="24"/>
          <w:lang w:val="uk-UA"/>
        </w:rPr>
        <w:t xml:space="preserve"> </w:t>
      </w:r>
      <w:r>
        <w:rPr>
          <w:rFonts w:ascii="Times New Roman" w:hAnsi="Times New Roman" w:cs="Times New Roman"/>
          <w:sz w:val="24"/>
          <w:szCs w:val="24"/>
          <w:lang w:val="uk-UA"/>
        </w:rPr>
        <w:t>939</w:t>
      </w:r>
      <w:r w:rsidRPr="00162F4D">
        <w:rPr>
          <w:rFonts w:ascii="Times New Roman" w:hAnsi="Times New Roman" w:cs="Times New Roman"/>
          <w:sz w:val="24"/>
          <w:szCs w:val="24"/>
          <w:lang w:val="uk-UA"/>
        </w:rPr>
        <w:t xml:space="preserve"> грн. (головний розпорядник – управління освіти. молоді та спорту). Збільшити профіцит загального фонду міського бюджету та дефіцит спеціального фонду міського бюджету на суму </w:t>
      </w:r>
      <w:r>
        <w:rPr>
          <w:rFonts w:ascii="Times New Roman" w:hAnsi="Times New Roman" w:cs="Times New Roman"/>
          <w:sz w:val="24"/>
          <w:szCs w:val="24"/>
          <w:lang w:val="uk-UA"/>
        </w:rPr>
        <w:t>22 939</w:t>
      </w:r>
      <w:r w:rsidRPr="00162F4D">
        <w:rPr>
          <w:rFonts w:ascii="Times New Roman" w:hAnsi="Times New Roman" w:cs="Times New Roman"/>
          <w:sz w:val="24"/>
          <w:szCs w:val="24"/>
          <w:lang w:val="uk-UA"/>
        </w:rPr>
        <w:t xml:space="preserve"> грн. за рахунок коштів, які передаються з загального фонду міського бюджету до спеціального фонду (бюджету розвитку).</w:t>
      </w:r>
    </w:p>
    <w:p w:rsidR="00162F4D" w:rsidRPr="00162F4D" w:rsidRDefault="00162F4D" w:rsidP="005B515C">
      <w:pPr>
        <w:numPr>
          <w:ilvl w:val="2"/>
          <w:numId w:val="38"/>
        </w:numPr>
        <w:spacing w:after="0" w:line="240" w:lineRule="auto"/>
        <w:ind w:left="0"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Зменшити видатки загального фонду міського бюджету по КПКВКМБ 1011020 “Надання загальної середньої освіти загальноосвітніми навчальними закладами (в т.ч. школою – дитячим садком, інтернатом при школі), спеціалізованими школами, ліцеями, гімназіями, колегіумами” на енергоносії на суму  363 906  грн.. (головний розпорядник – управління освіти, молоді та спорту).</w:t>
      </w:r>
    </w:p>
    <w:p w:rsidR="00162F4D" w:rsidRPr="00162F4D" w:rsidRDefault="00162F4D" w:rsidP="005B515C">
      <w:pPr>
        <w:spacing w:after="0" w:line="240" w:lineRule="auto"/>
        <w:ind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 xml:space="preserve">Збільшити видатки міського бюджету по КПКВКМБ 0112180 </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Первинна медична допомога населенню</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 xml:space="preserve"> на суму 70 200 грн., в тому числі видатки загального фонду - на суму 32 000 грн., видатки спеціального фонду (бюджету розвитку) - на суму  38 200 грн. (головний розпорядник – міська рада); Збільшити профіцит загального фонду міського бюджету та дефіцит спеціального фонду міського бюджету на суму 38 200 грн. за рахунок коштів, які передаються з загального фонду міського бюджету до спеціального фонду (бюджету розвитку).</w:t>
      </w:r>
    </w:p>
    <w:p w:rsidR="00162F4D" w:rsidRPr="00162F4D" w:rsidRDefault="00162F4D" w:rsidP="005B515C">
      <w:pPr>
        <w:spacing w:after="0" w:line="240" w:lineRule="auto"/>
        <w:ind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 xml:space="preserve">Збільшити видатки загального фонду міського бюджету по КПКВКМБ 0116060 </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Благоустрій міст, сіл, селищ</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 xml:space="preserve"> на суму 87 500 грн. (головний розпорядник – міська рада).</w:t>
      </w:r>
    </w:p>
    <w:p w:rsidR="00162F4D" w:rsidRPr="00162F4D" w:rsidRDefault="00162F4D" w:rsidP="005B515C">
      <w:pPr>
        <w:spacing w:after="0" w:line="240" w:lineRule="auto"/>
        <w:ind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 xml:space="preserve">Збільшити видатки загального фонду міського бюджету по КПКВКМБ 1015061 </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 xml:space="preserve"> на суму 20 000 грн. (головний розпорядник – управління освіти. молоді та спорту).</w:t>
      </w:r>
    </w:p>
    <w:p w:rsidR="00162F4D" w:rsidRPr="00162F4D" w:rsidRDefault="00162F4D" w:rsidP="005B515C">
      <w:pPr>
        <w:spacing w:after="0" w:line="240" w:lineRule="auto"/>
        <w:ind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 xml:space="preserve">Збільшити видатки загального фонду міського бюджету по КПКВКМБ 0117010 </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Місцева пожежна охорона</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 xml:space="preserve"> на суму 66 626 грн. (головний розпорядник – міська рада).</w:t>
      </w:r>
    </w:p>
    <w:p w:rsidR="00162F4D" w:rsidRPr="00162F4D" w:rsidRDefault="00162F4D" w:rsidP="005B515C">
      <w:pPr>
        <w:spacing w:after="0" w:line="240" w:lineRule="auto"/>
        <w:ind w:firstLine="709"/>
        <w:jc w:val="both"/>
        <w:rPr>
          <w:rFonts w:ascii="Times New Roman" w:hAnsi="Times New Roman" w:cs="Times New Roman"/>
          <w:sz w:val="24"/>
          <w:szCs w:val="24"/>
          <w:lang w:val="uk-UA"/>
        </w:rPr>
      </w:pPr>
    </w:p>
    <w:p w:rsidR="00162F4D" w:rsidRPr="00162F4D" w:rsidRDefault="00162F4D" w:rsidP="005B515C">
      <w:pPr>
        <w:spacing w:after="0" w:line="240" w:lineRule="auto"/>
        <w:ind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Збільшити видатки міського бюджету по КПКВКМБ 0110170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на суму 99 580 грн., в тому числі видатки загального фонду – на суму 24 580 грн., видатки спеціального фонду – на суму 75 000 грн. (головний розпорядник – міська рада). Збільшити профіцит загального фонду міського бюджету та дефіцит спеціального фонду міського бюджету на суму 75 000 грн. за рахунок коштів, які передаються з загального фонду міського бюджету до спеціального фонду (бюджету розвитку).</w:t>
      </w:r>
    </w:p>
    <w:p w:rsidR="00162F4D" w:rsidRPr="00162F4D" w:rsidRDefault="00162F4D" w:rsidP="005B515C">
      <w:pPr>
        <w:spacing w:after="0" w:line="240" w:lineRule="auto"/>
        <w:ind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 xml:space="preserve">Збільшити видатки загального фонду міського бюджету по КПКВКМБ 0118370 </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Субвенція з місцевого бюджету державному бюджету на виконання програм соціально-економічного та культурного розвитку регіонів</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 xml:space="preserve"> на суму 20 000 грн. (головний розпорядник – міська рада).</w:t>
      </w:r>
    </w:p>
    <w:p w:rsidR="00162F4D" w:rsidRPr="00162F4D" w:rsidRDefault="00162F4D" w:rsidP="005B515C">
      <w:pPr>
        <w:numPr>
          <w:ilvl w:val="1"/>
          <w:numId w:val="38"/>
        </w:numPr>
        <w:spacing w:after="0" w:line="240" w:lineRule="auto"/>
        <w:ind w:left="0"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lastRenderedPageBreak/>
        <w:t xml:space="preserve">Збільшити доходи спеціального фонду міського бюджету (бюджету розвитку) по коду 33010100 </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 xml:space="preserve">  на суму 5 300 грн.</w:t>
      </w:r>
    </w:p>
    <w:p w:rsidR="00162F4D" w:rsidRPr="00162F4D" w:rsidRDefault="00162F4D" w:rsidP="005B515C">
      <w:pPr>
        <w:spacing w:after="0" w:line="240" w:lineRule="auto"/>
        <w:ind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 xml:space="preserve">Збільшити видатки спеціального фонду міського бюджету (бюджету розвитку) по КПКВКМБ    </w:t>
      </w:r>
      <w:r w:rsidRPr="00162F4D">
        <w:rPr>
          <w:rFonts w:ascii="Times New Roman" w:hAnsi="Times New Roman" w:cs="Times New Roman"/>
          <w:sz w:val="24"/>
          <w:szCs w:val="24"/>
        </w:rPr>
        <w:t xml:space="preserve">0118600 “ </w:t>
      </w:r>
      <w:r w:rsidRPr="00162F4D">
        <w:rPr>
          <w:rFonts w:ascii="Times New Roman" w:hAnsi="Times New Roman" w:cs="Times New Roman"/>
          <w:sz w:val="24"/>
          <w:szCs w:val="24"/>
          <w:lang w:val="uk-UA"/>
        </w:rPr>
        <w:t>Інші видатки</w:t>
      </w:r>
      <w:r w:rsidRPr="00162F4D">
        <w:rPr>
          <w:rFonts w:ascii="Times New Roman" w:hAnsi="Times New Roman" w:cs="Times New Roman"/>
          <w:sz w:val="24"/>
          <w:szCs w:val="24"/>
        </w:rPr>
        <w:t xml:space="preserve"> “</w:t>
      </w:r>
      <w:r w:rsidRPr="00162F4D">
        <w:rPr>
          <w:rFonts w:ascii="Times New Roman" w:hAnsi="Times New Roman" w:cs="Times New Roman"/>
          <w:sz w:val="24"/>
          <w:szCs w:val="24"/>
          <w:lang w:val="uk-UA"/>
        </w:rPr>
        <w:t xml:space="preserve"> на суму 5 300 грн. (головний розпорядник – міська рада).</w:t>
      </w:r>
    </w:p>
    <w:p w:rsidR="00162F4D" w:rsidRPr="00162F4D" w:rsidRDefault="00162F4D" w:rsidP="005B515C">
      <w:pPr>
        <w:numPr>
          <w:ilvl w:val="1"/>
          <w:numId w:val="38"/>
        </w:numPr>
        <w:spacing w:after="0" w:line="240" w:lineRule="auto"/>
        <w:ind w:left="0"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 xml:space="preserve">Затвердити розпорядження міського голови від 15.12.2017 року №418/2017-р </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Про внесення змін до міського бюджету на 2017 рік</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w:t>
      </w:r>
    </w:p>
    <w:p w:rsidR="00162F4D" w:rsidRPr="00162F4D" w:rsidRDefault="00162F4D" w:rsidP="005B515C">
      <w:pPr>
        <w:numPr>
          <w:ilvl w:val="2"/>
          <w:numId w:val="38"/>
        </w:numPr>
        <w:spacing w:after="0" w:line="240" w:lineRule="auto"/>
        <w:ind w:left="0"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Відповідно до п.23 ч.1 ст.26, ст..61 Закону України “Про місцеве самоврядування в Україні”, керуючись розпорядженням голови облдержадміністрації від 01.12.2017р. № 1251/2017-р “Про збільшення обсягу доходів і видатків обласного бюджету на 2017 рік” збільшити доходи загального фонду міського бюджету на суму 185 798 грн., в тому числі по коду 41020600 “Стабілізаційна дотація” на суму 185 798 грн.</w:t>
      </w:r>
    </w:p>
    <w:p w:rsidR="00162F4D" w:rsidRPr="00162F4D" w:rsidRDefault="00162F4D" w:rsidP="005B515C">
      <w:pPr>
        <w:spacing w:after="0" w:line="240" w:lineRule="auto"/>
        <w:ind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Керуючись пунктом 20</w:t>
      </w:r>
      <w:r w:rsidRPr="00162F4D">
        <w:rPr>
          <w:rFonts w:ascii="Times New Roman" w:hAnsi="Times New Roman" w:cs="Times New Roman"/>
          <w:sz w:val="24"/>
          <w:szCs w:val="24"/>
          <w:vertAlign w:val="superscript"/>
          <w:lang w:val="uk-UA"/>
        </w:rPr>
        <w:t>4</w:t>
      </w:r>
      <w:r w:rsidRPr="00162F4D">
        <w:rPr>
          <w:rFonts w:ascii="Times New Roman" w:hAnsi="Times New Roman" w:cs="Times New Roman"/>
          <w:sz w:val="24"/>
          <w:szCs w:val="24"/>
          <w:lang w:val="uk-UA"/>
        </w:rPr>
        <w:t xml:space="preserve"> статті 91 Бюджетного кодексу України, враховуючи клопотання управління соціального захисту населення райдержадміністрації щодо погашення заборгованості 2017 року по наданих пільгах з послуг зв’язку, збільшити видатки загального фонду міського бюджету на 2017 рік на суму 68 322 грн</w:t>
      </w:r>
      <w:r w:rsidR="001D6430">
        <w:rPr>
          <w:rFonts w:ascii="Times New Roman" w:hAnsi="Times New Roman" w:cs="Times New Roman"/>
          <w:sz w:val="24"/>
          <w:szCs w:val="24"/>
          <w:lang w:val="uk-UA"/>
        </w:rPr>
        <w:t>., в тому числі по КПКВКМБ 761821</w:t>
      </w:r>
      <w:r w:rsidRPr="00162F4D">
        <w:rPr>
          <w:rFonts w:ascii="Times New Roman" w:hAnsi="Times New Roman" w:cs="Times New Roman"/>
          <w:sz w:val="24"/>
          <w:szCs w:val="24"/>
          <w:lang w:val="uk-UA"/>
        </w:rPr>
        <w:t>0 “</w:t>
      </w:r>
      <w:r w:rsidR="001D6430">
        <w:rPr>
          <w:rFonts w:ascii="Times New Roman" w:hAnsi="Times New Roman" w:cs="Times New Roman"/>
          <w:sz w:val="24"/>
          <w:szCs w:val="24"/>
          <w:lang w:val="uk-UA"/>
        </w:rPr>
        <w:t>Стабілізаційна дотація</w:t>
      </w:r>
      <w:r w:rsidRPr="00162F4D">
        <w:rPr>
          <w:rFonts w:ascii="Times New Roman" w:hAnsi="Times New Roman" w:cs="Times New Roman"/>
          <w:sz w:val="24"/>
          <w:szCs w:val="24"/>
          <w:lang w:val="uk-UA"/>
        </w:rPr>
        <w:t>” - 68 322 грн. (головний розпорядник – фінансове управління).</w:t>
      </w:r>
    </w:p>
    <w:p w:rsidR="00162F4D" w:rsidRPr="00162F4D" w:rsidRDefault="00162F4D" w:rsidP="005B515C">
      <w:pPr>
        <w:spacing w:after="0" w:line="240" w:lineRule="auto"/>
        <w:ind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З метою забезпечення дітей дошкільних навчальних закладів та учнів загальноосвітніх шкіл громади новорічними подарунками, збільшити видатки загального фонду міського бюджету на суму 117 476 грн., в тому числі по КПКВКМБ 1011010 “Дошкільна освіта” - 32 468 грн. та 1011020 “Надання загальної середньої освіти загальноосвітніми навчальними закладами (в т.ч. школою – дитячим садком, інтернатом при школі), спеціалізованими школами, ліцеями, гімназіями, колегіумами” - 85 008 грн. (головний розпорядник – управління освіти, молоді та спорту).</w:t>
      </w:r>
    </w:p>
    <w:p w:rsidR="00162F4D" w:rsidRPr="00162F4D" w:rsidRDefault="00162F4D" w:rsidP="005B515C">
      <w:pPr>
        <w:numPr>
          <w:ilvl w:val="2"/>
          <w:numId w:val="38"/>
        </w:numPr>
        <w:spacing w:after="0" w:line="240" w:lineRule="auto"/>
        <w:ind w:left="0"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Відповідно до п.23 ч.1 ст.26, ст..61 Закону України “Про місцеве самоврядування в Україні”, враховуючи розпорядженням голови райдержадміністрації від 12.12.2017р. № 727/2017-р щодо виділення додаткових коштів з районного бюджету, отриманого з державного бюджету, на утримання  Балинської та Смотрицької амбулаторій, збільшити доходи загального фонду міського бюджету на суму 258 600 грн., в тому числі по коду 41020600 “Стабілізаційна дотація” - на 51 800 грн. та по коду 41034200 “Медична субвенція з державного бюджету місцевим бюджетам” - на 206 800 грн.</w:t>
      </w:r>
    </w:p>
    <w:p w:rsidR="00162F4D" w:rsidRPr="00162F4D" w:rsidRDefault="00162F4D" w:rsidP="005B515C">
      <w:pPr>
        <w:spacing w:after="0" w:line="240" w:lineRule="auto"/>
        <w:ind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 xml:space="preserve">Збільшити видатки загального фонду міського бюджету на суму 258 600 грн., в тому числі по КПКВКМБ 0112180 </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Первинна медична допомога населенню</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 xml:space="preserve">  - на 258 600 грн., з них видатки на заробітну плату – 169 500 грн. (головний розпорядник – міська рада).</w:t>
      </w:r>
    </w:p>
    <w:p w:rsidR="00162F4D" w:rsidRPr="00162F4D" w:rsidRDefault="00162F4D" w:rsidP="005B515C">
      <w:pPr>
        <w:spacing w:after="0" w:line="240" w:lineRule="auto"/>
        <w:ind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 xml:space="preserve">  2. Додатки 1,</w:t>
      </w:r>
      <w:r w:rsidR="005B515C">
        <w:rPr>
          <w:rFonts w:ascii="Times New Roman" w:hAnsi="Times New Roman" w:cs="Times New Roman"/>
          <w:sz w:val="24"/>
          <w:szCs w:val="24"/>
          <w:lang w:val="uk-UA"/>
        </w:rPr>
        <w:t xml:space="preserve"> </w:t>
      </w:r>
      <w:r w:rsidRPr="00162F4D">
        <w:rPr>
          <w:rFonts w:ascii="Times New Roman" w:hAnsi="Times New Roman" w:cs="Times New Roman"/>
          <w:sz w:val="24"/>
          <w:szCs w:val="24"/>
          <w:lang w:val="uk-UA"/>
        </w:rPr>
        <w:t>2,</w:t>
      </w:r>
      <w:r w:rsidR="005B515C">
        <w:rPr>
          <w:rFonts w:ascii="Times New Roman" w:hAnsi="Times New Roman" w:cs="Times New Roman"/>
          <w:sz w:val="24"/>
          <w:szCs w:val="24"/>
          <w:lang w:val="uk-UA"/>
        </w:rPr>
        <w:t xml:space="preserve"> </w:t>
      </w:r>
      <w:r w:rsidRPr="00162F4D">
        <w:rPr>
          <w:rFonts w:ascii="Times New Roman" w:hAnsi="Times New Roman" w:cs="Times New Roman"/>
          <w:sz w:val="24"/>
          <w:szCs w:val="24"/>
          <w:lang w:val="uk-UA"/>
        </w:rPr>
        <w:t>3,</w:t>
      </w:r>
      <w:r w:rsidR="005B515C">
        <w:rPr>
          <w:rFonts w:ascii="Times New Roman" w:hAnsi="Times New Roman" w:cs="Times New Roman"/>
          <w:sz w:val="24"/>
          <w:szCs w:val="24"/>
          <w:lang w:val="uk-UA"/>
        </w:rPr>
        <w:t xml:space="preserve"> </w:t>
      </w:r>
      <w:r w:rsidRPr="00162F4D">
        <w:rPr>
          <w:rFonts w:ascii="Times New Roman" w:hAnsi="Times New Roman" w:cs="Times New Roman"/>
          <w:sz w:val="24"/>
          <w:szCs w:val="24"/>
          <w:lang w:val="uk-UA"/>
        </w:rPr>
        <w:t>4,</w:t>
      </w:r>
      <w:r w:rsidR="005B515C">
        <w:rPr>
          <w:rFonts w:ascii="Times New Roman" w:hAnsi="Times New Roman" w:cs="Times New Roman"/>
          <w:sz w:val="24"/>
          <w:szCs w:val="24"/>
          <w:lang w:val="uk-UA"/>
        </w:rPr>
        <w:t xml:space="preserve"> </w:t>
      </w:r>
      <w:r w:rsidRPr="00162F4D">
        <w:rPr>
          <w:rFonts w:ascii="Times New Roman" w:hAnsi="Times New Roman" w:cs="Times New Roman"/>
          <w:sz w:val="24"/>
          <w:szCs w:val="24"/>
          <w:lang w:val="uk-UA"/>
        </w:rPr>
        <w:t>5,</w:t>
      </w:r>
      <w:r w:rsidR="005B515C">
        <w:rPr>
          <w:rFonts w:ascii="Times New Roman" w:hAnsi="Times New Roman" w:cs="Times New Roman"/>
          <w:sz w:val="24"/>
          <w:szCs w:val="24"/>
          <w:lang w:val="uk-UA"/>
        </w:rPr>
        <w:t xml:space="preserve"> </w:t>
      </w:r>
      <w:r w:rsidRPr="00162F4D">
        <w:rPr>
          <w:rFonts w:ascii="Times New Roman" w:hAnsi="Times New Roman" w:cs="Times New Roman"/>
          <w:sz w:val="24"/>
          <w:szCs w:val="24"/>
          <w:lang w:val="uk-UA"/>
        </w:rPr>
        <w:t>6,</w:t>
      </w:r>
      <w:r w:rsidR="005B515C">
        <w:rPr>
          <w:rFonts w:ascii="Times New Roman" w:hAnsi="Times New Roman" w:cs="Times New Roman"/>
          <w:sz w:val="24"/>
          <w:szCs w:val="24"/>
          <w:lang w:val="uk-UA"/>
        </w:rPr>
        <w:t xml:space="preserve"> </w:t>
      </w:r>
      <w:r w:rsidRPr="00162F4D">
        <w:rPr>
          <w:rFonts w:ascii="Times New Roman" w:hAnsi="Times New Roman" w:cs="Times New Roman"/>
          <w:sz w:val="24"/>
          <w:szCs w:val="24"/>
          <w:lang w:val="uk-UA"/>
        </w:rPr>
        <w:t xml:space="preserve">7 до рішення сесії міської ради </w:t>
      </w:r>
      <w:r w:rsidRPr="00162F4D">
        <w:rPr>
          <w:rFonts w:ascii="Times New Roman" w:hAnsi="Times New Roman" w:cs="Times New Roman"/>
          <w:sz w:val="24"/>
          <w:szCs w:val="24"/>
          <w:lang w:val="en-US"/>
        </w:rPr>
        <w:t>V</w:t>
      </w:r>
      <w:r w:rsidRPr="00162F4D">
        <w:rPr>
          <w:rFonts w:ascii="Times New Roman" w:hAnsi="Times New Roman" w:cs="Times New Roman"/>
          <w:sz w:val="24"/>
          <w:szCs w:val="24"/>
          <w:lang w:val="uk-UA"/>
        </w:rPr>
        <w:t xml:space="preserve">ІІ скликання від </w:t>
      </w:r>
      <w:r w:rsidR="005B515C">
        <w:rPr>
          <w:rFonts w:ascii="Times New Roman" w:hAnsi="Times New Roman" w:cs="Times New Roman"/>
          <w:sz w:val="24"/>
          <w:szCs w:val="24"/>
          <w:lang w:val="uk-UA"/>
        </w:rPr>
        <w:t xml:space="preserve">   </w:t>
      </w:r>
      <w:r w:rsidRPr="00162F4D">
        <w:rPr>
          <w:rFonts w:ascii="Times New Roman" w:hAnsi="Times New Roman" w:cs="Times New Roman"/>
          <w:sz w:val="24"/>
          <w:szCs w:val="24"/>
          <w:lang w:val="uk-UA"/>
        </w:rPr>
        <w:t>16.12.2016</w:t>
      </w:r>
      <w:r w:rsidR="005B515C">
        <w:rPr>
          <w:rFonts w:ascii="Times New Roman" w:hAnsi="Times New Roman" w:cs="Times New Roman"/>
          <w:sz w:val="24"/>
          <w:szCs w:val="24"/>
          <w:lang w:val="uk-UA"/>
        </w:rPr>
        <w:t xml:space="preserve"> </w:t>
      </w:r>
      <w:r w:rsidRPr="00162F4D">
        <w:rPr>
          <w:rFonts w:ascii="Times New Roman" w:hAnsi="Times New Roman" w:cs="Times New Roman"/>
          <w:sz w:val="24"/>
          <w:szCs w:val="24"/>
          <w:lang w:val="uk-UA"/>
        </w:rPr>
        <w:t>р. № 1-16/2016р “Про міський бюджет на 2017 рік” з урахуванням внесених змін викласти у новій редакції відповідно до даного рішення.</w:t>
      </w:r>
    </w:p>
    <w:p w:rsidR="00162F4D" w:rsidRPr="00162F4D" w:rsidRDefault="00162F4D" w:rsidP="005B515C">
      <w:pPr>
        <w:spacing w:after="0" w:line="240" w:lineRule="auto"/>
        <w:ind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 xml:space="preserve">                 </w:t>
      </w:r>
      <w:r w:rsidRPr="00162F4D">
        <w:rPr>
          <w:rFonts w:ascii="Times New Roman" w:hAnsi="Times New Roman" w:cs="Times New Roman"/>
          <w:bCs/>
          <w:sz w:val="24"/>
          <w:szCs w:val="24"/>
          <w:lang w:val="uk-UA"/>
        </w:rPr>
        <w:t xml:space="preserve">              </w:t>
      </w:r>
    </w:p>
    <w:p w:rsidR="00162F4D" w:rsidRPr="00162F4D" w:rsidRDefault="00162F4D" w:rsidP="005B515C">
      <w:pPr>
        <w:spacing w:after="0" w:line="240" w:lineRule="auto"/>
        <w:ind w:firstLine="709"/>
        <w:jc w:val="both"/>
        <w:rPr>
          <w:rFonts w:ascii="Times New Roman" w:hAnsi="Times New Roman" w:cs="Times New Roman"/>
          <w:sz w:val="24"/>
          <w:szCs w:val="24"/>
        </w:rPr>
      </w:pPr>
      <w:r w:rsidRPr="00162F4D">
        <w:rPr>
          <w:rFonts w:ascii="Times New Roman" w:hAnsi="Times New Roman" w:cs="Times New Roman"/>
          <w:bCs/>
          <w:sz w:val="24"/>
          <w:szCs w:val="24"/>
          <w:lang w:val="uk-UA"/>
        </w:rPr>
        <w:t xml:space="preserve"> </w:t>
      </w:r>
      <w:r w:rsidRPr="00162F4D">
        <w:rPr>
          <w:rFonts w:ascii="Times New Roman" w:hAnsi="Times New Roman" w:cs="Times New Roman"/>
          <w:bCs/>
          <w:sz w:val="24"/>
          <w:szCs w:val="24"/>
          <w:lang w:val="uk-UA"/>
        </w:rPr>
        <w:tab/>
        <w:t xml:space="preserve"> 3.</w:t>
      </w:r>
      <w:r w:rsidRPr="00162F4D">
        <w:rPr>
          <w:rFonts w:ascii="Times New Roman" w:hAnsi="Times New Roman" w:cs="Times New Roman"/>
          <w:sz w:val="24"/>
          <w:szCs w:val="24"/>
        </w:rPr>
        <w:t xml:space="preserve"> Контроль за виконанням рішення покласти на постійну комісію з питань планування, </w:t>
      </w:r>
      <w:r w:rsidRPr="00162F4D">
        <w:rPr>
          <w:rFonts w:ascii="Times New Roman" w:hAnsi="Times New Roman" w:cs="Times New Roman"/>
          <w:sz w:val="24"/>
          <w:szCs w:val="24"/>
          <w:lang w:val="uk-UA"/>
        </w:rPr>
        <w:t>фінансів бюджету та</w:t>
      </w:r>
      <w:r w:rsidRPr="00162F4D">
        <w:rPr>
          <w:rFonts w:ascii="Times New Roman" w:hAnsi="Times New Roman" w:cs="Times New Roman"/>
          <w:sz w:val="24"/>
          <w:szCs w:val="24"/>
        </w:rPr>
        <w:t xml:space="preserve"> </w:t>
      </w:r>
      <w:r w:rsidRPr="00162F4D">
        <w:rPr>
          <w:rFonts w:ascii="Times New Roman" w:hAnsi="Times New Roman" w:cs="Times New Roman"/>
          <w:sz w:val="24"/>
          <w:szCs w:val="24"/>
          <w:lang w:val="uk-UA"/>
        </w:rPr>
        <w:t>соціально-економічного розвитку</w:t>
      </w:r>
      <w:r w:rsidRPr="00162F4D">
        <w:rPr>
          <w:rFonts w:ascii="Times New Roman" w:hAnsi="Times New Roman" w:cs="Times New Roman"/>
          <w:sz w:val="24"/>
          <w:szCs w:val="24"/>
        </w:rPr>
        <w:t xml:space="preserve"> . </w:t>
      </w:r>
    </w:p>
    <w:p w:rsidR="00162F4D" w:rsidRPr="00162F4D" w:rsidRDefault="00162F4D" w:rsidP="005B515C">
      <w:pPr>
        <w:spacing w:after="0" w:line="240" w:lineRule="auto"/>
        <w:ind w:firstLine="709"/>
        <w:jc w:val="both"/>
        <w:rPr>
          <w:rFonts w:ascii="Times New Roman" w:hAnsi="Times New Roman" w:cs="Times New Roman"/>
          <w:sz w:val="24"/>
          <w:szCs w:val="24"/>
          <w:lang w:val="uk-UA"/>
        </w:rPr>
      </w:pPr>
    </w:p>
    <w:p w:rsidR="00162F4D" w:rsidRPr="00162F4D" w:rsidRDefault="00162F4D" w:rsidP="005B515C">
      <w:pPr>
        <w:spacing w:after="0" w:line="240" w:lineRule="auto"/>
        <w:ind w:firstLine="709"/>
        <w:jc w:val="both"/>
        <w:rPr>
          <w:rFonts w:ascii="Times New Roman" w:hAnsi="Times New Roman" w:cs="Times New Roman"/>
          <w:sz w:val="24"/>
          <w:szCs w:val="24"/>
          <w:lang w:val="uk-UA"/>
        </w:rPr>
      </w:pPr>
    </w:p>
    <w:p w:rsidR="00162F4D" w:rsidRPr="00162F4D" w:rsidRDefault="00162F4D" w:rsidP="005B515C">
      <w:pPr>
        <w:spacing w:after="0" w:line="240" w:lineRule="auto"/>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Міський голова                                                                             В.Заяць</w:t>
      </w:r>
    </w:p>
    <w:p w:rsidR="00162F4D" w:rsidRDefault="00162F4D" w:rsidP="005B515C">
      <w:pPr>
        <w:ind w:firstLine="709"/>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162F4D" w:rsidRPr="00C04016" w:rsidRDefault="00162F4D" w:rsidP="00162F4D">
      <w:pPr>
        <w:spacing w:after="0" w:line="240" w:lineRule="auto"/>
        <w:jc w:val="center"/>
        <w:rPr>
          <w:rFonts w:ascii="Times New Roman" w:hAnsi="Times New Roman" w:cs="Times New Roman"/>
          <w:b/>
          <w:sz w:val="24"/>
          <w:szCs w:val="24"/>
          <w:lang w:val="uk-UA"/>
        </w:rPr>
      </w:pPr>
      <w:r w:rsidRPr="00C04016">
        <w:rPr>
          <w:rFonts w:ascii="Times New Roman" w:hAnsi="Times New Roman" w:cs="Times New Roman"/>
          <w:b/>
          <w:sz w:val="24"/>
          <w:szCs w:val="24"/>
          <w:lang w:val="uk-UA"/>
        </w:rPr>
        <w:lastRenderedPageBreak/>
        <w:t>Пояснювальна записка до рішення міської ради</w:t>
      </w:r>
    </w:p>
    <w:p w:rsidR="00162F4D" w:rsidRPr="00C04016" w:rsidRDefault="00162F4D" w:rsidP="00162F4D">
      <w:pPr>
        <w:spacing w:after="0" w:line="240" w:lineRule="auto"/>
        <w:jc w:val="center"/>
        <w:rPr>
          <w:rFonts w:ascii="Times New Roman" w:hAnsi="Times New Roman" w:cs="Times New Roman"/>
          <w:b/>
          <w:sz w:val="24"/>
          <w:szCs w:val="24"/>
          <w:lang w:val="uk-UA"/>
        </w:rPr>
      </w:pPr>
      <w:r w:rsidRPr="00C04016">
        <w:rPr>
          <w:rFonts w:ascii="Times New Roman" w:hAnsi="Times New Roman" w:cs="Times New Roman"/>
          <w:b/>
          <w:sz w:val="24"/>
          <w:szCs w:val="24"/>
          <w:lang w:val="uk-UA"/>
        </w:rPr>
        <w:t>від  22  грудня 2017 року</w:t>
      </w:r>
    </w:p>
    <w:p w:rsidR="00162F4D" w:rsidRPr="00C04016" w:rsidRDefault="00162F4D" w:rsidP="00162F4D">
      <w:pPr>
        <w:spacing w:after="0" w:line="240" w:lineRule="auto"/>
        <w:jc w:val="center"/>
        <w:rPr>
          <w:rFonts w:ascii="Times New Roman" w:hAnsi="Times New Roman" w:cs="Times New Roman"/>
          <w:b/>
          <w:sz w:val="24"/>
          <w:szCs w:val="24"/>
          <w:lang w:val="uk-UA"/>
        </w:rPr>
      </w:pPr>
      <w:r w:rsidRPr="00C04016">
        <w:rPr>
          <w:rFonts w:ascii="Times New Roman" w:hAnsi="Times New Roman" w:cs="Times New Roman"/>
          <w:b/>
          <w:sz w:val="24"/>
          <w:szCs w:val="24"/>
          <w:lang w:val="uk-UA"/>
        </w:rPr>
        <w:t>„Про внесення змін до міського бюджету на 2017 рік”</w:t>
      </w:r>
    </w:p>
    <w:p w:rsidR="00162F4D" w:rsidRPr="00162F4D" w:rsidRDefault="00162F4D" w:rsidP="00162F4D">
      <w:pPr>
        <w:pStyle w:val="a5"/>
        <w:spacing w:after="0" w:line="240" w:lineRule="auto"/>
        <w:ind w:left="0"/>
        <w:jc w:val="both"/>
        <w:rPr>
          <w:rFonts w:ascii="Times New Roman" w:hAnsi="Times New Roman" w:cs="Times New Roman"/>
          <w:sz w:val="24"/>
          <w:szCs w:val="24"/>
        </w:rPr>
      </w:pPr>
    </w:p>
    <w:p w:rsidR="00162F4D" w:rsidRPr="00162F4D" w:rsidRDefault="00162F4D" w:rsidP="00162F4D">
      <w:pPr>
        <w:pStyle w:val="a5"/>
        <w:numPr>
          <w:ilvl w:val="0"/>
          <w:numId w:val="40"/>
        </w:numPr>
        <w:spacing w:after="0" w:line="240" w:lineRule="auto"/>
        <w:ind w:left="0" w:firstLine="1135"/>
        <w:contextualSpacing/>
        <w:jc w:val="both"/>
        <w:rPr>
          <w:rFonts w:ascii="Times New Roman" w:hAnsi="Times New Roman" w:cs="Times New Roman"/>
          <w:sz w:val="24"/>
          <w:szCs w:val="24"/>
        </w:rPr>
      </w:pPr>
      <w:r w:rsidRPr="00162F4D">
        <w:rPr>
          <w:rFonts w:ascii="Times New Roman" w:hAnsi="Times New Roman" w:cs="Times New Roman"/>
          <w:sz w:val="24"/>
          <w:szCs w:val="24"/>
        </w:rPr>
        <w:t xml:space="preserve">Необхідність внесення змін до міського бюджету на 2017 рік зумовлена, по-перше,  потребою фінансування нагальних видатків за рахунок економії коштів по окремих бюджетних програмах: </w:t>
      </w:r>
    </w:p>
    <w:p w:rsidR="00162F4D" w:rsidRPr="00162F4D" w:rsidRDefault="00162F4D" w:rsidP="00162F4D">
      <w:pPr>
        <w:pStyle w:val="a5"/>
        <w:numPr>
          <w:ilvl w:val="0"/>
          <w:numId w:val="41"/>
        </w:numPr>
        <w:spacing w:after="0" w:line="240" w:lineRule="auto"/>
        <w:ind w:left="0" w:firstLine="0"/>
        <w:contextualSpacing/>
        <w:jc w:val="both"/>
        <w:rPr>
          <w:rFonts w:ascii="Times New Roman" w:hAnsi="Times New Roman" w:cs="Times New Roman"/>
          <w:sz w:val="24"/>
          <w:szCs w:val="24"/>
        </w:rPr>
      </w:pPr>
      <w:r w:rsidRPr="00162F4D">
        <w:rPr>
          <w:rFonts w:ascii="Times New Roman" w:hAnsi="Times New Roman" w:cs="Times New Roman"/>
          <w:sz w:val="24"/>
          <w:szCs w:val="24"/>
        </w:rPr>
        <w:t xml:space="preserve">за рахунок економії міської ради по енергоносіях в сумі 90 тис.грн. запланувати оплату вуличного освітлення. </w:t>
      </w:r>
    </w:p>
    <w:p w:rsidR="00162F4D" w:rsidRPr="00162F4D" w:rsidRDefault="00162F4D" w:rsidP="00162F4D">
      <w:pPr>
        <w:pStyle w:val="a5"/>
        <w:numPr>
          <w:ilvl w:val="0"/>
          <w:numId w:val="41"/>
        </w:numPr>
        <w:spacing w:after="0" w:line="240" w:lineRule="auto"/>
        <w:ind w:left="0" w:firstLine="0"/>
        <w:contextualSpacing/>
        <w:jc w:val="both"/>
        <w:rPr>
          <w:rFonts w:ascii="Times New Roman" w:hAnsi="Times New Roman" w:cs="Times New Roman"/>
          <w:sz w:val="24"/>
          <w:szCs w:val="24"/>
        </w:rPr>
      </w:pPr>
      <w:r w:rsidRPr="00162F4D">
        <w:rPr>
          <w:rFonts w:ascii="Times New Roman" w:hAnsi="Times New Roman" w:cs="Times New Roman"/>
          <w:sz w:val="24"/>
          <w:szCs w:val="24"/>
        </w:rPr>
        <w:t>економію по оплаті теплопостачання по “Дунаєвецькій дитячій юнацькій спортивній школі” в сумі 31 тис.грн. спрямувати на придбання металопластикових вікон в установу.</w:t>
      </w:r>
    </w:p>
    <w:p w:rsidR="00162F4D" w:rsidRPr="00162F4D" w:rsidRDefault="00162F4D" w:rsidP="00162F4D">
      <w:pPr>
        <w:pStyle w:val="a5"/>
        <w:numPr>
          <w:ilvl w:val="0"/>
          <w:numId w:val="41"/>
        </w:numPr>
        <w:spacing w:after="0" w:line="240" w:lineRule="auto"/>
        <w:ind w:left="0" w:firstLine="0"/>
        <w:contextualSpacing/>
        <w:jc w:val="both"/>
        <w:rPr>
          <w:rFonts w:ascii="Times New Roman" w:hAnsi="Times New Roman" w:cs="Times New Roman"/>
          <w:sz w:val="24"/>
          <w:szCs w:val="24"/>
        </w:rPr>
      </w:pPr>
      <w:r w:rsidRPr="00162F4D">
        <w:rPr>
          <w:rFonts w:ascii="Times New Roman" w:hAnsi="Times New Roman" w:cs="Times New Roman"/>
          <w:sz w:val="24"/>
          <w:szCs w:val="24"/>
        </w:rPr>
        <w:t>40 тис.грн. економії по заробітній платі по КЗ “Спорт для всіх” запланувати на придбання матеріалів для улаштування панелей на стінах спортзалу.</w:t>
      </w:r>
    </w:p>
    <w:p w:rsidR="00162F4D" w:rsidRPr="00162F4D" w:rsidRDefault="00162F4D" w:rsidP="00162F4D">
      <w:pPr>
        <w:pStyle w:val="a5"/>
        <w:numPr>
          <w:ilvl w:val="0"/>
          <w:numId w:val="41"/>
        </w:numPr>
        <w:spacing w:after="0" w:line="240" w:lineRule="auto"/>
        <w:ind w:left="0" w:firstLine="0"/>
        <w:contextualSpacing/>
        <w:jc w:val="both"/>
        <w:rPr>
          <w:rFonts w:ascii="Times New Roman" w:hAnsi="Times New Roman" w:cs="Times New Roman"/>
          <w:sz w:val="24"/>
          <w:szCs w:val="24"/>
        </w:rPr>
      </w:pPr>
      <w:r w:rsidRPr="00162F4D">
        <w:rPr>
          <w:rFonts w:ascii="Times New Roman" w:hAnsi="Times New Roman" w:cs="Times New Roman"/>
          <w:sz w:val="24"/>
          <w:szCs w:val="24"/>
        </w:rPr>
        <w:t>економію по нарахуваннях на заробітну плату по психолого-медико-педагогічній консультації  в сумі 7 тис.грн. спрямувати на виготовлення проектно-кошторисної документації на капітальний ремонт даху приміщення управління освіти молоді та спорту по вул.. Гагаріна, 16 в м.Дунаївці.</w:t>
      </w:r>
    </w:p>
    <w:p w:rsidR="00162F4D" w:rsidRPr="00162F4D" w:rsidRDefault="00162F4D" w:rsidP="00162F4D">
      <w:pPr>
        <w:pStyle w:val="a5"/>
        <w:numPr>
          <w:ilvl w:val="0"/>
          <w:numId w:val="41"/>
        </w:numPr>
        <w:spacing w:after="0" w:line="240" w:lineRule="auto"/>
        <w:ind w:left="0" w:firstLine="0"/>
        <w:contextualSpacing/>
        <w:jc w:val="both"/>
        <w:rPr>
          <w:rFonts w:ascii="Times New Roman" w:hAnsi="Times New Roman" w:cs="Times New Roman"/>
          <w:sz w:val="24"/>
          <w:szCs w:val="24"/>
        </w:rPr>
      </w:pPr>
      <w:r w:rsidRPr="00162F4D">
        <w:rPr>
          <w:rFonts w:ascii="Times New Roman" w:hAnsi="Times New Roman" w:cs="Times New Roman"/>
          <w:sz w:val="24"/>
          <w:szCs w:val="24"/>
        </w:rPr>
        <w:t xml:space="preserve">кошти в сумі </w:t>
      </w:r>
      <w:r>
        <w:rPr>
          <w:rFonts w:ascii="Times New Roman" w:hAnsi="Times New Roman" w:cs="Times New Roman"/>
          <w:sz w:val="24"/>
          <w:szCs w:val="24"/>
        </w:rPr>
        <w:t>88</w:t>
      </w:r>
      <w:r w:rsidRPr="00162F4D">
        <w:rPr>
          <w:rFonts w:ascii="Times New Roman" w:hAnsi="Times New Roman" w:cs="Times New Roman"/>
          <w:sz w:val="24"/>
          <w:szCs w:val="24"/>
        </w:rPr>
        <w:t>,</w:t>
      </w:r>
      <w:r>
        <w:rPr>
          <w:rFonts w:ascii="Times New Roman" w:hAnsi="Times New Roman" w:cs="Times New Roman"/>
          <w:sz w:val="24"/>
          <w:szCs w:val="24"/>
        </w:rPr>
        <w:t>5</w:t>
      </w:r>
      <w:r w:rsidRPr="00162F4D">
        <w:rPr>
          <w:rFonts w:ascii="Times New Roman" w:hAnsi="Times New Roman" w:cs="Times New Roman"/>
          <w:sz w:val="24"/>
          <w:szCs w:val="24"/>
        </w:rPr>
        <w:t xml:space="preserve"> тис.грн., передбачені рішенням сесії міської ради від 12.10.2017р. №1-28/2017р “Про внесення змін до міського бюджету на 2017 рік” на поповнення матеріально-технічної бази навчальних закладів (в тому числі 65,6 тис.грн. – по садочках та </w:t>
      </w:r>
      <w:r>
        <w:rPr>
          <w:rFonts w:ascii="Times New Roman" w:hAnsi="Times New Roman" w:cs="Times New Roman"/>
          <w:sz w:val="24"/>
          <w:szCs w:val="24"/>
        </w:rPr>
        <w:t>22,9</w:t>
      </w:r>
      <w:r w:rsidRPr="00162F4D">
        <w:rPr>
          <w:rFonts w:ascii="Times New Roman" w:hAnsi="Times New Roman" w:cs="Times New Roman"/>
          <w:sz w:val="24"/>
          <w:szCs w:val="24"/>
        </w:rPr>
        <w:t xml:space="preserve"> тис.грн. – по школах) в зв’язку з ростом цін запланувати по спеціальному фонду міського бюджету;</w:t>
      </w:r>
    </w:p>
    <w:p w:rsidR="00162F4D" w:rsidRPr="00162F4D" w:rsidRDefault="00162F4D" w:rsidP="00162F4D">
      <w:pPr>
        <w:pStyle w:val="a5"/>
        <w:numPr>
          <w:ilvl w:val="0"/>
          <w:numId w:val="41"/>
        </w:numPr>
        <w:spacing w:after="0" w:line="240" w:lineRule="auto"/>
        <w:ind w:left="0" w:firstLine="0"/>
        <w:contextualSpacing/>
        <w:jc w:val="both"/>
        <w:rPr>
          <w:rFonts w:ascii="Times New Roman" w:hAnsi="Times New Roman" w:cs="Times New Roman"/>
          <w:sz w:val="24"/>
          <w:szCs w:val="24"/>
        </w:rPr>
      </w:pPr>
      <w:r w:rsidRPr="00162F4D">
        <w:rPr>
          <w:rFonts w:ascii="Times New Roman" w:hAnsi="Times New Roman" w:cs="Times New Roman"/>
          <w:sz w:val="24"/>
          <w:szCs w:val="24"/>
        </w:rPr>
        <w:t xml:space="preserve">363,9 тис.грн. економії по енергоносіях по школах запланувати на: </w:t>
      </w:r>
    </w:p>
    <w:p w:rsidR="00162F4D" w:rsidRPr="00162F4D" w:rsidRDefault="00162F4D" w:rsidP="00162F4D">
      <w:pPr>
        <w:pStyle w:val="a5"/>
        <w:numPr>
          <w:ilvl w:val="0"/>
          <w:numId w:val="42"/>
        </w:numPr>
        <w:spacing w:after="0" w:line="240" w:lineRule="auto"/>
        <w:ind w:left="0"/>
        <w:contextualSpacing/>
        <w:jc w:val="both"/>
        <w:rPr>
          <w:rFonts w:ascii="Times New Roman" w:hAnsi="Times New Roman" w:cs="Times New Roman"/>
          <w:sz w:val="24"/>
          <w:szCs w:val="24"/>
        </w:rPr>
      </w:pPr>
      <w:r w:rsidRPr="00162F4D">
        <w:rPr>
          <w:rFonts w:ascii="Times New Roman" w:hAnsi="Times New Roman" w:cs="Times New Roman"/>
          <w:sz w:val="24"/>
          <w:szCs w:val="24"/>
        </w:rPr>
        <w:t xml:space="preserve">оплату приєднання до електромережі корпусу поліклініки “Центру ПМСД” (32 тис.грн.), </w:t>
      </w:r>
    </w:p>
    <w:p w:rsidR="00162F4D" w:rsidRPr="00162F4D" w:rsidRDefault="00162F4D" w:rsidP="00162F4D">
      <w:pPr>
        <w:pStyle w:val="a5"/>
        <w:numPr>
          <w:ilvl w:val="0"/>
          <w:numId w:val="42"/>
        </w:numPr>
        <w:spacing w:after="0" w:line="240" w:lineRule="auto"/>
        <w:ind w:left="0"/>
        <w:contextualSpacing/>
        <w:jc w:val="both"/>
        <w:rPr>
          <w:rFonts w:ascii="Times New Roman" w:hAnsi="Times New Roman" w:cs="Times New Roman"/>
          <w:sz w:val="24"/>
          <w:szCs w:val="24"/>
        </w:rPr>
      </w:pPr>
      <w:r w:rsidRPr="00162F4D">
        <w:rPr>
          <w:rFonts w:ascii="Times New Roman" w:hAnsi="Times New Roman" w:cs="Times New Roman"/>
          <w:sz w:val="24"/>
          <w:szCs w:val="24"/>
        </w:rPr>
        <w:t>капітальний ремонт системи опалення основного лікувального корпусу по вул..Горького, 7 в м.Дунаївці – оплата робіт, на які очікувалися кошти від Маківської сільської громад (38,2 тис.грн.),</w:t>
      </w:r>
    </w:p>
    <w:p w:rsidR="00162F4D" w:rsidRPr="00162F4D" w:rsidRDefault="00162F4D" w:rsidP="00162F4D">
      <w:pPr>
        <w:pStyle w:val="a5"/>
        <w:numPr>
          <w:ilvl w:val="0"/>
          <w:numId w:val="42"/>
        </w:numPr>
        <w:spacing w:after="0" w:line="240" w:lineRule="auto"/>
        <w:ind w:left="0"/>
        <w:contextualSpacing/>
        <w:jc w:val="both"/>
        <w:rPr>
          <w:rFonts w:ascii="Times New Roman" w:hAnsi="Times New Roman" w:cs="Times New Roman"/>
          <w:sz w:val="24"/>
          <w:szCs w:val="24"/>
        </w:rPr>
      </w:pPr>
      <w:r w:rsidRPr="00162F4D">
        <w:rPr>
          <w:rFonts w:ascii="Times New Roman" w:hAnsi="Times New Roman" w:cs="Times New Roman"/>
          <w:sz w:val="24"/>
          <w:szCs w:val="24"/>
        </w:rPr>
        <w:t>встановлення 10 світодіодних ліхтарів по вул..Шевченка в м.Дунаївці (52,5 тис.грн.)</w:t>
      </w:r>
    </w:p>
    <w:p w:rsidR="00162F4D" w:rsidRPr="00162F4D" w:rsidRDefault="00162F4D" w:rsidP="00162F4D">
      <w:pPr>
        <w:pStyle w:val="a5"/>
        <w:numPr>
          <w:ilvl w:val="0"/>
          <w:numId w:val="42"/>
        </w:numPr>
        <w:spacing w:after="0" w:line="240" w:lineRule="auto"/>
        <w:ind w:left="0"/>
        <w:contextualSpacing/>
        <w:jc w:val="both"/>
        <w:rPr>
          <w:rFonts w:ascii="Times New Roman" w:hAnsi="Times New Roman" w:cs="Times New Roman"/>
          <w:sz w:val="24"/>
          <w:szCs w:val="24"/>
        </w:rPr>
      </w:pPr>
      <w:r w:rsidRPr="00162F4D">
        <w:rPr>
          <w:rFonts w:ascii="Times New Roman" w:hAnsi="Times New Roman" w:cs="Times New Roman"/>
          <w:sz w:val="24"/>
          <w:szCs w:val="24"/>
        </w:rPr>
        <w:t>КУ “Спорт для всіх” на оплату послуг по фарбуванню стін, стелі та глядацького балкону, виготовлення та встановлення металевих захисних дверей (20 тис.грн.)</w:t>
      </w:r>
    </w:p>
    <w:p w:rsidR="00162F4D" w:rsidRPr="00162F4D" w:rsidRDefault="00162F4D" w:rsidP="00162F4D">
      <w:pPr>
        <w:pStyle w:val="a5"/>
        <w:numPr>
          <w:ilvl w:val="0"/>
          <w:numId w:val="42"/>
        </w:numPr>
        <w:spacing w:after="0" w:line="240" w:lineRule="auto"/>
        <w:ind w:left="0"/>
        <w:contextualSpacing/>
        <w:jc w:val="both"/>
        <w:rPr>
          <w:rFonts w:ascii="Times New Roman" w:hAnsi="Times New Roman" w:cs="Times New Roman"/>
          <w:sz w:val="24"/>
          <w:szCs w:val="24"/>
        </w:rPr>
      </w:pPr>
      <w:r w:rsidRPr="00162F4D">
        <w:rPr>
          <w:rFonts w:ascii="Times New Roman" w:hAnsi="Times New Roman" w:cs="Times New Roman"/>
          <w:sz w:val="24"/>
          <w:szCs w:val="24"/>
        </w:rPr>
        <w:t>придбання всмоктуючих рукавів для доукомплектування мотопомп добровільним пожежним дружинам громади  (44,8 тис.грн.) , придбання першочергової потреби бензину з розрахунку 20 літрів на 1 пожежну дружину (12,2 тис.грн.) та реєстрацію транспортних засобів по добровільних пожежних дружинах (9,6 тис.грн.)</w:t>
      </w:r>
    </w:p>
    <w:p w:rsidR="00162F4D" w:rsidRPr="00162F4D" w:rsidRDefault="00162F4D" w:rsidP="00162F4D">
      <w:pPr>
        <w:pStyle w:val="a5"/>
        <w:numPr>
          <w:ilvl w:val="0"/>
          <w:numId w:val="42"/>
        </w:numPr>
        <w:spacing w:after="0" w:line="240" w:lineRule="auto"/>
        <w:ind w:left="0"/>
        <w:contextualSpacing/>
        <w:jc w:val="both"/>
        <w:rPr>
          <w:rFonts w:ascii="Times New Roman" w:hAnsi="Times New Roman" w:cs="Times New Roman"/>
          <w:sz w:val="24"/>
          <w:szCs w:val="24"/>
        </w:rPr>
      </w:pPr>
      <w:r w:rsidRPr="00162F4D">
        <w:rPr>
          <w:rFonts w:ascii="Times New Roman" w:hAnsi="Times New Roman" w:cs="Times New Roman"/>
          <w:sz w:val="24"/>
          <w:szCs w:val="24"/>
        </w:rPr>
        <w:t>поточний ремонт сходів в будівлі старостату с.Сивороги  – 24,6 тис.грн.</w:t>
      </w:r>
    </w:p>
    <w:p w:rsidR="00162F4D" w:rsidRPr="00162F4D" w:rsidRDefault="00162F4D" w:rsidP="00162F4D">
      <w:pPr>
        <w:pStyle w:val="a5"/>
        <w:numPr>
          <w:ilvl w:val="0"/>
          <w:numId w:val="42"/>
        </w:numPr>
        <w:spacing w:after="0" w:line="240" w:lineRule="auto"/>
        <w:ind w:left="0"/>
        <w:contextualSpacing/>
        <w:jc w:val="both"/>
        <w:rPr>
          <w:rFonts w:ascii="Times New Roman" w:hAnsi="Times New Roman" w:cs="Times New Roman"/>
          <w:sz w:val="24"/>
          <w:szCs w:val="24"/>
        </w:rPr>
      </w:pPr>
      <w:r w:rsidRPr="00162F4D">
        <w:rPr>
          <w:rFonts w:ascii="Times New Roman" w:hAnsi="Times New Roman" w:cs="Times New Roman"/>
          <w:sz w:val="24"/>
          <w:szCs w:val="24"/>
        </w:rPr>
        <w:t>фінансування  Програми профілактики правопорушень та боротьби зі злочинністю на території Дунаєвецької міської об”єднаної територіальної громади на 2016-2020 роки (20 тис.грн.)</w:t>
      </w:r>
    </w:p>
    <w:p w:rsidR="00162F4D" w:rsidRPr="00162F4D" w:rsidRDefault="00162F4D" w:rsidP="00162F4D">
      <w:pPr>
        <w:pStyle w:val="a5"/>
        <w:numPr>
          <w:ilvl w:val="0"/>
          <w:numId w:val="42"/>
        </w:numPr>
        <w:spacing w:after="0" w:line="240" w:lineRule="auto"/>
        <w:ind w:left="0"/>
        <w:contextualSpacing/>
        <w:jc w:val="both"/>
        <w:rPr>
          <w:rFonts w:ascii="Times New Roman" w:hAnsi="Times New Roman" w:cs="Times New Roman"/>
          <w:sz w:val="24"/>
          <w:szCs w:val="24"/>
        </w:rPr>
      </w:pPr>
      <w:r w:rsidRPr="00162F4D">
        <w:rPr>
          <w:rFonts w:ascii="Times New Roman" w:hAnsi="Times New Roman" w:cs="Times New Roman"/>
          <w:sz w:val="24"/>
          <w:szCs w:val="24"/>
        </w:rPr>
        <w:t>поточний ремонт містка по вул..Ставковій с.В.Жванчик – 35 тис.грн.</w:t>
      </w:r>
    </w:p>
    <w:p w:rsidR="00162F4D" w:rsidRPr="00162F4D" w:rsidRDefault="00162F4D" w:rsidP="00162F4D">
      <w:pPr>
        <w:pStyle w:val="a5"/>
        <w:numPr>
          <w:ilvl w:val="0"/>
          <w:numId w:val="42"/>
        </w:numPr>
        <w:spacing w:after="0" w:line="240" w:lineRule="auto"/>
        <w:ind w:left="0"/>
        <w:contextualSpacing/>
        <w:jc w:val="both"/>
        <w:rPr>
          <w:rFonts w:ascii="Times New Roman" w:hAnsi="Times New Roman" w:cs="Times New Roman"/>
          <w:sz w:val="24"/>
          <w:szCs w:val="24"/>
        </w:rPr>
      </w:pPr>
      <w:r w:rsidRPr="00162F4D">
        <w:rPr>
          <w:rFonts w:ascii="Times New Roman" w:hAnsi="Times New Roman" w:cs="Times New Roman"/>
          <w:sz w:val="24"/>
          <w:szCs w:val="24"/>
        </w:rPr>
        <w:t>співфінансування капітального ремонту старостату в с.Гута Яцковецька – 75 тис.грн.</w:t>
      </w:r>
    </w:p>
    <w:p w:rsidR="00162F4D" w:rsidRPr="00162F4D" w:rsidRDefault="00162F4D" w:rsidP="00162F4D">
      <w:pPr>
        <w:pStyle w:val="a5"/>
        <w:spacing w:after="0" w:line="240" w:lineRule="auto"/>
        <w:ind w:left="0"/>
        <w:jc w:val="both"/>
        <w:rPr>
          <w:rFonts w:ascii="Times New Roman" w:hAnsi="Times New Roman" w:cs="Times New Roman"/>
          <w:sz w:val="24"/>
          <w:szCs w:val="24"/>
        </w:rPr>
      </w:pPr>
    </w:p>
    <w:p w:rsidR="00162F4D" w:rsidRPr="00162F4D" w:rsidRDefault="00162F4D" w:rsidP="00162F4D">
      <w:pPr>
        <w:pStyle w:val="a5"/>
        <w:numPr>
          <w:ilvl w:val="0"/>
          <w:numId w:val="43"/>
        </w:numPr>
        <w:spacing w:after="0" w:line="240" w:lineRule="auto"/>
        <w:ind w:left="0" w:firstLine="1134"/>
        <w:contextualSpacing/>
        <w:jc w:val="both"/>
        <w:rPr>
          <w:rFonts w:ascii="Times New Roman" w:hAnsi="Times New Roman" w:cs="Times New Roman"/>
          <w:sz w:val="24"/>
          <w:szCs w:val="24"/>
        </w:rPr>
      </w:pPr>
      <w:r w:rsidRPr="00162F4D">
        <w:rPr>
          <w:rFonts w:ascii="Times New Roman" w:hAnsi="Times New Roman" w:cs="Times New Roman"/>
          <w:sz w:val="24"/>
          <w:szCs w:val="24"/>
        </w:rPr>
        <w:t xml:space="preserve"> пункт змін: 5,3 тис.грн., передбачених рішенням сесії міської ради від 06.12.2017 року на проведення експертних грошових оцінок земельних ділянок, які готуються до продажу, запланувати за рахунок авансу, сплаченого покупцями за ці земельні ділянки.</w:t>
      </w:r>
    </w:p>
    <w:p w:rsidR="00162F4D" w:rsidRPr="00162F4D" w:rsidRDefault="00162F4D" w:rsidP="00162F4D">
      <w:pPr>
        <w:pStyle w:val="a5"/>
        <w:spacing w:after="0" w:line="240" w:lineRule="auto"/>
        <w:ind w:left="0"/>
        <w:jc w:val="both"/>
        <w:rPr>
          <w:rFonts w:ascii="Times New Roman" w:hAnsi="Times New Roman" w:cs="Times New Roman"/>
          <w:sz w:val="24"/>
          <w:szCs w:val="24"/>
        </w:rPr>
      </w:pPr>
    </w:p>
    <w:p w:rsidR="00162F4D" w:rsidRPr="00162F4D" w:rsidRDefault="00162F4D" w:rsidP="00162F4D">
      <w:pPr>
        <w:pStyle w:val="a5"/>
        <w:numPr>
          <w:ilvl w:val="0"/>
          <w:numId w:val="43"/>
        </w:numPr>
        <w:spacing w:after="0" w:line="240" w:lineRule="auto"/>
        <w:ind w:left="0" w:firstLine="1134"/>
        <w:contextualSpacing/>
        <w:jc w:val="both"/>
        <w:rPr>
          <w:rFonts w:ascii="Times New Roman" w:hAnsi="Times New Roman" w:cs="Times New Roman"/>
          <w:sz w:val="24"/>
          <w:szCs w:val="24"/>
        </w:rPr>
      </w:pPr>
      <w:r w:rsidRPr="00162F4D">
        <w:rPr>
          <w:rFonts w:ascii="Times New Roman" w:hAnsi="Times New Roman" w:cs="Times New Roman"/>
          <w:sz w:val="24"/>
          <w:szCs w:val="24"/>
        </w:rPr>
        <w:t>. Затвердити розпорядження міського голови від 15.12.2017р. №418/2017-р “Про внесення змін до міського бюджету на 2017 рік”:</w:t>
      </w:r>
    </w:p>
    <w:p w:rsidR="00162F4D" w:rsidRPr="00162F4D" w:rsidRDefault="00162F4D" w:rsidP="00162F4D">
      <w:pPr>
        <w:pStyle w:val="a5"/>
        <w:numPr>
          <w:ilvl w:val="0"/>
          <w:numId w:val="39"/>
        </w:numPr>
        <w:spacing w:after="0" w:line="240" w:lineRule="auto"/>
        <w:ind w:left="0" w:firstLine="567"/>
        <w:contextualSpacing/>
        <w:jc w:val="both"/>
        <w:rPr>
          <w:rFonts w:ascii="Times New Roman" w:hAnsi="Times New Roman" w:cs="Times New Roman"/>
          <w:sz w:val="24"/>
          <w:szCs w:val="24"/>
        </w:rPr>
      </w:pPr>
      <w:r w:rsidRPr="00162F4D">
        <w:rPr>
          <w:rFonts w:ascii="Times New Roman" w:hAnsi="Times New Roman" w:cs="Times New Roman"/>
          <w:sz w:val="24"/>
          <w:szCs w:val="24"/>
        </w:rPr>
        <w:t>Стабілізаційну дотацію в сумі 185,8 тис.грн., виділену з обласного бюджету відповідно до розпорядження голови облдержадміністрації від 01.12.2017р. №1251/2017-р, запланувати на погашення пільг з послуг зв’язку окремим категоріям громадян за січень-</w:t>
      </w:r>
      <w:r w:rsidRPr="00162F4D">
        <w:rPr>
          <w:rFonts w:ascii="Times New Roman" w:hAnsi="Times New Roman" w:cs="Times New Roman"/>
          <w:sz w:val="24"/>
          <w:szCs w:val="24"/>
        </w:rPr>
        <w:lastRenderedPageBreak/>
        <w:t>листопад 2017 року (68,3 тис.грн.) та придбання новорічних подарунків для дітей садочків та учнів шкіл (117,5 тис.грн.)</w:t>
      </w:r>
    </w:p>
    <w:p w:rsidR="00162F4D" w:rsidRPr="00162F4D" w:rsidRDefault="00162F4D" w:rsidP="00162F4D">
      <w:pPr>
        <w:pStyle w:val="a5"/>
        <w:numPr>
          <w:ilvl w:val="0"/>
          <w:numId w:val="39"/>
        </w:numPr>
        <w:spacing w:after="0" w:line="240" w:lineRule="auto"/>
        <w:ind w:left="0" w:firstLine="567"/>
        <w:contextualSpacing/>
        <w:jc w:val="both"/>
        <w:rPr>
          <w:rFonts w:ascii="Times New Roman" w:hAnsi="Times New Roman" w:cs="Times New Roman"/>
          <w:sz w:val="24"/>
          <w:szCs w:val="24"/>
        </w:rPr>
      </w:pPr>
      <w:r w:rsidRPr="00162F4D">
        <w:rPr>
          <w:rFonts w:ascii="Times New Roman" w:hAnsi="Times New Roman" w:cs="Times New Roman"/>
          <w:sz w:val="24"/>
          <w:szCs w:val="24"/>
        </w:rPr>
        <w:t>Додатковий ресурс в сумі 258,6 тис.грн. (51,8 тис.грн. стабілізаційної дотації та 206,8 тис.грн. медичної субвенції), отриманий з районного бюджету згідно розпорядження голови райдержадміністрації від 12.12.2017р. №727/2017-р, прямувати на  забезпечення своєчасної виплати заробітної плати працівникам Балинської та Смотрицької амбулаторій (206,8 тис.грн. – зарплата з нарахуваннями) та  фінансування інших нагальних видатків по цих закладах (51,8 тис.грн.).</w:t>
      </w:r>
    </w:p>
    <w:p w:rsidR="00162F4D" w:rsidRPr="00162F4D" w:rsidRDefault="00162F4D" w:rsidP="00162F4D">
      <w:pPr>
        <w:pStyle w:val="a5"/>
        <w:spacing w:after="0" w:line="240" w:lineRule="auto"/>
        <w:ind w:left="0"/>
        <w:jc w:val="both"/>
        <w:rPr>
          <w:rFonts w:ascii="Times New Roman" w:hAnsi="Times New Roman" w:cs="Times New Roman"/>
          <w:sz w:val="24"/>
          <w:szCs w:val="24"/>
        </w:rPr>
      </w:pPr>
    </w:p>
    <w:p w:rsidR="00162F4D" w:rsidRPr="00162F4D" w:rsidRDefault="00162F4D" w:rsidP="00162F4D">
      <w:pPr>
        <w:pStyle w:val="a5"/>
        <w:spacing w:after="0" w:line="240" w:lineRule="auto"/>
        <w:ind w:left="0" w:firstLine="568"/>
        <w:jc w:val="both"/>
        <w:rPr>
          <w:rFonts w:ascii="Times New Roman" w:hAnsi="Times New Roman" w:cs="Times New Roman"/>
          <w:sz w:val="24"/>
          <w:szCs w:val="24"/>
        </w:rPr>
      </w:pPr>
    </w:p>
    <w:p w:rsidR="00162F4D" w:rsidRPr="00162F4D" w:rsidRDefault="00162F4D" w:rsidP="00162F4D">
      <w:pPr>
        <w:spacing w:after="0" w:line="240" w:lineRule="auto"/>
        <w:ind w:firstLine="568"/>
        <w:jc w:val="both"/>
        <w:rPr>
          <w:rFonts w:ascii="Times New Roman" w:hAnsi="Times New Roman" w:cs="Times New Roman"/>
          <w:sz w:val="24"/>
          <w:szCs w:val="24"/>
          <w:lang w:val="uk-UA"/>
        </w:rPr>
      </w:pPr>
    </w:p>
    <w:p w:rsidR="00162F4D" w:rsidRPr="00162F4D" w:rsidRDefault="00162F4D" w:rsidP="00162F4D">
      <w:pPr>
        <w:pStyle w:val="a5"/>
        <w:spacing w:after="0" w:line="240" w:lineRule="auto"/>
        <w:ind w:left="0" w:firstLine="568"/>
        <w:jc w:val="both"/>
        <w:rPr>
          <w:rFonts w:ascii="Times New Roman" w:hAnsi="Times New Roman" w:cs="Times New Roman"/>
          <w:sz w:val="24"/>
          <w:szCs w:val="24"/>
        </w:rPr>
      </w:pPr>
    </w:p>
    <w:p w:rsidR="00162F4D" w:rsidRDefault="00162F4D" w:rsidP="00162F4D">
      <w:pPr>
        <w:pStyle w:val="a5"/>
        <w:spacing w:after="0" w:line="240" w:lineRule="auto"/>
        <w:ind w:left="0"/>
        <w:jc w:val="both"/>
        <w:rPr>
          <w:rFonts w:ascii="Times New Roman" w:hAnsi="Times New Roman" w:cs="Times New Roman"/>
          <w:sz w:val="24"/>
          <w:szCs w:val="24"/>
        </w:rPr>
      </w:pPr>
      <w:r w:rsidRPr="00162F4D">
        <w:rPr>
          <w:rFonts w:ascii="Times New Roman" w:hAnsi="Times New Roman" w:cs="Times New Roman"/>
          <w:sz w:val="24"/>
          <w:szCs w:val="24"/>
        </w:rPr>
        <w:t>Начальник фінансового управління                                            Т.Абзалова</w:t>
      </w:r>
    </w:p>
    <w:p w:rsidR="00162F4D" w:rsidRDefault="00162F4D" w:rsidP="00162F4D">
      <w:pPr>
        <w:pStyle w:val="a5"/>
        <w:spacing w:after="0" w:line="240" w:lineRule="auto"/>
        <w:ind w:left="0"/>
        <w:jc w:val="both"/>
        <w:rPr>
          <w:rFonts w:ascii="Times New Roman" w:hAnsi="Times New Roman" w:cs="Times New Roman"/>
          <w:sz w:val="24"/>
          <w:szCs w:val="24"/>
        </w:rPr>
      </w:pPr>
    </w:p>
    <w:p w:rsidR="00162F4D" w:rsidRDefault="00162F4D">
      <w:pPr>
        <w:rPr>
          <w:rFonts w:ascii="Times New Roman" w:hAnsi="Times New Roman" w:cs="Times New Roman"/>
          <w:sz w:val="24"/>
          <w:szCs w:val="24"/>
          <w:lang w:val="uk-UA"/>
        </w:rPr>
      </w:pPr>
      <w:r>
        <w:rPr>
          <w:rFonts w:ascii="Times New Roman" w:hAnsi="Times New Roman" w:cs="Times New Roman"/>
          <w:sz w:val="24"/>
          <w:szCs w:val="24"/>
        </w:rPr>
        <w:br w:type="page"/>
      </w:r>
    </w:p>
    <w:p w:rsidR="00162F4D" w:rsidRDefault="00162F4D" w:rsidP="00162F4D">
      <w:pPr>
        <w:rPr>
          <w:rFonts w:ascii="Times New Roman" w:hAnsi="Times New Roman" w:cs="Times New Roman"/>
          <w:b/>
          <w:sz w:val="24"/>
          <w:szCs w:val="24"/>
          <w:lang w:val="uk-UA"/>
        </w:rPr>
      </w:pPr>
      <w:r w:rsidRPr="00F12897">
        <w:rPr>
          <w:rFonts w:ascii="Times New Roman" w:hAnsi="Times New Roman" w:cs="Times New Roman"/>
          <w:b/>
          <w:noProof/>
          <w:sz w:val="24"/>
          <w:szCs w:val="24"/>
        </w:rPr>
        <w:lastRenderedPageBreak/>
        <w:drawing>
          <wp:anchor distT="0" distB="0" distL="114300" distR="114300" simplePos="0" relativeHeight="251795456"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162F4D" w:rsidRDefault="00162F4D" w:rsidP="00162F4D">
      <w:pPr>
        <w:jc w:val="center"/>
        <w:rPr>
          <w:rFonts w:ascii="Times New Roman" w:hAnsi="Times New Roman" w:cs="Times New Roman"/>
          <w:b/>
          <w:sz w:val="24"/>
          <w:szCs w:val="24"/>
          <w:lang w:val="uk-UA"/>
        </w:rPr>
      </w:pPr>
    </w:p>
    <w:p w:rsidR="00162F4D" w:rsidRPr="00F12897" w:rsidRDefault="00162F4D" w:rsidP="00162F4D">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162F4D" w:rsidRPr="00F12897" w:rsidRDefault="00162F4D" w:rsidP="00162F4D">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162F4D" w:rsidRPr="00F12897" w:rsidRDefault="00162F4D" w:rsidP="00162F4D">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162F4D" w:rsidRPr="00F12897" w:rsidRDefault="00162F4D" w:rsidP="00162F4D">
      <w:pPr>
        <w:spacing w:after="0" w:line="240" w:lineRule="auto"/>
        <w:jc w:val="center"/>
        <w:rPr>
          <w:rFonts w:ascii="Times New Roman" w:hAnsi="Times New Roman" w:cs="Times New Roman"/>
          <w:sz w:val="24"/>
          <w:szCs w:val="24"/>
        </w:rPr>
      </w:pPr>
    </w:p>
    <w:p w:rsidR="00162F4D" w:rsidRPr="00F12897" w:rsidRDefault="00C04016" w:rsidP="00162F4D">
      <w:pPr>
        <w:jc w:val="center"/>
        <w:rPr>
          <w:rFonts w:ascii="Times New Roman" w:hAnsi="Times New Roman" w:cs="Times New Roman"/>
          <w:b/>
          <w:bCs/>
          <w:sz w:val="24"/>
          <w:szCs w:val="24"/>
        </w:rPr>
      </w:pPr>
      <w:r>
        <w:rPr>
          <w:rFonts w:ascii="Times New Roman" w:hAnsi="Times New Roman" w:cs="Times New Roman"/>
          <w:b/>
          <w:bCs/>
          <w:sz w:val="24"/>
          <w:szCs w:val="24"/>
          <w:lang w:val="uk-UA"/>
        </w:rPr>
        <w:t>Р</w:t>
      </w:r>
      <w:r w:rsidR="00162F4D" w:rsidRPr="00F12897">
        <w:rPr>
          <w:rFonts w:ascii="Times New Roman" w:hAnsi="Times New Roman" w:cs="Times New Roman"/>
          <w:b/>
          <w:bCs/>
          <w:sz w:val="24"/>
          <w:szCs w:val="24"/>
        </w:rPr>
        <w:t xml:space="preserve"> І Ш Е Н Н Я</w:t>
      </w:r>
    </w:p>
    <w:p w:rsidR="00162F4D" w:rsidRPr="00F12897" w:rsidRDefault="00162F4D" w:rsidP="00162F4D">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162F4D" w:rsidRPr="00F12897" w:rsidRDefault="00162F4D" w:rsidP="00162F4D">
      <w:pPr>
        <w:rPr>
          <w:rFonts w:ascii="Times New Roman" w:hAnsi="Times New Roman" w:cs="Times New Roman"/>
          <w:sz w:val="24"/>
          <w:szCs w:val="24"/>
          <w:lang w:val="uk-UA"/>
        </w:rPr>
      </w:pPr>
    </w:p>
    <w:p w:rsidR="00162F4D" w:rsidRPr="00F12897" w:rsidRDefault="00162F4D" w:rsidP="00162F4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DD2CE3">
        <w:rPr>
          <w:rFonts w:ascii="Times New Roman" w:hAnsi="Times New Roman" w:cs="Times New Roman"/>
          <w:sz w:val="24"/>
          <w:szCs w:val="24"/>
          <w:lang w:val="uk-UA"/>
        </w:rPr>
        <w:t>6</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162F4D" w:rsidRDefault="00162F4D" w:rsidP="00F1390D">
      <w:pPr>
        <w:pStyle w:val="6"/>
        <w:spacing w:before="0" w:after="0"/>
        <w:ind w:right="5386"/>
        <w:jc w:val="both"/>
        <w:rPr>
          <w:rFonts w:ascii="Times New Roman" w:hAnsi="Times New Roman"/>
          <w:b w:val="0"/>
          <w:sz w:val="24"/>
          <w:szCs w:val="24"/>
          <w:lang w:val="uk-UA"/>
        </w:rPr>
      </w:pPr>
    </w:p>
    <w:p w:rsidR="005500B8" w:rsidRPr="00852F93" w:rsidRDefault="005500B8" w:rsidP="00F1390D">
      <w:pPr>
        <w:pStyle w:val="6"/>
        <w:spacing w:before="0" w:after="0"/>
        <w:ind w:right="5386"/>
        <w:jc w:val="both"/>
        <w:rPr>
          <w:rFonts w:ascii="Times New Roman" w:hAnsi="Times New Roman"/>
          <w:b w:val="0"/>
          <w:sz w:val="24"/>
          <w:szCs w:val="24"/>
        </w:rPr>
      </w:pPr>
      <w:r w:rsidRPr="00852F93">
        <w:rPr>
          <w:rFonts w:ascii="Times New Roman" w:hAnsi="Times New Roman"/>
          <w:b w:val="0"/>
          <w:sz w:val="24"/>
          <w:szCs w:val="24"/>
        </w:rPr>
        <w:t>Про затвердження Положення про громадський бюджет у Дунаєвецькій міській раді</w:t>
      </w:r>
    </w:p>
    <w:p w:rsidR="005500B8" w:rsidRPr="00852F93" w:rsidRDefault="005500B8" w:rsidP="00F1390D">
      <w:pPr>
        <w:spacing w:after="0" w:line="240" w:lineRule="auto"/>
        <w:jc w:val="both"/>
        <w:rPr>
          <w:rFonts w:ascii="Times New Roman" w:hAnsi="Times New Roman" w:cs="Times New Roman"/>
          <w:sz w:val="24"/>
          <w:szCs w:val="24"/>
          <w:lang w:val="uk-UA"/>
        </w:rPr>
      </w:pPr>
    </w:p>
    <w:p w:rsidR="00F1390D" w:rsidRDefault="005500B8" w:rsidP="00F1390D">
      <w:pPr>
        <w:ind w:firstLine="567"/>
        <w:jc w:val="both"/>
        <w:rPr>
          <w:rFonts w:ascii="Times New Roman" w:hAnsi="Times New Roman" w:cs="Times New Roman"/>
          <w:sz w:val="24"/>
          <w:szCs w:val="24"/>
          <w:lang w:val="uk-UA"/>
        </w:rPr>
      </w:pPr>
      <w:r w:rsidRPr="00852F93">
        <w:rPr>
          <w:rFonts w:ascii="Times New Roman" w:hAnsi="Times New Roman" w:cs="Times New Roman"/>
          <w:sz w:val="24"/>
          <w:szCs w:val="24"/>
          <w:lang w:val="uk-UA"/>
        </w:rPr>
        <w:t xml:space="preserve">Відповідно до пункту 22 частини 1 статті 26, частини 2 статті 42 Закону України «Про місцеве самоврядування в Україні» з метою впровадження інноваційних механізмів залучення громадськості до розподілу коштів міського бюджету Дунаєвецька міська рада    </w:t>
      </w:r>
    </w:p>
    <w:p w:rsidR="00852F93" w:rsidRPr="00852F93" w:rsidRDefault="00852F93" w:rsidP="00F1390D">
      <w:pPr>
        <w:ind w:firstLine="567"/>
        <w:jc w:val="center"/>
        <w:rPr>
          <w:rFonts w:ascii="Times New Roman" w:hAnsi="Times New Roman" w:cs="Times New Roman"/>
          <w:b/>
          <w:sz w:val="24"/>
          <w:szCs w:val="24"/>
          <w:lang w:val="uk-UA"/>
        </w:rPr>
      </w:pPr>
      <w:r w:rsidRPr="00852F93">
        <w:rPr>
          <w:rFonts w:ascii="Times New Roman" w:hAnsi="Times New Roman" w:cs="Times New Roman"/>
          <w:b/>
          <w:sz w:val="24"/>
          <w:szCs w:val="24"/>
          <w:lang w:val="uk-UA"/>
        </w:rPr>
        <w:t>ВИРІШИЛА:</w:t>
      </w:r>
    </w:p>
    <w:p w:rsidR="005500B8" w:rsidRPr="00852F93" w:rsidRDefault="005500B8" w:rsidP="00852F93">
      <w:pPr>
        <w:spacing w:after="0" w:line="240" w:lineRule="auto"/>
        <w:ind w:firstLine="709"/>
        <w:jc w:val="both"/>
        <w:rPr>
          <w:rFonts w:ascii="Times New Roman" w:hAnsi="Times New Roman" w:cs="Times New Roman"/>
          <w:sz w:val="24"/>
          <w:szCs w:val="24"/>
          <w:lang w:val="uk-UA"/>
        </w:rPr>
      </w:pPr>
      <w:r w:rsidRPr="00852F93">
        <w:rPr>
          <w:rFonts w:ascii="Times New Roman" w:hAnsi="Times New Roman" w:cs="Times New Roman"/>
          <w:sz w:val="24"/>
          <w:szCs w:val="24"/>
          <w:lang w:val="uk-UA"/>
        </w:rPr>
        <w:t>1. Затвердити Положення про громадський бюджет (бюджет участі) у Дунаєвецькій міській раді згідно з додатком.</w:t>
      </w:r>
    </w:p>
    <w:p w:rsidR="00633B14" w:rsidRDefault="00633B14" w:rsidP="005500B8">
      <w:pPr>
        <w:pStyle w:val="newsp"/>
        <w:spacing w:before="0" w:beforeAutospacing="0" w:after="0" w:afterAutospacing="0"/>
        <w:ind w:firstLine="709"/>
        <w:jc w:val="both"/>
        <w:rPr>
          <w:lang w:val="uk-UA"/>
        </w:rPr>
      </w:pPr>
    </w:p>
    <w:p w:rsidR="005500B8" w:rsidRPr="00852F93" w:rsidRDefault="005500B8" w:rsidP="005500B8">
      <w:pPr>
        <w:pStyle w:val="newsp"/>
        <w:spacing w:before="0" w:beforeAutospacing="0" w:after="0" w:afterAutospacing="0"/>
        <w:ind w:firstLine="709"/>
        <w:jc w:val="both"/>
        <w:rPr>
          <w:lang w:val="uk-UA"/>
        </w:rPr>
      </w:pPr>
      <w:r w:rsidRPr="00852F93">
        <w:rPr>
          <w:lang w:val="uk-UA"/>
        </w:rPr>
        <w:t xml:space="preserve">2. </w:t>
      </w:r>
      <w:r w:rsidRPr="00852F93">
        <w:t xml:space="preserve">Контроль за виконанням рішення покласти на постійну комісію з питань планування, </w:t>
      </w:r>
      <w:r w:rsidRPr="00852F93">
        <w:rPr>
          <w:lang w:val="uk-UA"/>
        </w:rPr>
        <w:t>фінансів бюджету та</w:t>
      </w:r>
      <w:r w:rsidRPr="00852F93">
        <w:t xml:space="preserve"> </w:t>
      </w:r>
      <w:r w:rsidRPr="00852F93">
        <w:rPr>
          <w:lang w:val="uk-UA"/>
        </w:rPr>
        <w:t>соціально-економічного розвитку</w:t>
      </w:r>
      <w:r w:rsidRPr="00852F93">
        <w:t xml:space="preserve"> </w:t>
      </w:r>
      <w:r w:rsidR="00633B14">
        <w:rPr>
          <w:lang w:val="uk-UA"/>
        </w:rPr>
        <w:t>(голова комісії Д.Сусляк)</w:t>
      </w:r>
      <w:r w:rsidRPr="00852F93">
        <w:t>.</w:t>
      </w:r>
    </w:p>
    <w:p w:rsidR="005500B8" w:rsidRDefault="005500B8" w:rsidP="005500B8">
      <w:pPr>
        <w:jc w:val="both"/>
        <w:rPr>
          <w:rFonts w:ascii="Times New Roman" w:hAnsi="Times New Roman" w:cs="Times New Roman"/>
          <w:sz w:val="24"/>
          <w:szCs w:val="24"/>
          <w:lang w:val="uk-UA"/>
        </w:rPr>
      </w:pPr>
    </w:p>
    <w:p w:rsidR="00F1390D" w:rsidRPr="00852F93" w:rsidRDefault="00F1390D" w:rsidP="005500B8">
      <w:pPr>
        <w:jc w:val="both"/>
        <w:rPr>
          <w:rFonts w:ascii="Times New Roman" w:hAnsi="Times New Roman" w:cs="Times New Roman"/>
          <w:sz w:val="24"/>
          <w:szCs w:val="24"/>
          <w:lang w:val="uk-UA"/>
        </w:rPr>
      </w:pPr>
    </w:p>
    <w:p w:rsidR="005500B8" w:rsidRPr="00852F93" w:rsidRDefault="00852F93" w:rsidP="005500B8">
      <w:pPr>
        <w:jc w:val="both"/>
        <w:rPr>
          <w:rFonts w:ascii="Times New Roman" w:hAnsi="Times New Roman" w:cs="Times New Roman"/>
          <w:sz w:val="24"/>
          <w:szCs w:val="24"/>
          <w:lang w:val="uk-UA"/>
        </w:rPr>
      </w:pPr>
      <w:r w:rsidRPr="003451E5">
        <w:rPr>
          <w:rFonts w:ascii="Times New Roman" w:hAnsi="Times New Roman" w:cs="Times New Roman"/>
          <w:sz w:val="24"/>
          <w:szCs w:val="24"/>
          <w:lang w:val="uk-UA"/>
        </w:rPr>
        <w:t xml:space="preserve">Міський голова                                                     </w:t>
      </w:r>
      <w:r>
        <w:rPr>
          <w:rFonts w:ascii="Times New Roman" w:hAnsi="Times New Roman" w:cs="Times New Roman"/>
          <w:sz w:val="24"/>
          <w:szCs w:val="24"/>
          <w:lang w:val="uk-UA"/>
        </w:rPr>
        <w:t xml:space="preserve">                               </w:t>
      </w:r>
      <w:r w:rsidRPr="003451E5">
        <w:rPr>
          <w:rFonts w:ascii="Times New Roman" w:hAnsi="Times New Roman" w:cs="Times New Roman"/>
          <w:sz w:val="24"/>
          <w:szCs w:val="24"/>
          <w:lang w:val="uk-UA"/>
        </w:rPr>
        <w:t xml:space="preserve">       В.Заяць</w:t>
      </w:r>
    </w:p>
    <w:p w:rsidR="000345F4" w:rsidRPr="00852F93" w:rsidRDefault="000345F4">
      <w:pPr>
        <w:rPr>
          <w:rFonts w:ascii="Times New Roman" w:eastAsia="Calibri" w:hAnsi="Times New Roman" w:cs="Times New Roman"/>
          <w:sz w:val="24"/>
          <w:szCs w:val="24"/>
        </w:rPr>
      </w:pPr>
      <w:r w:rsidRPr="00852F93">
        <w:rPr>
          <w:rFonts w:ascii="Times New Roman" w:eastAsia="Calibri" w:hAnsi="Times New Roman" w:cs="Times New Roman"/>
          <w:sz w:val="24"/>
          <w:szCs w:val="24"/>
        </w:rPr>
        <w:br w:type="page"/>
      </w:r>
    </w:p>
    <w:p w:rsidR="003451E5" w:rsidRDefault="003451E5" w:rsidP="003451E5">
      <w:pPr>
        <w:rPr>
          <w:rFonts w:ascii="Times New Roman" w:hAnsi="Times New Roman" w:cs="Times New Roman"/>
          <w:b/>
          <w:sz w:val="24"/>
          <w:szCs w:val="24"/>
          <w:lang w:val="uk-UA"/>
        </w:rPr>
      </w:pPr>
      <w:r w:rsidRPr="00F12897">
        <w:rPr>
          <w:rFonts w:ascii="Times New Roman" w:hAnsi="Times New Roman" w:cs="Times New Roman"/>
          <w:b/>
          <w:noProof/>
          <w:sz w:val="24"/>
          <w:szCs w:val="24"/>
        </w:rPr>
        <w:lastRenderedPageBreak/>
        <w:drawing>
          <wp:anchor distT="0" distB="0" distL="114300" distR="114300" simplePos="0" relativeHeight="251785216"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3451E5" w:rsidRDefault="003451E5" w:rsidP="003451E5">
      <w:pPr>
        <w:jc w:val="center"/>
        <w:rPr>
          <w:rFonts w:ascii="Times New Roman" w:hAnsi="Times New Roman" w:cs="Times New Roman"/>
          <w:b/>
          <w:sz w:val="24"/>
          <w:szCs w:val="24"/>
          <w:lang w:val="uk-UA"/>
        </w:rPr>
      </w:pPr>
    </w:p>
    <w:p w:rsidR="003451E5" w:rsidRPr="00F12897" w:rsidRDefault="003451E5" w:rsidP="003451E5">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3451E5" w:rsidRPr="00F12897" w:rsidRDefault="003451E5" w:rsidP="003451E5">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3451E5" w:rsidRPr="00F12897" w:rsidRDefault="003451E5" w:rsidP="003451E5">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3451E5" w:rsidRPr="00F12897" w:rsidRDefault="003451E5" w:rsidP="003451E5">
      <w:pPr>
        <w:spacing w:after="0" w:line="240" w:lineRule="auto"/>
        <w:jc w:val="center"/>
        <w:rPr>
          <w:rFonts w:ascii="Times New Roman" w:hAnsi="Times New Roman" w:cs="Times New Roman"/>
          <w:sz w:val="24"/>
          <w:szCs w:val="24"/>
        </w:rPr>
      </w:pPr>
    </w:p>
    <w:p w:rsidR="003451E5" w:rsidRPr="00F12897" w:rsidRDefault="003451E5" w:rsidP="003451E5">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3451E5" w:rsidRPr="00F12897" w:rsidRDefault="003451E5" w:rsidP="003451E5">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3451E5" w:rsidRPr="00F12897" w:rsidRDefault="003451E5" w:rsidP="003451E5">
      <w:pPr>
        <w:rPr>
          <w:rFonts w:ascii="Times New Roman" w:hAnsi="Times New Roman" w:cs="Times New Roman"/>
          <w:sz w:val="24"/>
          <w:szCs w:val="24"/>
          <w:lang w:val="uk-UA"/>
        </w:rPr>
      </w:pPr>
    </w:p>
    <w:p w:rsidR="003451E5" w:rsidRPr="00F12897" w:rsidRDefault="003451E5" w:rsidP="00852F9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DD2CE3">
        <w:rPr>
          <w:rFonts w:ascii="Times New Roman" w:hAnsi="Times New Roman" w:cs="Times New Roman"/>
          <w:sz w:val="24"/>
          <w:szCs w:val="24"/>
          <w:lang w:val="uk-UA"/>
        </w:rPr>
        <w:t>7</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852F93" w:rsidRDefault="00852F93" w:rsidP="00852F93">
      <w:pPr>
        <w:spacing w:after="0" w:line="240" w:lineRule="auto"/>
        <w:rPr>
          <w:rFonts w:ascii="Times New Roman" w:hAnsi="Times New Roman" w:cs="Times New Roman"/>
          <w:sz w:val="24"/>
          <w:szCs w:val="24"/>
          <w:lang w:val="uk-UA"/>
        </w:rPr>
      </w:pPr>
    </w:p>
    <w:p w:rsidR="000345F4" w:rsidRPr="003451E5" w:rsidRDefault="000345F4" w:rsidP="00852F93">
      <w:pPr>
        <w:spacing w:after="0" w:line="240" w:lineRule="auto"/>
        <w:ind w:right="5386"/>
        <w:jc w:val="both"/>
        <w:rPr>
          <w:rFonts w:ascii="Times New Roman" w:hAnsi="Times New Roman" w:cs="Times New Roman"/>
          <w:sz w:val="24"/>
          <w:szCs w:val="24"/>
          <w:lang w:val="uk-UA"/>
        </w:rPr>
      </w:pPr>
      <w:r w:rsidRPr="003451E5">
        <w:rPr>
          <w:rFonts w:ascii="Times New Roman" w:hAnsi="Times New Roman" w:cs="Times New Roman"/>
          <w:sz w:val="24"/>
          <w:szCs w:val="24"/>
          <w:lang w:val="uk-UA"/>
        </w:rPr>
        <w:t xml:space="preserve">Про  затвердження  </w:t>
      </w:r>
      <w:r w:rsidRPr="003451E5">
        <w:rPr>
          <w:rFonts w:ascii="Times New Roman" w:hAnsi="Times New Roman" w:cs="Times New Roman"/>
          <w:spacing w:val="1"/>
          <w:sz w:val="24"/>
          <w:szCs w:val="24"/>
          <w:lang w:val="uk-UA"/>
        </w:rPr>
        <w:t xml:space="preserve">Програми  </w:t>
      </w:r>
      <w:r w:rsidRPr="003451E5">
        <w:rPr>
          <w:rFonts w:ascii="Times New Roman" w:hAnsi="Times New Roman" w:cs="Times New Roman"/>
          <w:sz w:val="24"/>
          <w:szCs w:val="24"/>
        </w:rPr>
        <w:t xml:space="preserve">соціального захисту населення Дунаєвецької міської </w:t>
      </w:r>
      <w:r w:rsidRPr="003451E5">
        <w:rPr>
          <w:rFonts w:ascii="Times New Roman" w:hAnsi="Times New Roman" w:cs="Times New Roman"/>
          <w:sz w:val="24"/>
          <w:szCs w:val="24"/>
          <w:lang w:val="uk-UA"/>
        </w:rPr>
        <w:t xml:space="preserve">ради </w:t>
      </w:r>
      <w:r w:rsidRPr="003451E5">
        <w:rPr>
          <w:rFonts w:ascii="Times New Roman" w:hAnsi="Times New Roman" w:cs="Times New Roman"/>
          <w:spacing w:val="-3"/>
          <w:sz w:val="24"/>
          <w:szCs w:val="24"/>
          <w:lang w:val="uk-UA"/>
        </w:rPr>
        <w:t>на 2018-2020 роки</w:t>
      </w:r>
    </w:p>
    <w:p w:rsidR="000345F4" w:rsidRPr="003451E5" w:rsidRDefault="000345F4" w:rsidP="00852F93">
      <w:pPr>
        <w:spacing w:after="0" w:line="240" w:lineRule="auto"/>
        <w:jc w:val="both"/>
        <w:rPr>
          <w:rFonts w:ascii="Times New Roman" w:hAnsi="Times New Roman" w:cs="Times New Roman"/>
          <w:sz w:val="24"/>
          <w:szCs w:val="24"/>
          <w:lang w:val="uk-UA"/>
        </w:rPr>
      </w:pPr>
    </w:p>
    <w:p w:rsidR="003451E5" w:rsidRPr="003451E5" w:rsidRDefault="000345F4" w:rsidP="00852F93">
      <w:pPr>
        <w:spacing w:after="0" w:line="240" w:lineRule="auto"/>
        <w:ind w:firstLine="708"/>
        <w:jc w:val="both"/>
        <w:rPr>
          <w:rFonts w:ascii="Times New Roman" w:hAnsi="Times New Roman" w:cs="Times New Roman"/>
          <w:sz w:val="24"/>
          <w:szCs w:val="24"/>
          <w:lang w:val="uk-UA"/>
        </w:rPr>
      </w:pPr>
      <w:r w:rsidRPr="003451E5">
        <w:rPr>
          <w:rFonts w:ascii="Times New Roman" w:hAnsi="Times New Roman" w:cs="Times New Roman"/>
          <w:sz w:val="24"/>
          <w:szCs w:val="24"/>
          <w:lang w:val="uk-UA"/>
        </w:rPr>
        <w:t xml:space="preserve">З метою забезпечення належного захисту та підтримки  </w:t>
      </w:r>
      <w:r w:rsidRPr="003451E5">
        <w:rPr>
          <w:rFonts w:ascii="Times New Roman" w:hAnsi="Times New Roman" w:cs="Times New Roman"/>
          <w:spacing w:val="-1"/>
          <w:sz w:val="24"/>
          <w:szCs w:val="24"/>
          <w:lang w:val="uk-UA"/>
        </w:rPr>
        <w:t xml:space="preserve">незахищених верств населення </w:t>
      </w:r>
      <w:r w:rsidRPr="003451E5">
        <w:rPr>
          <w:rFonts w:ascii="Times New Roman" w:hAnsi="Times New Roman" w:cs="Times New Roman"/>
          <w:sz w:val="24"/>
          <w:szCs w:val="24"/>
          <w:lang w:val="uk-UA"/>
        </w:rPr>
        <w:t xml:space="preserve">Дунаєвецької міської ради, розглянувши пропозиції виконавчого комітету,  </w:t>
      </w:r>
      <w:r w:rsidR="003451E5" w:rsidRPr="003451E5">
        <w:rPr>
          <w:rFonts w:ascii="Times New Roman" w:hAnsi="Times New Roman" w:cs="Times New Roman"/>
          <w:sz w:val="24"/>
          <w:szCs w:val="24"/>
          <w:lang w:val="uk-UA"/>
        </w:rPr>
        <w:t>керуючись  статтею 26  Закону України «</w:t>
      </w:r>
      <w:r w:rsidRPr="003451E5">
        <w:rPr>
          <w:rFonts w:ascii="Times New Roman" w:hAnsi="Times New Roman" w:cs="Times New Roman"/>
          <w:sz w:val="24"/>
          <w:szCs w:val="24"/>
          <w:lang w:val="uk-UA"/>
        </w:rPr>
        <w:t>Про місцеве самоврядування в Україні</w:t>
      </w:r>
      <w:r w:rsidR="003451E5" w:rsidRPr="003451E5">
        <w:rPr>
          <w:rFonts w:ascii="Times New Roman" w:hAnsi="Times New Roman" w:cs="Times New Roman"/>
          <w:sz w:val="24"/>
          <w:szCs w:val="24"/>
          <w:lang w:val="uk-UA"/>
        </w:rPr>
        <w:t>»</w:t>
      </w:r>
      <w:r w:rsidRPr="003451E5">
        <w:rPr>
          <w:rFonts w:ascii="Times New Roman" w:hAnsi="Times New Roman" w:cs="Times New Roman"/>
          <w:sz w:val="24"/>
          <w:szCs w:val="24"/>
          <w:lang w:val="uk-UA"/>
        </w:rPr>
        <w:t xml:space="preserve">, </w:t>
      </w:r>
      <w:r w:rsidR="003451E5" w:rsidRPr="003451E5">
        <w:rPr>
          <w:rFonts w:ascii="Times New Roman" w:hAnsi="Times New Roman" w:cs="Times New Roman"/>
          <w:sz w:val="24"/>
          <w:szCs w:val="24"/>
          <w:lang w:val="uk-UA"/>
        </w:rPr>
        <w:t xml:space="preserve">враховуючи пропозиції спільного засідання постійних комісій від 21.12.2017 року, міська рада </w:t>
      </w:r>
    </w:p>
    <w:p w:rsidR="000345F4" w:rsidRPr="00852F93" w:rsidRDefault="000345F4" w:rsidP="003451E5">
      <w:pPr>
        <w:ind w:firstLine="567"/>
        <w:jc w:val="center"/>
        <w:rPr>
          <w:rFonts w:ascii="Times New Roman" w:hAnsi="Times New Roman" w:cs="Times New Roman"/>
          <w:b/>
          <w:sz w:val="24"/>
          <w:szCs w:val="24"/>
          <w:lang w:val="uk-UA"/>
        </w:rPr>
      </w:pPr>
      <w:r w:rsidRPr="00852F93">
        <w:rPr>
          <w:rFonts w:ascii="Times New Roman" w:hAnsi="Times New Roman" w:cs="Times New Roman"/>
          <w:b/>
          <w:sz w:val="24"/>
          <w:szCs w:val="24"/>
          <w:lang w:val="uk-UA"/>
        </w:rPr>
        <w:t>ВИРІШИЛА:</w:t>
      </w:r>
    </w:p>
    <w:p w:rsidR="000345F4" w:rsidRPr="003451E5" w:rsidRDefault="000345F4" w:rsidP="00633B14">
      <w:pPr>
        <w:pStyle w:val="a5"/>
        <w:widowControl w:val="0"/>
        <w:numPr>
          <w:ilvl w:val="0"/>
          <w:numId w:val="37"/>
        </w:numPr>
        <w:suppressAutoHyphens/>
        <w:autoSpaceDE w:val="0"/>
        <w:spacing w:after="0" w:line="240" w:lineRule="auto"/>
        <w:ind w:left="0" w:firstLine="709"/>
        <w:contextualSpacing/>
        <w:jc w:val="both"/>
        <w:rPr>
          <w:rFonts w:ascii="Times New Roman" w:hAnsi="Times New Roman"/>
          <w:sz w:val="24"/>
          <w:szCs w:val="24"/>
        </w:rPr>
      </w:pPr>
      <w:r w:rsidRPr="003451E5">
        <w:rPr>
          <w:rFonts w:ascii="Times New Roman" w:hAnsi="Times New Roman"/>
          <w:sz w:val="24"/>
          <w:szCs w:val="24"/>
        </w:rPr>
        <w:t xml:space="preserve">Затвердити </w:t>
      </w:r>
      <w:r w:rsidRPr="003451E5">
        <w:rPr>
          <w:rFonts w:ascii="Times New Roman" w:hAnsi="Times New Roman"/>
          <w:spacing w:val="1"/>
          <w:sz w:val="24"/>
          <w:szCs w:val="24"/>
        </w:rPr>
        <w:t xml:space="preserve">Програму </w:t>
      </w:r>
      <w:r w:rsidRPr="003451E5">
        <w:rPr>
          <w:rFonts w:ascii="Times New Roman" w:hAnsi="Times New Roman"/>
          <w:sz w:val="24"/>
          <w:szCs w:val="24"/>
        </w:rPr>
        <w:t xml:space="preserve">соціального захисту населення Дунаєвецької міської ради </w:t>
      </w:r>
      <w:r w:rsidRPr="003451E5">
        <w:rPr>
          <w:rFonts w:ascii="Times New Roman" w:hAnsi="Times New Roman"/>
          <w:spacing w:val="-3"/>
          <w:sz w:val="24"/>
          <w:szCs w:val="24"/>
        </w:rPr>
        <w:t>на 2018-202</w:t>
      </w:r>
      <w:r w:rsidR="00852F93">
        <w:rPr>
          <w:rFonts w:ascii="Times New Roman" w:hAnsi="Times New Roman"/>
          <w:spacing w:val="-3"/>
          <w:sz w:val="24"/>
          <w:szCs w:val="24"/>
        </w:rPr>
        <w:t>0 роки (</w:t>
      </w:r>
      <w:r w:rsidRPr="003451E5">
        <w:rPr>
          <w:rFonts w:ascii="Times New Roman" w:hAnsi="Times New Roman"/>
          <w:spacing w:val="-3"/>
          <w:sz w:val="24"/>
          <w:szCs w:val="24"/>
        </w:rPr>
        <w:t>додаток 1).</w:t>
      </w:r>
    </w:p>
    <w:p w:rsidR="000345F4" w:rsidRPr="003451E5" w:rsidRDefault="000345F4" w:rsidP="00633B14">
      <w:pPr>
        <w:pStyle w:val="a5"/>
        <w:widowControl w:val="0"/>
        <w:numPr>
          <w:ilvl w:val="0"/>
          <w:numId w:val="37"/>
        </w:numPr>
        <w:suppressAutoHyphens/>
        <w:autoSpaceDE w:val="0"/>
        <w:spacing w:after="0" w:line="240" w:lineRule="auto"/>
        <w:ind w:left="0" w:firstLine="709"/>
        <w:contextualSpacing/>
        <w:jc w:val="both"/>
        <w:rPr>
          <w:rFonts w:ascii="Times New Roman" w:hAnsi="Times New Roman"/>
          <w:sz w:val="24"/>
          <w:szCs w:val="24"/>
        </w:rPr>
      </w:pPr>
      <w:r w:rsidRPr="003451E5">
        <w:rPr>
          <w:rFonts w:ascii="Times New Roman" w:hAnsi="Times New Roman"/>
          <w:sz w:val="24"/>
          <w:szCs w:val="24"/>
        </w:rPr>
        <w:t xml:space="preserve">Затвердити Положення про комісію з питань надання матеріальної допомоги </w:t>
      </w:r>
      <w:r w:rsidRPr="003451E5">
        <w:rPr>
          <w:rFonts w:ascii="Times New Roman" w:hAnsi="Times New Roman"/>
          <w:spacing w:val="-3"/>
          <w:sz w:val="24"/>
          <w:szCs w:val="24"/>
        </w:rPr>
        <w:t>(додаток 2).</w:t>
      </w:r>
    </w:p>
    <w:p w:rsidR="000345F4" w:rsidRPr="003451E5" w:rsidRDefault="000345F4" w:rsidP="00633B14">
      <w:pPr>
        <w:pStyle w:val="a5"/>
        <w:widowControl w:val="0"/>
        <w:numPr>
          <w:ilvl w:val="0"/>
          <w:numId w:val="37"/>
        </w:numPr>
        <w:suppressAutoHyphens/>
        <w:autoSpaceDE w:val="0"/>
        <w:spacing w:after="0" w:line="240" w:lineRule="auto"/>
        <w:ind w:left="0" w:firstLine="709"/>
        <w:contextualSpacing/>
        <w:jc w:val="both"/>
        <w:rPr>
          <w:rFonts w:ascii="Times New Roman" w:hAnsi="Times New Roman"/>
          <w:spacing w:val="-3"/>
          <w:sz w:val="24"/>
          <w:szCs w:val="24"/>
        </w:rPr>
      </w:pPr>
      <w:r w:rsidRPr="003451E5">
        <w:rPr>
          <w:rFonts w:ascii="Times New Roman" w:hAnsi="Times New Roman"/>
          <w:sz w:val="24"/>
          <w:szCs w:val="24"/>
        </w:rPr>
        <w:t xml:space="preserve">Затвердити Положення про надання одноразової матеріальної допомоги         </w:t>
      </w:r>
      <w:r w:rsidRPr="003451E5">
        <w:rPr>
          <w:rFonts w:ascii="Times New Roman" w:hAnsi="Times New Roman"/>
          <w:spacing w:val="-3"/>
          <w:sz w:val="24"/>
          <w:szCs w:val="24"/>
        </w:rPr>
        <w:t>(додаток 3).</w:t>
      </w:r>
    </w:p>
    <w:p w:rsidR="000345F4" w:rsidRPr="003451E5" w:rsidRDefault="000345F4" w:rsidP="00633B14">
      <w:pPr>
        <w:pStyle w:val="a5"/>
        <w:widowControl w:val="0"/>
        <w:numPr>
          <w:ilvl w:val="0"/>
          <w:numId w:val="37"/>
        </w:numPr>
        <w:suppressAutoHyphens/>
        <w:autoSpaceDE w:val="0"/>
        <w:spacing w:after="0" w:line="240" w:lineRule="auto"/>
        <w:ind w:left="0" w:firstLine="709"/>
        <w:contextualSpacing/>
        <w:jc w:val="both"/>
        <w:rPr>
          <w:rFonts w:ascii="Times New Roman" w:hAnsi="Times New Roman"/>
          <w:spacing w:val="-3"/>
          <w:sz w:val="24"/>
          <w:szCs w:val="24"/>
        </w:rPr>
      </w:pPr>
      <w:r w:rsidRPr="003451E5">
        <w:rPr>
          <w:rFonts w:ascii="Times New Roman" w:hAnsi="Times New Roman"/>
          <w:sz w:val="24"/>
          <w:szCs w:val="24"/>
        </w:rPr>
        <w:t>Затвердити</w:t>
      </w:r>
      <w:r w:rsidRPr="003451E5">
        <w:rPr>
          <w:rFonts w:ascii="Times New Roman" w:hAnsi="Times New Roman"/>
          <w:bCs/>
          <w:sz w:val="24"/>
          <w:szCs w:val="24"/>
        </w:rPr>
        <w:t xml:space="preserve"> заходи </w:t>
      </w:r>
      <w:r w:rsidRPr="003451E5">
        <w:rPr>
          <w:rFonts w:ascii="Times New Roman" w:hAnsi="Times New Roman"/>
          <w:sz w:val="24"/>
          <w:szCs w:val="24"/>
        </w:rPr>
        <w:t xml:space="preserve">щодо </w:t>
      </w:r>
      <w:r w:rsidRPr="003451E5">
        <w:rPr>
          <w:rFonts w:ascii="Times New Roman" w:hAnsi="Times New Roman"/>
          <w:bCs/>
          <w:sz w:val="24"/>
          <w:szCs w:val="24"/>
        </w:rPr>
        <w:t xml:space="preserve">підтримки учасників антитерористичної операції та членів їх сімей </w:t>
      </w:r>
      <w:r w:rsidRPr="003451E5">
        <w:rPr>
          <w:rFonts w:ascii="Times New Roman" w:hAnsi="Times New Roman"/>
          <w:spacing w:val="-3"/>
          <w:sz w:val="24"/>
          <w:szCs w:val="24"/>
        </w:rPr>
        <w:t>( додаток 4).</w:t>
      </w:r>
    </w:p>
    <w:p w:rsidR="000345F4" w:rsidRPr="003451E5" w:rsidRDefault="000345F4" w:rsidP="00633B14">
      <w:pPr>
        <w:pStyle w:val="a5"/>
        <w:widowControl w:val="0"/>
        <w:numPr>
          <w:ilvl w:val="0"/>
          <w:numId w:val="37"/>
        </w:numPr>
        <w:suppressAutoHyphens/>
        <w:autoSpaceDE w:val="0"/>
        <w:spacing w:after="0" w:line="240" w:lineRule="auto"/>
        <w:ind w:left="0" w:firstLine="709"/>
        <w:contextualSpacing/>
        <w:jc w:val="both"/>
        <w:rPr>
          <w:rFonts w:ascii="Times New Roman" w:hAnsi="Times New Roman"/>
          <w:sz w:val="24"/>
          <w:szCs w:val="24"/>
        </w:rPr>
      </w:pPr>
      <w:r w:rsidRPr="003451E5">
        <w:rPr>
          <w:rFonts w:ascii="Times New Roman" w:hAnsi="Times New Roman"/>
          <w:sz w:val="24"/>
          <w:szCs w:val="24"/>
        </w:rPr>
        <w:t>Затвердити</w:t>
      </w:r>
      <w:r w:rsidRPr="003451E5">
        <w:rPr>
          <w:rFonts w:ascii="Times New Roman" w:hAnsi="Times New Roman"/>
          <w:bCs/>
          <w:sz w:val="24"/>
          <w:szCs w:val="24"/>
        </w:rPr>
        <w:t xml:space="preserve"> заходи по наданню </w:t>
      </w:r>
      <w:r w:rsidR="00A904A5">
        <w:rPr>
          <w:rFonts w:ascii="Times New Roman" w:hAnsi="Times New Roman"/>
          <w:bCs/>
          <w:sz w:val="24"/>
          <w:szCs w:val="24"/>
        </w:rPr>
        <w:t>матеріальної допомоги</w:t>
      </w:r>
      <w:r w:rsidRPr="003451E5">
        <w:rPr>
          <w:rFonts w:ascii="Times New Roman" w:hAnsi="Times New Roman"/>
          <w:bCs/>
          <w:sz w:val="24"/>
          <w:szCs w:val="24"/>
        </w:rPr>
        <w:t xml:space="preserve"> хворим з хронічною нирковою недостатністю, що отримують програмний гемодіаліз </w:t>
      </w:r>
      <w:r w:rsidRPr="003451E5">
        <w:rPr>
          <w:rFonts w:ascii="Times New Roman" w:hAnsi="Times New Roman"/>
          <w:spacing w:val="-3"/>
          <w:sz w:val="24"/>
          <w:szCs w:val="24"/>
        </w:rPr>
        <w:t>на 2018</w:t>
      </w:r>
      <w:r w:rsidR="00852F93">
        <w:rPr>
          <w:rFonts w:ascii="Times New Roman" w:hAnsi="Times New Roman"/>
          <w:spacing w:val="-3"/>
          <w:sz w:val="24"/>
          <w:szCs w:val="24"/>
        </w:rPr>
        <w:t>-2020 роки (</w:t>
      </w:r>
      <w:r w:rsidRPr="003451E5">
        <w:rPr>
          <w:rFonts w:ascii="Times New Roman" w:hAnsi="Times New Roman"/>
          <w:spacing w:val="-3"/>
          <w:sz w:val="24"/>
          <w:szCs w:val="24"/>
        </w:rPr>
        <w:t>додаток 5).</w:t>
      </w:r>
    </w:p>
    <w:p w:rsidR="000345F4" w:rsidRPr="003451E5" w:rsidRDefault="00633B14" w:rsidP="00633B14">
      <w:pPr>
        <w:pStyle w:val="a5"/>
        <w:widowControl w:val="0"/>
        <w:numPr>
          <w:ilvl w:val="0"/>
          <w:numId w:val="37"/>
        </w:numPr>
        <w:suppressAutoHyphens/>
        <w:autoSpaceDE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w:t>
      </w:r>
      <w:r w:rsidR="000345F4" w:rsidRPr="003451E5">
        <w:rPr>
          <w:rFonts w:ascii="Times New Roman" w:hAnsi="Times New Roman"/>
          <w:sz w:val="24"/>
          <w:szCs w:val="24"/>
        </w:rPr>
        <w:t xml:space="preserve">ідділу бухгалтерського обліку та </w:t>
      </w:r>
      <w:r w:rsidR="00865370">
        <w:rPr>
          <w:rFonts w:ascii="Times New Roman" w:hAnsi="Times New Roman"/>
          <w:sz w:val="24"/>
          <w:szCs w:val="24"/>
        </w:rPr>
        <w:t>фінансів</w:t>
      </w:r>
      <w:r w:rsidR="000345F4" w:rsidRPr="003451E5">
        <w:rPr>
          <w:rFonts w:ascii="Times New Roman" w:hAnsi="Times New Roman"/>
          <w:sz w:val="24"/>
          <w:szCs w:val="24"/>
        </w:rPr>
        <w:t xml:space="preserve"> </w:t>
      </w:r>
      <w:r w:rsidR="005436F8">
        <w:rPr>
          <w:rFonts w:ascii="Times New Roman" w:hAnsi="Times New Roman"/>
          <w:sz w:val="24"/>
          <w:szCs w:val="24"/>
        </w:rPr>
        <w:t xml:space="preserve">апарату виконавчого комітету міської ради </w:t>
      </w:r>
      <w:r w:rsidR="000345F4" w:rsidRPr="003451E5">
        <w:rPr>
          <w:rFonts w:ascii="Times New Roman" w:hAnsi="Times New Roman"/>
          <w:sz w:val="24"/>
          <w:szCs w:val="24"/>
        </w:rPr>
        <w:t>(</w:t>
      </w:r>
      <w:r>
        <w:rPr>
          <w:rFonts w:ascii="Times New Roman" w:hAnsi="Times New Roman"/>
          <w:sz w:val="24"/>
          <w:szCs w:val="24"/>
        </w:rPr>
        <w:t>С.</w:t>
      </w:r>
      <w:r w:rsidR="000345F4" w:rsidRPr="003451E5">
        <w:rPr>
          <w:rFonts w:ascii="Times New Roman" w:hAnsi="Times New Roman"/>
          <w:sz w:val="24"/>
          <w:szCs w:val="24"/>
        </w:rPr>
        <w:t xml:space="preserve">Козярук) передбачити фінансування видатків на виконання </w:t>
      </w:r>
      <w:r w:rsidR="000345F4" w:rsidRPr="003451E5">
        <w:rPr>
          <w:rFonts w:ascii="Times New Roman" w:hAnsi="Times New Roman"/>
          <w:spacing w:val="1"/>
          <w:sz w:val="24"/>
          <w:szCs w:val="24"/>
        </w:rPr>
        <w:t xml:space="preserve">Програми </w:t>
      </w:r>
      <w:r w:rsidR="000345F4" w:rsidRPr="003451E5">
        <w:rPr>
          <w:rFonts w:ascii="Times New Roman" w:hAnsi="Times New Roman"/>
          <w:sz w:val="24"/>
          <w:szCs w:val="24"/>
        </w:rPr>
        <w:t xml:space="preserve">з міського бюджету. </w:t>
      </w:r>
    </w:p>
    <w:p w:rsidR="000345F4" w:rsidRPr="003451E5" w:rsidRDefault="00633B14" w:rsidP="00633B14">
      <w:pPr>
        <w:widowControl w:val="0"/>
        <w:numPr>
          <w:ilvl w:val="0"/>
          <w:numId w:val="37"/>
        </w:numPr>
        <w:shd w:val="clear" w:color="auto" w:fill="FFFFFF"/>
        <w:suppressAutoHyphens/>
        <w:autoSpaceDE w:val="0"/>
        <w:spacing w:after="0" w:line="240" w:lineRule="auto"/>
        <w:ind w:left="0" w:firstLine="709"/>
        <w:jc w:val="both"/>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В</w:t>
      </w:r>
      <w:r w:rsidR="000345F4" w:rsidRPr="003451E5">
        <w:rPr>
          <w:rFonts w:ascii="Times New Roman" w:hAnsi="Times New Roman" w:cs="Times New Roman"/>
          <w:spacing w:val="1"/>
          <w:sz w:val="24"/>
          <w:szCs w:val="24"/>
          <w:lang w:val="uk-UA"/>
        </w:rPr>
        <w:t>ідділу з питань праці та соціального захисту населення</w:t>
      </w:r>
      <w:r w:rsidR="005436F8">
        <w:rPr>
          <w:rFonts w:ascii="Times New Roman" w:hAnsi="Times New Roman" w:cs="Times New Roman"/>
          <w:spacing w:val="1"/>
          <w:sz w:val="24"/>
          <w:szCs w:val="24"/>
          <w:lang w:val="uk-UA"/>
        </w:rPr>
        <w:t xml:space="preserve"> </w:t>
      </w:r>
      <w:r w:rsidR="005436F8" w:rsidRPr="005436F8">
        <w:rPr>
          <w:rFonts w:ascii="Times New Roman" w:hAnsi="Times New Roman"/>
          <w:sz w:val="24"/>
          <w:szCs w:val="24"/>
          <w:lang w:val="uk-UA"/>
        </w:rPr>
        <w:t>апарату в</w:t>
      </w:r>
      <w:r w:rsidR="005436F8">
        <w:rPr>
          <w:rFonts w:ascii="Times New Roman" w:hAnsi="Times New Roman"/>
          <w:sz w:val="24"/>
          <w:szCs w:val="24"/>
          <w:lang w:val="uk-UA"/>
        </w:rPr>
        <w:t>иконавчого комітету міської рад</w:t>
      </w:r>
      <w:r w:rsidR="005436F8" w:rsidRPr="005436F8">
        <w:rPr>
          <w:rFonts w:ascii="Times New Roman" w:hAnsi="Times New Roman"/>
          <w:sz w:val="24"/>
          <w:szCs w:val="24"/>
          <w:lang w:val="uk-UA"/>
        </w:rPr>
        <w:t>и</w:t>
      </w:r>
      <w:r w:rsidR="000345F4" w:rsidRPr="003451E5">
        <w:rPr>
          <w:rFonts w:ascii="Times New Roman" w:hAnsi="Times New Roman" w:cs="Times New Roman"/>
          <w:spacing w:val="1"/>
          <w:sz w:val="24"/>
          <w:szCs w:val="24"/>
          <w:lang w:val="uk-UA"/>
        </w:rPr>
        <w:t xml:space="preserve"> (</w:t>
      </w:r>
      <w:r>
        <w:rPr>
          <w:rFonts w:ascii="Times New Roman" w:hAnsi="Times New Roman" w:cs="Times New Roman"/>
          <w:spacing w:val="1"/>
          <w:sz w:val="24"/>
          <w:szCs w:val="24"/>
          <w:lang w:val="uk-UA"/>
        </w:rPr>
        <w:t>Ю.</w:t>
      </w:r>
      <w:r w:rsidR="000345F4" w:rsidRPr="003451E5">
        <w:rPr>
          <w:rFonts w:ascii="Times New Roman" w:hAnsi="Times New Roman" w:cs="Times New Roman"/>
          <w:spacing w:val="1"/>
          <w:sz w:val="24"/>
          <w:szCs w:val="24"/>
          <w:lang w:val="uk-UA"/>
        </w:rPr>
        <w:t>Горн</w:t>
      </w:r>
      <w:r>
        <w:rPr>
          <w:rFonts w:ascii="Times New Roman" w:hAnsi="Times New Roman" w:cs="Times New Roman"/>
          <w:spacing w:val="1"/>
          <w:sz w:val="24"/>
          <w:szCs w:val="24"/>
          <w:lang w:val="uk-UA"/>
        </w:rPr>
        <w:t>ий)</w:t>
      </w:r>
      <w:r w:rsidR="000345F4" w:rsidRPr="003451E5">
        <w:rPr>
          <w:rFonts w:ascii="Times New Roman" w:hAnsi="Times New Roman" w:cs="Times New Roman"/>
          <w:spacing w:val="1"/>
          <w:sz w:val="24"/>
          <w:szCs w:val="24"/>
          <w:lang w:val="uk-UA"/>
        </w:rPr>
        <w:t xml:space="preserve"> щорічно звітувати на сесії міської ради про хід виконання Програми.</w:t>
      </w:r>
    </w:p>
    <w:p w:rsidR="00633B14" w:rsidRPr="00633B14" w:rsidRDefault="00633B14" w:rsidP="00633B14">
      <w:pPr>
        <w:pStyle w:val="a5"/>
        <w:numPr>
          <w:ilvl w:val="0"/>
          <w:numId w:val="37"/>
        </w:numPr>
        <w:spacing w:after="0" w:line="240" w:lineRule="auto"/>
        <w:ind w:left="0" w:firstLine="709"/>
        <w:jc w:val="both"/>
        <w:rPr>
          <w:rFonts w:ascii="Times New Roman" w:hAnsi="Times New Roman" w:cs="Times New Roman"/>
          <w:sz w:val="24"/>
          <w:szCs w:val="24"/>
        </w:rPr>
      </w:pPr>
      <w:r w:rsidRPr="00633B14">
        <w:rPr>
          <w:rFonts w:ascii="Times New Roman" w:hAnsi="Times New Roman" w:cs="Times New Roman"/>
          <w:sz w:val="24"/>
          <w:szCs w:val="24"/>
        </w:rPr>
        <w:t>Контроль  за виконанням рішення  покласти на постійну комісію з питань освіти, культури, охорони здоров’я, фізкультури, спорту та соціального захисту населення (голова комісії Р.Жовнір).</w:t>
      </w:r>
    </w:p>
    <w:p w:rsidR="003451E5" w:rsidRPr="003451E5" w:rsidRDefault="003451E5" w:rsidP="00633B14">
      <w:pPr>
        <w:widowControl w:val="0"/>
        <w:shd w:val="clear" w:color="auto" w:fill="FFFFFF"/>
        <w:suppressAutoHyphens/>
        <w:autoSpaceDE w:val="0"/>
        <w:spacing w:after="0" w:line="240" w:lineRule="auto"/>
        <w:ind w:left="720"/>
        <w:jc w:val="both"/>
        <w:rPr>
          <w:rFonts w:ascii="Times New Roman" w:hAnsi="Times New Roman" w:cs="Times New Roman"/>
          <w:sz w:val="24"/>
          <w:szCs w:val="24"/>
          <w:lang w:val="uk-UA"/>
        </w:rPr>
      </w:pPr>
    </w:p>
    <w:p w:rsidR="003451E5" w:rsidRPr="003451E5" w:rsidRDefault="003451E5" w:rsidP="003451E5">
      <w:pPr>
        <w:widowControl w:val="0"/>
        <w:shd w:val="clear" w:color="auto" w:fill="FFFFFF"/>
        <w:suppressAutoHyphens/>
        <w:autoSpaceDE w:val="0"/>
        <w:spacing w:after="0" w:line="240" w:lineRule="auto"/>
        <w:jc w:val="both"/>
        <w:rPr>
          <w:rFonts w:ascii="Times New Roman" w:hAnsi="Times New Roman" w:cs="Times New Roman"/>
          <w:sz w:val="24"/>
          <w:szCs w:val="24"/>
          <w:lang w:val="uk-UA"/>
        </w:rPr>
      </w:pPr>
    </w:p>
    <w:p w:rsidR="003451E5" w:rsidRPr="003451E5" w:rsidRDefault="003451E5" w:rsidP="003451E5">
      <w:pPr>
        <w:widowControl w:val="0"/>
        <w:shd w:val="clear" w:color="auto" w:fill="FFFFFF"/>
        <w:suppressAutoHyphens/>
        <w:autoSpaceDE w:val="0"/>
        <w:spacing w:after="0" w:line="240" w:lineRule="auto"/>
        <w:jc w:val="both"/>
        <w:rPr>
          <w:rFonts w:ascii="Times New Roman" w:hAnsi="Times New Roman" w:cs="Times New Roman"/>
          <w:sz w:val="24"/>
          <w:szCs w:val="24"/>
          <w:lang w:val="uk-UA"/>
        </w:rPr>
      </w:pPr>
    </w:p>
    <w:p w:rsidR="003451E5" w:rsidRPr="003451E5" w:rsidRDefault="003451E5" w:rsidP="003451E5">
      <w:pPr>
        <w:widowControl w:val="0"/>
        <w:shd w:val="clear" w:color="auto" w:fill="FFFFFF"/>
        <w:suppressAutoHyphens/>
        <w:autoSpaceDE w:val="0"/>
        <w:spacing w:after="0" w:line="240" w:lineRule="auto"/>
        <w:jc w:val="both"/>
        <w:rPr>
          <w:rFonts w:ascii="Times New Roman" w:hAnsi="Times New Roman" w:cs="Times New Roman"/>
          <w:sz w:val="24"/>
          <w:szCs w:val="24"/>
          <w:lang w:val="uk-UA"/>
        </w:rPr>
      </w:pPr>
    </w:p>
    <w:p w:rsidR="000345F4" w:rsidRPr="003451E5" w:rsidRDefault="000345F4" w:rsidP="00852F93">
      <w:pPr>
        <w:widowControl w:val="0"/>
        <w:shd w:val="clear" w:color="auto" w:fill="FFFFFF"/>
        <w:tabs>
          <w:tab w:val="left" w:pos="7088"/>
        </w:tabs>
        <w:suppressAutoHyphens/>
        <w:autoSpaceDE w:val="0"/>
        <w:spacing w:after="0" w:line="240" w:lineRule="auto"/>
        <w:jc w:val="both"/>
        <w:rPr>
          <w:rFonts w:ascii="Times New Roman" w:hAnsi="Times New Roman" w:cs="Times New Roman"/>
          <w:color w:val="FF0000"/>
          <w:sz w:val="28"/>
          <w:szCs w:val="28"/>
          <w:lang w:val="uk-UA"/>
        </w:rPr>
      </w:pPr>
      <w:r w:rsidRPr="003451E5">
        <w:rPr>
          <w:rFonts w:ascii="Times New Roman" w:hAnsi="Times New Roman" w:cs="Times New Roman"/>
          <w:sz w:val="24"/>
          <w:szCs w:val="24"/>
          <w:lang w:val="uk-UA"/>
        </w:rPr>
        <w:t xml:space="preserve">Міський голова                                                     </w:t>
      </w:r>
      <w:r w:rsidR="00852F93">
        <w:rPr>
          <w:rFonts w:ascii="Times New Roman" w:hAnsi="Times New Roman" w:cs="Times New Roman"/>
          <w:sz w:val="24"/>
          <w:szCs w:val="24"/>
          <w:lang w:val="uk-UA"/>
        </w:rPr>
        <w:t xml:space="preserve">                               </w:t>
      </w:r>
      <w:r w:rsidRPr="003451E5">
        <w:rPr>
          <w:rFonts w:ascii="Times New Roman" w:hAnsi="Times New Roman" w:cs="Times New Roman"/>
          <w:sz w:val="24"/>
          <w:szCs w:val="24"/>
          <w:lang w:val="uk-UA"/>
        </w:rPr>
        <w:t xml:space="preserve">       В.Заяць</w:t>
      </w:r>
      <w:r w:rsidRPr="003451E5">
        <w:rPr>
          <w:rFonts w:ascii="Times New Roman" w:hAnsi="Times New Roman" w:cs="Times New Roman"/>
          <w:sz w:val="28"/>
          <w:szCs w:val="28"/>
          <w:lang w:val="uk-UA"/>
        </w:rPr>
        <w:br w:type="page"/>
      </w:r>
    </w:p>
    <w:p w:rsidR="003451E5" w:rsidRDefault="003451E5" w:rsidP="003451E5">
      <w:pPr>
        <w:rPr>
          <w:rFonts w:ascii="Times New Roman" w:hAnsi="Times New Roman" w:cs="Times New Roman"/>
          <w:b/>
          <w:sz w:val="24"/>
          <w:szCs w:val="24"/>
          <w:lang w:val="uk-UA"/>
        </w:rPr>
      </w:pPr>
      <w:r w:rsidRPr="00F12897">
        <w:rPr>
          <w:rFonts w:ascii="Times New Roman" w:hAnsi="Times New Roman" w:cs="Times New Roman"/>
          <w:b/>
          <w:noProof/>
          <w:sz w:val="24"/>
          <w:szCs w:val="24"/>
        </w:rPr>
        <w:lastRenderedPageBreak/>
        <w:drawing>
          <wp:anchor distT="0" distB="0" distL="114300" distR="114300" simplePos="0" relativeHeight="251787264"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3451E5" w:rsidRDefault="003451E5" w:rsidP="003451E5">
      <w:pPr>
        <w:jc w:val="center"/>
        <w:rPr>
          <w:rFonts w:ascii="Times New Roman" w:hAnsi="Times New Roman" w:cs="Times New Roman"/>
          <w:b/>
          <w:sz w:val="24"/>
          <w:szCs w:val="24"/>
          <w:lang w:val="uk-UA"/>
        </w:rPr>
      </w:pPr>
    </w:p>
    <w:p w:rsidR="003451E5" w:rsidRPr="00F12897" w:rsidRDefault="003451E5" w:rsidP="003451E5">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3451E5" w:rsidRPr="00F12897" w:rsidRDefault="003451E5" w:rsidP="003451E5">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3451E5" w:rsidRPr="00F12897" w:rsidRDefault="003451E5" w:rsidP="003451E5">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3451E5" w:rsidRPr="00F12897" w:rsidRDefault="003451E5" w:rsidP="003451E5">
      <w:pPr>
        <w:spacing w:after="0" w:line="240" w:lineRule="auto"/>
        <w:jc w:val="center"/>
        <w:rPr>
          <w:rFonts w:ascii="Times New Roman" w:hAnsi="Times New Roman" w:cs="Times New Roman"/>
          <w:sz w:val="24"/>
          <w:szCs w:val="24"/>
        </w:rPr>
      </w:pPr>
    </w:p>
    <w:p w:rsidR="003451E5" w:rsidRPr="00F12897" w:rsidRDefault="003451E5" w:rsidP="003451E5">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3451E5" w:rsidRPr="00F12897" w:rsidRDefault="003451E5" w:rsidP="003451E5">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3451E5" w:rsidRPr="00F12897" w:rsidRDefault="003451E5" w:rsidP="003451E5">
      <w:pPr>
        <w:rPr>
          <w:rFonts w:ascii="Times New Roman" w:hAnsi="Times New Roman" w:cs="Times New Roman"/>
          <w:sz w:val="24"/>
          <w:szCs w:val="24"/>
          <w:lang w:val="uk-UA"/>
        </w:rPr>
      </w:pPr>
    </w:p>
    <w:p w:rsidR="003451E5" w:rsidRPr="00F12897" w:rsidRDefault="003451E5" w:rsidP="003451E5">
      <w:pPr>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DD2CE3">
        <w:rPr>
          <w:rFonts w:ascii="Times New Roman" w:hAnsi="Times New Roman" w:cs="Times New Roman"/>
          <w:sz w:val="24"/>
          <w:szCs w:val="24"/>
          <w:lang w:val="uk-UA"/>
        </w:rPr>
        <w:t>8</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tbl>
      <w:tblPr>
        <w:tblW w:w="5000" w:type="pct"/>
        <w:tblCellSpacing w:w="0" w:type="dxa"/>
        <w:tblCellMar>
          <w:left w:w="0" w:type="dxa"/>
          <w:right w:w="0" w:type="dxa"/>
        </w:tblCellMar>
        <w:tblLook w:val="04A0"/>
      </w:tblPr>
      <w:tblGrid>
        <w:gridCol w:w="8513"/>
        <w:gridCol w:w="842"/>
      </w:tblGrid>
      <w:tr w:rsidR="005462FB" w:rsidRPr="00AB5F35" w:rsidTr="005436F8">
        <w:trPr>
          <w:tblCellSpacing w:w="0" w:type="dxa"/>
        </w:trPr>
        <w:tc>
          <w:tcPr>
            <w:tcW w:w="4550" w:type="pct"/>
            <w:hideMark/>
          </w:tcPr>
          <w:p w:rsidR="005462FB" w:rsidRPr="005462FB" w:rsidRDefault="005462FB" w:rsidP="005436F8">
            <w:pPr>
              <w:pStyle w:val="2"/>
              <w:ind w:right="3978"/>
              <w:jc w:val="both"/>
              <w:rPr>
                <w:rFonts w:ascii="Times New Roman" w:eastAsia="Times New Roman" w:hAnsi="Times New Roman" w:cs="Times New Roman"/>
                <w:b w:val="0"/>
                <w:i w:val="0"/>
                <w:sz w:val="24"/>
                <w:szCs w:val="24"/>
              </w:rPr>
            </w:pPr>
            <w:r w:rsidRPr="005462FB">
              <w:rPr>
                <w:rFonts w:ascii="Times New Roman" w:eastAsia="Times New Roman" w:hAnsi="Times New Roman" w:cs="Times New Roman"/>
                <w:b w:val="0"/>
                <w:i w:val="0"/>
                <w:sz w:val="24"/>
                <w:szCs w:val="24"/>
              </w:rPr>
              <w:t xml:space="preserve">Про затвердження </w:t>
            </w:r>
            <w:r>
              <w:rPr>
                <w:rFonts w:ascii="Times New Roman" w:eastAsia="Times New Roman" w:hAnsi="Times New Roman" w:cs="Times New Roman"/>
                <w:b w:val="0"/>
                <w:i w:val="0"/>
                <w:sz w:val="24"/>
                <w:szCs w:val="24"/>
                <w:lang w:val="uk-UA"/>
              </w:rPr>
              <w:t xml:space="preserve">в новій редакції </w:t>
            </w:r>
            <w:r w:rsidRPr="005462FB">
              <w:rPr>
                <w:rFonts w:ascii="Times New Roman" w:hAnsi="Times New Roman" w:cs="Times New Roman"/>
                <w:b w:val="0"/>
                <w:i w:val="0"/>
                <w:sz w:val="24"/>
                <w:szCs w:val="24"/>
                <w:lang w:val="uk-UA"/>
              </w:rPr>
              <w:t>Програми</w:t>
            </w:r>
            <w:r w:rsidRPr="005462FB">
              <w:rPr>
                <w:rFonts w:ascii="Times New Roman" w:hAnsi="Times New Roman" w:cs="Times New Roman"/>
                <w:b w:val="0"/>
                <w:i w:val="0"/>
                <w:sz w:val="24"/>
                <w:szCs w:val="24"/>
              </w:rPr>
              <w:t xml:space="preserve"> </w:t>
            </w:r>
            <w:r w:rsidRPr="005462FB">
              <w:rPr>
                <w:rFonts w:ascii="Times New Roman" w:hAnsi="Times New Roman" w:cs="Times New Roman"/>
                <w:b w:val="0"/>
                <w:i w:val="0"/>
                <w:sz w:val="24"/>
                <w:szCs w:val="24"/>
                <w:lang w:val="uk-UA"/>
              </w:rPr>
              <w:t>реформування і розвитку житлово-комунального господарства на 2017- 2020 р.р.</w:t>
            </w:r>
          </w:p>
        </w:tc>
        <w:tc>
          <w:tcPr>
            <w:tcW w:w="450" w:type="pct"/>
            <w:hideMark/>
          </w:tcPr>
          <w:p w:rsidR="005462FB" w:rsidRPr="00AB5F35" w:rsidRDefault="005462FB" w:rsidP="005436F8">
            <w:pPr>
              <w:pStyle w:val="2"/>
              <w:jc w:val="both"/>
              <w:rPr>
                <w:rFonts w:ascii="Times New Roman" w:eastAsia="Times New Roman" w:hAnsi="Times New Roman" w:cs="Times New Roman"/>
                <w:sz w:val="24"/>
                <w:szCs w:val="24"/>
              </w:rPr>
            </w:pPr>
            <w:r w:rsidRPr="00AB5F35">
              <w:rPr>
                <w:rFonts w:ascii="Times New Roman" w:eastAsia="Times New Roman" w:hAnsi="Times New Roman" w:cs="Times New Roman"/>
                <w:noProof/>
                <w:sz w:val="24"/>
                <w:szCs w:val="24"/>
              </w:rPr>
              <w:drawing>
                <wp:inline distT="0" distB="0" distL="0" distR="0">
                  <wp:extent cx="9525" cy="9525"/>
                  <wp:effectExtent l="0" t="0" r="0" b="0"/>
                  <wp:docPr id="25" name="Рисунок 25" descr="http://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8.city-adm.lviv.ua/icons/ecblank.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462FB" w:rsidRDefault="005462FB" w:rsidP="005462FB">
      <w:pPr>
        <w:spacing w:after="0" w:line="240" w:lineRule="auto"/>
        <w:ind w:firstLine="851"/>
        <w:jc w:val="both"/>
        <w:rPr>
          <w:rFonts w:ascii="Times New Roman" w:hAnsi="Times New Roman" w:cs="Times New Roman"/>
          <w:sz w:val="24"/>
          <w:szCs w:val="24"/>
          <w:lang w:val="uk-UA"/>
        </w:rPr>
      </w:pPr>
    </w:p>
    <w:p w:rsidR="00EB0F49" w:rsidRPr="003451E5" w:rsidRDefault="005462FB" w:rsidP="00EB0F49">
      <w:pPr>
        <w:spacing w:after="0" w:line="240" w:lineRule="auto"/>
        <w:ind w:firstLine="708"/>
        <w:jc w:val="both"/>
        <w:rPr>
          <w:rFonts w:ascii="Times New Roman" w:hAnsi="Times New Roman" w:cs="Times New Roman"/>
          <w:sz w:val="24"/>
          <w:szCs w:val="24"/>
          <w:lang w:val="uk-UA"/>
        </w:rPr>
      </w:pPr>
      <w:r w:rsidRPr="00AB5F35">
        <w:rPr>
          <w:rFonts w:ascii="Times New Roman" w:hAnsi="Times New Roman" w:cs="Times New Roman"/>
          <w:sz w:val="24"/>
          <w:szCs w:val="24"/>
          <w:lang w:val="uk-UA"/>
        </w:rPr>
        <w:t xml:space="preserve">Керуючись </w:t>
      </w:r>
      <w:r>
        <w:rPr>
          <w:rFonts w:ascii="Times New Roman" w:hAnsi="Times New Roman" w:cs="Times New Roman"/>
          <w:sz w:val="24"/>
          <w:szCs w:val="24"/>
          <w:lang w:val="uk-UA"/>
        </w:rPr>
        <w:t>пунктом 22 частина 1 статті 26</w:t>
      </w:r>
      <w:r w:rsidRPr="00AB5F35">
        <w:rPr>
          <w:rFonts w:ascii="Times New Roman" w:hAnsi="Times New Roman" w:cs="Times New Roman"/>
          <w:sz w:val="24"/>
          <w:szCs w:val="24"/>
          <w:lang w:val="uk-UA"/>
        </w:rPr>
        <w:t xml:space="preserve"> Закону України</w:t>
      </w:r>
      <w:r>
        <w:rPr>
          <w:rFonts w:ascii="Times New Roman" w:hAnsi="Times New Roman" w:cs="Times New Roman"/>
          <w:sz w:val="24"/>
          <w:szCs w:val="24"/>
          <w:lang w:val="uk-UA"/>
        </w:rPr>
        <w:t xml:space="preserve"> «</w:t>
      </w:r>
      <w:r w:rsidRPr="00AB5F35">
        <w:rPr>
          <w:rFonts w:ascii="Times New Roman" w:hAnsi="Times New Roman" w:cs="Times New Roman"/>
          <w:sz w:val="24"/>
          <w:szCs w:val="24"/>
          <w:lang w:val="uk-UA"/>
        </w:rPr>
        <w:t>Про місцеве самоврядуванн</w:t>
      </w:r>
      <w:r>
        <w:rPr>
          <w:rFonts w:ascii="Times New Roman" w:hAnsi="Times New Roman" w:cs="Times New Roman"/>
          <w:sz w:val="24"/>
          <w:szCs w:val="24"/>
          <w:lang w:val="uk-UA"/>
        </w:rPr>
        <w:t>я в Україні», Законами України «</w:t>
      </w:r>
      <w:r w:rsidRPr="00AB5F35">
        <w:rPr>
          <w:rFonts w:ascii="Times New Roman" w:hAnsi="Times New Roman" w:cs="Times New Roman"/>
          <w:sz w:val="24"/>
          <w:szCs w:val="24"/>
          <w:lang w:val="uk-UA"/>
        </w:rPr>
        <w:t xml:space="preserve">Про державне прогнозування та розроблення програм економічного </w:t>
      </w:r>
      <w:r>
        <w:rPr>
          <w:rFonts w:ascii="Times New Roman" w:hAnsi="Times New Roman" w:cs="Times New Roman"/>
          <w:sz w:val="24"/>
          <w:szCs w:val="24"/>
          <w:lang w:val="uk-UA"/>
        </w:rPr>
        <w:t>та соціального розвитку України», «</w:t>
      </w:r>
      <w:r w:rsidRPr="00AB5F35">
        <w:rPr>
          <w:rFonts w:ascii="Times New Roman" w:hAnsi="Times New Roman" w:cs="Times New Roman"/>
          <w:sz w:val="24"/>
          <w:szCs w:val="24"/>
          <w:lang w:val="uk-UA"/>
        </w:rPr>
        <w:t>Про інвестиційну діяльність</w:t>
      </w:r>
      <w:r>
        <w:rPr>
          <w:rFonts w:ascii="Times New Roman" w:hAnsi="Times New Roman" w:cs="Times New Roman"/>
          <w:sz w:val="24"/>
          <w:szCs w:val="24"/>
          <w:lang w:val="uk-UA"/>
        </w:rPr>
        <w:t>», «</w:t>
      </w:r>
      <w:r w:rsidRPr="00AB5F35">
        <w:rPr>
          <w:rFonts w:ascii="Times New Roman" w:hAnsi="Times New Roman" w:cs="Times New Roman"/>
          <w:sz w:val="24"/>
          <w:szCs w:val="24"/>
          <w:lang w:val="uk-UA"/>
        </w:rPr>
        <w:t>Про інно</w:t>
      </w:r>
      <w:r>
        <w:rPr>
          <w:rFonts w:ascii="Times New Roman" w:hAnsi="Times New Roman" w:cs="Times New Roman"/>
          <w:sz w:val="24"/>
          <w:szCs w:val="24"/>
          <w:lang w:val="uk-UA"/>
        </w:rPr>
        <w:t>ваційну діяльність в Україні», «</w:t>
      </w:r>
      <w:r w:rsidRPr="00AB5F35">
        <w:rPr>
          <w:rFonts w:ascii="Times New Roman" w:hAnsi="Times New Roman" w:cs="Times New Roman"/>
          <w:sz w:val="24"/>
          <w:szCs w:val="24"/>
          <w:lang w:val="uk-UA"/>
        </w:rPr>
        <w:t>Про режим іноземного інвесту</w:t>
      </w:r>
      <w:r>
        <w:rPr>
          <w:rFonts w:ascii="Times New Roman" w:hAnsi="Times New Roman" w:cs="Times New Roman"/>
          <w:sz w:val="24"/>
          <w:szCs w:val="24"/>
          <w:lang w:val="uk-UA"/>
        </w:rPr>
        <w:t>вання», «</w:t>
      </w:r>
      <w:r w:rsidRPr="00AB5F35">
        <w:rPr>
          <w:rFonts w:ascii="Times New Roman" w:hAnsi="Times New Roman" w:cs="Times New Roman"/>
          <w:sz w:val="24"/>
          <w:szCs w:val="24"/>
          <w:lang w:val="uk-UA"/>
        </w:rPr>
        <w:t>Пр</w:t>
      </w:r>
      <w:r>
        <w:rPr>
          <w:rFonts w:ascii="Times New Roman" w:hAnsi="Times New Roman" w:cs="Times New Roman"/>
          <w:sz w:val="24"/>
          <w:szCs w:val="24"/>
          <w:lang w:val="uk-UA"/>
        </w:rPr>
        <w:t>о транскордонне співробітництво», «</w:t>
      </w:r>
      <w:r w:rsidRPr="00AB5F35">
        <w:rPr>
          <w:rFonts w:ascii="Times New Roman" w:hAnsi="Times New Roman" w:cs="Times New Roman"/>
          <w:sz w:val="24"/>
          <w:szCs w:val="24"/>
          <w:lang w:val="uk-UA"/>
        </w:rPr>
        <w:t>Про захист іноземних інвестицій в Україні</w:t>
      </w:r>
      <w:r>
        <w:rPr>
          <w:rFonts w:ascii="Times New Roman" w:hAnsi="Times New Roman" w:cs="Times New Roman"/>
          <w:sz w:val="24"/>
          <w:szCs w:val="24"/>
          <w:lang w:val="uk-UA"/>
        </w:rPr>
        <w:t>», «</w:t>
      </w:r>
      <w:r w:rsidRPr="00AB5F35">
        <w:rPr>
          <w:rFonts w:ascii="Times New Roman" w:hAnsi="Times New Roman" w:cs="Times New Roman"/>
          <w:sz w:val="24"/>
          <w:szCs w:val="24"/>
          <w:lang w:val="uk-UA"/>
        </w:rPr>
        <w:t>Про зовнішньоекономічну діяльність</w:t>
      </w:r>
      <w:r>
        <w:rPr>
          <w:rFonts w:ascii="Times New Roman" w:hAnsi="Times New Roman" w:cs="Times New Roman"/>
          <w:sz w:val="24"/>
          <w:szCs w:val="24"/>
          <w:lang w:val="uk-UA"/>
        </w:rPr>
        <w:t>»</w:t>
      </w:r>
      <w:r w:rsidRPr="00AB5F35">
        <w:rPr>
          <w:rFonts w:ascii="Times New Roman" w:hAnsi="Times New Roman" w:cs="Times New Roman"/>
          <w:sz w:val="24"/>
          <w:szCs w:val="24"/>
          <w:lang w:val="uk-UA"/>
        </w:rPr>
        <w:t>, з метою сприяння залученню інвестицій, розвитку підприємництва, забезпечення підвищення економічного розвитку міста та громади</w:t>
      </w:r>
      <w:r>
        <w:rPr>
          <w:rFonts w:ascii="Times New Roman" w:hAnsi="Times New Roman" w:cs="Times New Roman"/>
          <w:sz w:val="24"/>
          <w:szCs w:val="24"/>
          <w:lang w:val="uk-UA"/>
        </w:rPr>
        <w:t xml:space="preserve">, </w:t>
      </w:r>
      <w:r w:rsidR="00EB0F49" w:rsidRPr="003451E5">
        <w:rPr>
          <w:rFonts w:ascii="Times New Roman" w:hAnsi="Times New Roman" w:cs="Times New Roman"/>
          <w:sz w:val="24"/>
          <w:szCs w:val="24"/>
          <w:lang w:val="uk-UA"/>
        </w:rPr>
        <w:t xml:space="preserve">враховуючи пропозиції спільного засідання постійних комісій від 21.12.2017 року, міська рада </w:t>
      </w:r>
    </w:p>
    <w:p w:rsidR="005462FB" w:rsidRDefault="005462FB" w:rsidP="00EB0F49">
      <w:pPr>
        <w:spacing w:after="0" w:line="240" w:lineRule="auto"/>
        <w:ind w:firstLine="851"/>
        <w:jc w:val="center"/>
        <w:rPr>
          <w:rFonts w:ascii="Times New Roman" w:hAnsi="Times New Roman" w:cs="Times New Roman"/>
          <w:b/>
          <w:bCs/>
          <w:sz w:val="24"/>
          <w:szCs w:val="24"/>
          <w:lang w:val="uk-UA"/>
        </w:rPr>
      </w:pPr>
      <w:r w:rsidRPr="00F47990">
        <w:rPr>
          <w:rFonts w:ascii="Times New Roman" w:hAnsi="Times New Roman" w:cs="Times New Roman"/>
          <w:b/>
          <w:bCs/>
          <w:sz w:val="24"/>
          <w:szCs w:val="24"/>
          <w:lang w:val="uk-UA"/>
        </w:rPr>
        <w:t>ВИРІШИЛА:</w:t>
      </w:r>
    </w:p>
    <w:p w:rsidR="005462FB" w:rsidRPr="00F47990" w:rsidRDefault="005462FB" w:rsidP="005462FB">
      <w:pPr>
        <w:spacing w:after="0" w:line="240" w:lineRule="auto"/>
        <w:ind w:firstLine="851"/>
        <w:jc w:val="center"/>
        <w:rPr>
          <w:rFonts w:ascii="Times New Roman" w:hAnsi="Times New Roman" w:cs="Times New Roman"/>
          <w:b/>
          <w:bCs/>
          <w:sz w:val="24"/>
          <w:szCs w:val="24"/>
          <w:lang w:val="uk-UA"/>
        </w:rPr>
      </w:pPr>
    </w:p>
    <w:p w:rsidR="005462FB" w:rsidRDefault="005462FB" w:rsidP="005462FB">
      <w:pPr>
        <w:spacing w:after="0" w:line="240" w:lineRule="auto"/>
        <w:ind w:firstLine="851"/>
        <w:jc w:val="both"/>
        <w:rPr>
          <w:rFonts w:ascii="Times New Roman" w:hAnsi="Times New Roman" w:cs="Times New Roman"/>
          <w:sz w:val="24"/>
          <w:szCs w:val="24"/>
          <w:lang w:val="uk-UA"/>
        </w:rPr>
      </w:pPr>
      <w:r w:rsidRPr="00AB5F35">
        <w:rPr>
          <w:rFonts w:ascii="Times New Roman" w:hAnsi="Times New Roman" w:cs="Times New Roman"/>
          <w:sz w:val="24"/>
          <w:szCs w:val="24"/>
          <w:lang w:val="uk-UA"/>
        </w:rPr>
        <w:t>1.</w:t>
      </w:r>
      <w:r w:rsidRPr="00AB5F35">
        <w:rPr>
          <w:rFonts w:ascii="Times New Roman" w:hAnsi="Times New Roman" w:cs="Times New Roman"/>
          <w:sz w:val="24"/>
          <w:szCs w:val="24"/>
        </w:rPr>
        <w:t> </w:t>
      </w:r>
      <w:r w:rsidRPr="005462FB">
        <w:rPr>
          <w:rFonts w:ascii="Times New Roman" w:hAnsi="Times New Roman" w:cs="Times New Roman"/>
          <w:sz w:val="24"/>
          <w:szCs w:val="24"/>
          <w:lang w:val="uk-UA"/>
        </w:rPr>
        <w:t>Затвердити в новій редакції Програму</w:t>
      </w:r>
      <w:r w:rsidRPr="007F14BE">
        <w:rPr>
          <w:rFonts w:ascii="Times New Roman" w:hAnsi="Times New Roman" w:cs="Times New Roman"/>
          <w:sz w:val="24"/>
          <w:szCs w:val="24"/>
        </w:rPr>
        <w:t xml:space="preserve"> </w:t>
      </w:r>
      <w:r w:rsidRPr="007F14BE">
        <w:rPr>
          <w:rFonts w:ascii="Times New Roman" w:hAnsi="Times New Roman" w:cs="Times New Roman"/>
          <w:sz w:val="24"/>
          <w:szCs w:val="24"/>
          <w:lang w:val="uk-UA"/>
        </w:rPr>
        <w:t xml:space="preserve">реформування і розвитку житлово-комунального господарства на 2017- 2020 р.р. </w:t>
      </w:r>
      <w:r w:rsidRPr="00AB5F35">
        <w:rPr>
          <w:rFonts w:ascii="Times New Roman" w:hAnsi="Times New Roman" w:cs="Times New Roman"/>
          <w:sz w:val="24"/>
          <w:szCs w:val="24"/>
          <w:lang w:val="uk-UA"/>
        </w:rPr>
        <w:t>(додаток 1).</w:t>
      </w:r>
    </w:p>
    <w:p w:rsidR="005462FB" w:rsidRDefault="005462FB" w:rsidP="005462FB">
      <w:pPr>
        <w:spacing w:after="0" w:line="240" w:lineRule="auto"/>
        <w:ind w:firstLine="851"/>
        <w:jc w:val="both"/>
        <w:rPr>
          <w:rFonts w:ascii="Times New Roman" w:hAnsi="Times New Roman" w:cs="Times New Roman"/>
          <w:sz w:val="24"/>
          <w:szCs w:val="24"/>
          <w:lang w:val="uk-UA"/>
        </w:rPr>
      </w:pPr>
    </w:p>
    <w:p w:rsidR="005462FB" w:rsidRDefault="005462FB" w:rsidP="005462FB">
      <w:pPr>
        <w:spacing w:after="0" w:line="240" w:lineRule="auto"/>
        <w:ind w:firstLine="851"/>
        <w:jc w:val="both"/>
        <w:rPr>
          <w:rFonts w:ascii="Times New Roman" w:hAnsi="Times New Roman" w:cs="Times New Roman"/>
          <w:sz w:val="24"/>
          <w:szCs w:val="24"/>
          <w:lang w:val="uk-UA"/>
        </w:rPr>
      </w:pPr>
      <w:r w:rsidRPr="00DD7586">
        <w:rPr>
          <w:rFonts w:ascii="Times New Roman" w:hAnsi="Times New Roman" w:cs="Times New Roman"/>
          <w:sz w:val="24"/>
          <w:szCs w:val="24"/>
          <w:lang w:val="uk-UA"/>
        </w:rPr>
        <w:t xml:space="preserve">2. </w:t>
      </w:r>
      <w:r>
        <w:rPr>
          <w:rFonts w:ascii="Times New Roman" w:hAnsi="Times New Roman" w:cs="Times New Roman"/>
          <w:color w:val="000000"/>
          <w:sz w:val="24"/>
          <w:szCs w:val="24"/>
          <w:lang w:val="uk-UA"/>
        </w:rPr>
        <w:t>В</w:t>
      </w:r>
      <w:r w:rsidRPr="00AB5F35">
        <w:rPr>
          <w:rFonts w:ascii="Times New Roman" w:hAnsi="Times New Roman" w:cs="Times New Roman"/>
          <w:color w:val="000000"/>
          <w:sz w:val="24"/>
          <w:szCs w:val="24"/>
          <w:lang w:val="uk-UA"/>
        </w:rPr>
        <w:t xml:space="preserve">ідділу </w:t>
      </w:r>
      <w:r w:rsidRPr="005462FB">
        <w:rPr>
          <w:rFonts w:ascii="Times New Roman" w:hAnsi="Times New Roman" w:cs="Times New Roman"/>
          <w:color w:val="000000"/>
          <w:sz w:val="24"/>
          <w:szCs w:val="24"/>
          <w:lang w:val="uk-UA"/>
        </w:rPr>
        <w:t>житлово-комунального господарства та благоустрою апарату</w:t>
      </w:r>
      <w:r>
        <w:rPr>
          <w:rFonts w:ascii="Times New Roman" w:hAnsi="Times New Roman" w:cs="Times New Roman"/>
          <w:color w:val="000000"/>
          <w:sz w:val="24"/>
          <w:szCs w:val="24"/>
          <w:lang w:val="uk-UA"/>
        </w:rPr>
        <w:t xml:space="preserve"> виконавчого комітету Дунаєвецької міської ради і</w:t>
      </w:r>
      <w:r w:rsidRPr="00DD7586">
        <w:rPr>
          <w:rFonts w:ascii="Times New Roman" w:hAnsi="Times New Roman" w:cs="Times New Roman"/>
          <w:sz w:val="24"/>
          <w:szCs w:val="24"/>
          <w:lang w:val="uk-UA"/>
        </w:rPr>
        <w:t xml:space="preserve">нформувати про результати реалізації </w:t>
      </w:r>
      <w:r w:rsidRPr="007F14BE">
        <w:rPr>
          <w:rFonts w:ascii="Times New Roman" w:hAnsi="Times New Roman" w:cs="Times New Roman"/>
          <w:sz w:val="24"/>
          <w:szCs w:val="24"/>
          <w:lang w:val="uk-UA"/>
        </w:rPr>
        <w:t>Програм</w:t>
      </w:r>
      <w:r>
        <w:rPr>
          <w:rFonts w:ascii="Times New Roman" w:hAnsi="Times New Roman" w:cs="Times New Roman"/>
          <w:sz w:val="24"/>
          <w:szCs w:val="24"/>
          <w:lang w:val="uk-UA"/>
        </w:rPr>
        <w:t>и</w:t>
      </w:r>
      <w:r w:rsidRPr="000333EE">
        <w:rPr>
          <w:rFonts w:ascii="Times New Roman" w:hAnsi="Times New Roman" w:cs="Times New Roman"/>
          <w:sz w:val="24"/>
          <w:szCs w:val="24"/>
          <w:lang w:val="uk-UA"/>
        </w:rPr>
        <w:t xml:space="preserve"> </w:t>
      </w:r>
      <w:r w:rsidRPr="007F14BE">
        <w:rPr>
          <w:rFonts w:ascii="Times New Roman" w:hAnsi="Times New Roman" w:cs="Times New Roman"/>
          <w:sz w:val="24"/>
          <w:szCs w:val="24"/>
          <w:lang w:val="uk-UA"/>
        </w:rPr>
        <w:t>реформування і розвитку житлово-комунального господарства на 2017- 2020 р.р</w:t>
      </w:r>
      <w:r w:rsidRPr="00DD7586">
        <w:rPr>
          <w:rFonts w:ascii="Times New Roman" w:hAnsi="Times New Roman" w:cs="Times New Roman"/>
          <w:sz w:val="24"/>
          <w:szCs w:val="24"/>
          <w:lang w:val="uk-UA"/>
        </w:rPr>
        <w:t xml:space="preserve"> що</w:t>
      </w:r>
      <w:r>
        <w:rPr>
          <w:rFonts w:ascii="Times New Roman" w:hAnsi="Times New Roman" w:cs="Times New Roman"/>
          <w:sz w:val="24"/>
          <w:szCs w:val="24"/>
          <w:lang w:val="uk-UA"/>
        </w:rPr>
        <w:t>річно</w:t>
      </w:r>
      <w:r w:rsidRPr="00DD7586">
        <w:rPr>
          <w:rFonts w:ascii="Times New Roman" w:hAnsi="Times New Roman" w:cs="Times New Roman"/>
          <w:sz w:val="24"/>
          <w:szCs w:val="24"/>
          <w:lang w:val="uk-UA"/>
        </w:rPr>
        <w:t>.</w:t>
      </w:r>
    </w:p>
    <w:p w:rsidR="00EB0F49" w:rsidRDefault="00EB0F49" w:rsidP="005462FB">
      <w:pPr>
        <w:spacing w:after="0" w:line="240" w:lineRule="auto"/>
        <w:ind w:firstLine="851"/>
        <w:jc w:val="both"/>
        <w:rPr>
          <w:rFonts w:ascii="Times New Roman" w:hAnsi="Times New Roman" w:cs="Times New Roman"/>
          <w:color w:val="000000"/>
          <w:sz w:val="24"/>
          <w:szCs w:val="24"/>
          <w:lang w:val="uk-UA"/>
        </w:rPr>
      </w:pPr>
    </w:p>
    <w:p w:rsidR="005462FB" w:rsidRPr="00EB0F49" w:rsidRDefault="005462FB" w:rsidP="005462FB">
      <w:pPr>
        <w:spacing w:after="0" w:line="240" w:lineRule="auto"/>
        <w:ind w:firstLine="851"/>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3. Вважати таким, що втратило чинність рішення </w:t>
      </w:r>
      <w:r w:rsidR="00EB0F49">
        <w:rPr>
          <w:rFonts w:ascii="Times New Roman" w:hAnsi="Times New Roman" w:cs="Times New Roman"/>
          <w:color w:val="000000"/>
          <w:sz w:val="24"/>
          <w:szCs w:val="24"/>
          <w:lang w:val="uk-UA"/>
        </w:rPr>
        <w:t>п</w:t>
      </w:r>
      <w:r w:rsidR="00EB0F49" w:rsidRPr="00EB0F49">
        <w:rPr>
          <w:rFonts w:ascii="Times New Roman" w:hAnsi="Times New Roman" w:cs="Times New Roman"/>
          <w:color w:val="000000"/>
          <w:sz w:val="24"/>
          <w:szCs w:val="24"/>
          <w:lang w:val="uk-UA"/>
        </w:rPr>
        <w:t>’</w:t>
      </w:r>
      <w:r w:rsidR="00EB0F49">
        <w:rPr>
          <w:rFonts w:ascii="Times New Roman" w:hAnsi="Times New Roman" w:cs="Times New Roman"/>
          <w:color w:val="000000"/>
          <w:sz w:val="24"/>
          <w:szCs w:val="24"/>
          <w:lang w:val="uk-UA"/>
        </w:rPr>
        <w:t xml:space="preserve">ятнадцятої (позачергової) сесії </w:t>
      </w:r>
      <w:r w:rsidR="00EB0F49" w:rsidRPr="00EB0F49">
        <w:rPr>
          <w:rFonts w:ascii="Times New Roman" w:hAnsi="Times New Roman" w:cs="Times New Roman"/>
          <w:color w:val="000000"/>
          <w:sz w:val="24"/>
          <w:szCs w:val="24"/>
          <w:lang w:val="uk-UA"/>
        </w:rPr>
        <w:t xml:space="preserve">міської ради </w:t>
      </w:r>
      <w:r w:rsidR="00EB0F49" w:rsidRPr="00EB0F49">
        <w:rPr>
          <w:rFonts w:ascii="Times New Roman" w:hAnsi="Times New Roman" w:cs="Times New Roman"/>
          <w:color w:val="000000"/>
          <w:sz w:val="24"/>
          <w:szCs w:val="24"/>
          <w:lang w:val="en-US"/>
        </w:rPr>
        <w:t>V</w:t>
      </w:r>
      <w:r w:rsidR="00EB0F49" w:rsidRPr="00EB0F49">
        <w:rPr>
          <w:rFonts w:ascii="Times New Roman" w:hAnsi="Times New Roman" w:cs="Times New Roman"/>
          <w:color w:val="000000"/>
          <w:sz w:val="24"/>
          <w:szCs w:val="24"/>
          <w:lang w:val="uk-UA"/>
        </w:rPr>
        <w:t xml:space="preserve">ІІ скликання від 13.12.2016 р. </w:t>
      </w:r>
      <w:r w:rsidR="00195965">
        <w:rPr>
          <w:rFonts w:ascii="Times New Roman" w:hAnsi="Times New Roman" w:cs="Times New Roman"/>
          <w:sz w:val="24"/>
          <w:szCs w:val="24"/>
          <w:lang w:val="uk-UA"/>
        </w:rPr>
        <w:t>№4-15/2016р «</w:t>
      </w:r>
      <w:r w:rsidR="00EB0F49" w:rsidRPr="00EB0F49">
        <w:rPr>
          <w:rFonts w:ascii="Times New Roman" w:hAnsi="Times New Roman" w:cs="Times New Roman"/>
          <w:sz w:val="24"/>
          <w:szCs w:val="24"/>
          <w:lang w:val="uk-UA"/>
        </w:rPr>
        <w:t>Про затвердження Програми реформування і розвитку житлово-комунального господарства на 2017- 2020 р.р.»</w:t>
      </w:r>
      <w:r w:rsidR="00EB0F49">
        <w:rPr>
          <w:rFonts w:ascii="Times New Roman" w:hAnsi="Times New Roman" w:cs="Times New Roman"/>
          <w:sz w:val="24"/>
          <w:szCs w:val="24"/>
          <w:lang w:val="uk-UA"/>
        </w:rPr>
        <w:t>.</w:t>
      </w:r>
    </w:p>
    <w:p w:rsidR="00EB0F49" w:rsidRDefault="00EB0F49" w:rsidP="005462FB">
      <w:pPr>
        <w:spacing w:after="0" w:line="240" w:lineRule="auto"/>
        <w:ind w:firstLine="851"/>
        <w:jc w:val="both"/>
        <w:rPr>
          <w:rFonts w:ascii="Times New Roman" w:hAnsi="Times New Roman" w:cs="Times New Roman"/>
          <w:sz w:val="24"/>
          <w:szCs w:val="24"/>
          <w:lang w:val="uk-UA"/>
        </w:rPr>
      </w:pPr>
    </w:p>
    <w:p w:rsidR="005462FB" w:rsidRDefault="00EB0F49" w:rsidP="005462FB">
      <w:pPr>
        <w:spacing w:after="0" w:line="240" w:lineRule="auto"/>
        <w:ind w:firstLine="851"/>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4</w:t>
      </w:r>
      <w:r w:rsidR="005462FB" w:rsidRPr="007F14BE">
        <w:rPr>
          <w:rFonts w:ascii="Times New Roman" w:hAnsi="Times New Roman" w:cs="Times New Roman"/>
          <w:sz w:val="24"/>
          <w:szCs w:val="24"/>
          <w:lang w:val="uk-UA"/>
        </w:rPr>
        <w:t xml:space="preserve">. Контроль за виконанням </w:t>
      </w:r>
      <w:r w:rsidR="005462FB" w:rsidRPr="00AB5F35">
        <w:rPr>
          <w:rFonts w:ascii="Times New Roman" w:hAnsi="Times New Roman" w:cs="Times New Roman"/>
          <w:sz w:val="24"/>
          <w:szCs w:val="24"/>
          <w:lang w:val="uk-UA"/>
        </w:rPr>
        <w:t>рішення</w:t>
      </w:r>
      <w:r w:rsidR="005462FB" w:rsidRPr="007F14BE">
        <w:rPr>
          <w:rFonts w:ascii="Times New Roman" w:hAnsi="Times New Roman" w:cs="Times New Roman"/>
          <w:sz w:val="24"/>
          <w:szCs w:val="24"/>
          <w:lang w:val="uk-UA"/>
        </w:rPr>
        <w:t xml:space="preserve"> покласти на </w:t>
      </w:r>
      <w:r w:rsidR="005462FB">
        <w:rPr>
          <w:rFonts w:ascii="Times New Roman" w:hAnsi="Times New Roman" w:cs="Times New Roman"/>
          <w:color w:val="000000"/>
          <w:sz w:val="24"/>
          <w:szCs w:val="24"/>
          <w:lang w:val="uk-UA"/>
        </w:rPr>
        <w:t>відділ</w:t>
      </w:r>
      <w:r w:rsidR="005462FB" w:rsidRPr="00AB5F35">
        <w:rPr>
          <w:rFonts w:ascii="Times New Roman" w:hAnsi="Times New Roman" w:cs="Times New Roman"/>
          <w:color w:val="000000"/>
          <w:sz w:val="24"/>
          <w:szCs w:val="24"/>
          <w:lang w:val="uk-UA"/>
        </w:rPr>
        <w:t xml:space="preserve"> </w:t>
      </w:r>
      <w:r w:rsidR="00AE632C" w:rsidRPr="005462FB">
        <w:rPr>
          <w:rFonts w:ascii="Times New Roman" w:hAnsi="Times New Roman" w:cs="Times New Roman"/>
          <w:color w:val="000000"/>
          <w:sz w:val="24"/>
          <w:szCs w:val="24"/>
          <w:lang w:val="uk-UA"/>
        </w:rPr>
        <w:t>житлово-комунального господарства та благоустрою апарату</w:t>
      </w:r>
      <w:r w:rsidR="00AE632C">
        <w:rPr>
          <w:rFonts w:ascii="Times New Roman" w:hAnsi="Times New Roman" w:cs="Times New Roman"/>
          <w:color w:val="000000"/>
          <w:sz w:val="24"/>
          <w:szCs w:val="24"/>
          <w:lang w:val="uk-UA"/>
        </w:rPr>
        <w:t xml:space="preserve"> виконавчого комітету Дунаєвецької міської ради </w:t>
      </w:r>
      <w:r w:rsidR="005462FB">
        <w:rPr>
          <w:rFonts w:ascii="Times New Roman" w:hAnsi="Times New Roman" w:cs="Times New Roman"/>
          <w:color w:val="000000"/>
          <w:sz w:val="24"/>
          <w:szCs w:val="24"/>
          <w:lang w:val="uk-UA"/>
        </w:rPr>
        <w:t>(начальник відділу</w:t>
      </w:r>
      <w:r w:rsidR="00AE632C">
        <w:rPr>
          <w:rFonts w:ascii="Times New Roman" w:hAnsi="Times New Roman" w:cs="Times New Roman"/>
          <w:color w:val="000000"/>
          <w:sz w:val="24"/>
          <w:szCs w:val="24"/>
          <w:lang w:val="uk-UA"/>
        </w:rPr>
        <w:t xml:space="preserve"> О.Атаманчук)</w:t>
      </w:r>
      <w:r w:rsidR="005462FB">
        <w:rPr>
          <w:rFonts w:ascii="Times New Roman" w:hAnsi="Times New Roman" w:cs="Times New Roman"/>
          <w:color w:val="000000"/>
          <w:sz w:val="24"/>
          <w:szCs w:val="24"/>
          <w:lang w:val="uk-UA"/>
        </w:rPr>
        <w:t>.</w:t>
      </w:r>
    </w:p>
    <w:p w:rsidR="005462FB" w:rsidRDefault="005462FB" w:rsidP="005462FB">
      <w:pPr>
        <w:spacing w:after="0" w:line="240" w:lineRule="auto"/>
        <w:ind w:firstLine="851"/>
        <w:jc w:val="both"/>
        <w:rPr>
          <w:rFonts w:ascii="Times New Roman" w:hAnsi="Times New Roman" w:cs="Times New Roman"/>
          <w:color w:val="000000"/>
          <w:sz w:val="24"/>
          <w:szCs w:val="24"/>
          <w:lang w:val="uk-UA"/>
        </w:rPr>
      </w:pPr>
    </w:p>
    <w:p w:rsidR="00AE632C" w:rsidRDefault="00AE632C" w:rsidP="005462FB">
      <w:pPr>
        <w:spacing w:after="0" w:line="240" w:lineRule="auto"/>
        <w:ind w:firstLine="851"/>
        <w:jc w:val="both"/>
        <w:rPr>
          <w:rFonts w:ascii="Times New Roman" w:hAnsi="Times New Roman" w:cs="Times New Roman"/>
          <w:sz w:val="24"/>
          <w:szCs w:val="24"/>
          <w:lang w:val="uk-UA"/>
        </w:rPr>
      </w:pPr>
    </w:p>
    <w:p w:rsidR="005462FB" w:rsidRDefault="005462FB" w:rsidP="005462FB">
      <w:pPr>
        <w:spacing w:after="0" w:line="240" w:lineRule="auto"/>
        <w:ind w:firstLine="851"/>
        <w:jc w:val="both"/>
        <w:rPr>
          <w:rFonts w:ascii="Times New Roman" w:hAnsi="Times New Roman" w:cs="Times New Roman"/>
          <w:sz w:val="24"/>
          <w:szCs w:val="24"/>
          <w:lang w:val="uk-UA"/>
        </w:rPr>
      </w:pPr>
      <w:r w:rsidRPr="007F14BE">
        <w:rPr>
          <w:rFonts w:ascii="Times New Roman" w:hAnsi="Times New Roman" w:cs="Times New Roman"/>
          <w:sz w:val="24"/>
          <w:szCs w:val="24"/>
          <w:lang w:val="uk-UA"/>
        </w:rPr>
        <w:br/>
        <w:t>Міський голова</w:t>
      </w:r>
      <w:r w:rsidRPr="00AB5F35">
        <w:rPr>
          <w:rFonts w:ascii="Times New Roman" w:hAnsi="Times New Roman" w:cs="Times New Roman"/>
          <w:sz w:val="24"/>
          <w:szCs w:val="24"/>
        </w:rPr>
        <w:t> </w:t>
      </w:r>
      <w:r>
        <w:rPr>
          <w:rFonts w:ascii="Times New Roman" w:hAnsi="Times New Roman" w:cs="Times New Roman"/>
          <w:sz w:val="24"/>
          <w:szCs w:val="24"/>
          <w:lang w:val="uk-UA"/>
        </w:rPr>
        <w:t xml:space="preserve">                                                                                                             </w:t>
      </w:r>
      <w:r w:rsidRPr="00AB5F35">
        <w:rPr>
          <w:rFonts w:ascii="Times New Roman" w:hAnsi="Times New Roman" w:cs="Times New Roman"/>
          <w:sz w:val="24"/>
          <w:szCs w:val="24"/>
          <w:lang w:val="uk-UA"/>
        </w:rPr>
        <w:t>В.Заяць</w:t>
      </w:r>
    </w:p>
    <w:p w:rsidR="00BF0432" w:rsidRDefault="00BF0432">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BF0432" w:rsidRDefault="00BF0432" w:rsidP="00BF0432">
      <w:pPr>
        <w:rPr>
          <w:rFonts w:ascii="Times New Roman" w:hAnsi="Times New Roman" w:cs="Times New Roman"/>
          <w:b/>
          <w:sz w:val="24"/>
          <w:szCs w:val="24"/>
          <w:lang w:val="uk-UA"/>
        </w:rPr>
      </w:pPr>
      <w:r w:rsidRPr="00F12897">
        <w:rPr>
          <w:rFonts w:ascii="Times New Roman" w:hAnsi="Times New Roman" w:cs="Times New Roman"/>
          <w:b/>
          <w:noProof/>
          <w:sz w:val="24"/>
          <w:szCs w:val="24"/>
        </w:rPr>
        <w:lastRenderedPageBreak/>
        <w:drawing>
          <wp:anchor distT="0" distB="0" distL="114300" distR="114300" simplePos="0" relativeHeight="251791360"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BF0432" w:rsidRDefault="00BF0432" w:rsidP="00BF0432">
      <w:pPr>
        <w:jc w:val="center"/>
        <w:rPr>
          <w:rFonts w:ascii="Times New Roman" w:hAnsi="Times New Roman" w:cs="Times New Roman"/>
          <w:b/>
          <w:sz w:val="24"/>
          <w:szCs w:val="24"/>
          <w:lang w:val="uk-UA"/>
        </w:rPr>
      </w:pPr>
    </w:p>
    <w:p w:rsidR="00BF0432" w:rsidRPr="00F12897" w:rsidRDefault="00BF0432" w:rsidP="00BF0432">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BF0432" w:rsidRPr="00F12897" w:rsidRDefault="00BF0432" w:rsidP="00BF0432">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BF0432" w:rsidRPr="00F12897" w:rsidRDefault="00BF0432" w:rsidP="00BF0432">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BF0432" w:rsidRPr="00F12897" w:rsidRDefault="00BF0432" w:rsidP="00BF0432">
      <w:pPr>
        <w:spacing w:after="0" w:line="240" w:lineRule="auto"/>
        <w:jc w:val="center"/>
        <w:rPr>
          <w:rFonts w:ascii="Times New Roman" w:hAnsi="Times New Roman" w:cs="Times New Roman"/>
          <w:sz w:val="24"/>
          <w:szCs w:val="24"/>
        </w:rPr>
      </w:pPr>
    </w:p>
    <w:p w:rsidR="00BF0432" w:rsidRPr="00F12897" w:rsidRDefault="00BF0432" w:rsidP="00BF0432">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BF0432" w:rsidRPr="00F12897" w:rsidRDefault="00BF0432" w:rsidP="00BF0432">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BF0432" w:rsidRPr="00F12897" w:rsidRDefault="00BF0432" w:rsidP="00BF0432">
      <w:pPr>
        <w:rPr>
          <w:rFonts w:ascii="Times New Roman" w:hAnsi="Times New Roman" w:cs="Times New Roman"/>
          <w:sz w:val="24"/>
          <w:szCs w:val="24"/>
          <w:lang w:val="uk-UA"/>
        </w:rPr>
      </w:pPr>
    </w:p>
    <w:p w:rsidR="00BF0432" w:rsidRPr="00F12897" w:rsidRDefault="00BF0432" w:rsidP="00BF0432">
      <w:pPr>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DD2CE3">
        <w:rPr>
          <w:rFonts w:ascii="Times New Roman" w:hAnsi="Times New Roman" w:cs="Times New Roman"/>
          <w:sz w:val="24"/>
          <w:szCs w:val="24"/>
          <w:lang w:val="uk-UA"/>
        </w:rPr>
        <w:t>9</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BF0432" w:rsidRPr="00823E31" w:rsidRDefault="00BF0432" w:rsidP="00BF0432">
      <w:pPr>
        <w:ind w:right="-1"/>
        <w:jc w:val="both"/>
        <w:rPr>
          <w:rFonts w:ascii="Times New Roman" w:hAnsi="Times New Roman" w:cs="Times New Roman"/>
          <w:b/>
          <w:sz w:val="24"/>
          <w:szCs w:val="24"/>
          <w:lang w:val="uk-UA"/>
        </w:rPr>
      </w:pPr>
      <w:r w:rsidRPr="00823E31">
        <w:rPr>
          <w:rFonts w:ascii="Times New Roman" w:hAnsi="Times New Roman" w:cs="Times New Roman"/>
          <w:sz w:val="24"/>
          <w:szCs w:val="24"/>
          <w:lang w:val="uk-UA"/>
        </w:rPr>
        <w:t xml:space="preserve">Про затвердження </w:t>
      </w:r>
      <w:r>
        <w:rPr>
          <w:rFonts w:ascii="Times New Roman" w:hAnsi="Times New Roman" w:cs="Times New Roman"/>
          <w:sz w:val="24"/>
          <w:szCs w:val="24"/>
          <w:lang w:val="uk-UA"/>
        </w:rPr>
        <w:t>«</w:t>
      </w:r>
      <w:r w:rsidRPr="00823E31">
        <w:rPr>
          <w:rFonts w:ascii="Times New Roman" w:hAnsi="Times New Roman" w:cs="Times New Roman"/>
          <w:sz w:val="24"/>
          <w:szCs w:val="24"/>
          <w:lang w:val="uk-UA"/>
        </w:rPr>
        <w:t>Програми підвищення якості обслуговування платників та розвитку інформаційної мережі Дунаєвецького відділення Кам’янець-Подільської ОДПІ ГУ ДФ</w:t>
      </w:r>
      <w:r>
        <w:rPr>
          <w:rFonts w:ascii="Times New Roman" w:hAnsi="Times New Roman" w:cs="Times New Roman"/>
          <w:sz w:val="24"/>
          <w:szCs w:val="24"/>
          <w:lang w:val="uk-UA"/>
        </w:rPr>
        <w:t>С у Хмельницькій області на 2018-2019</w:t>
      </w:r>
      <w:r w:rsidRPr="00823E31">
        <w:rPr>
          <w:rFonts w:ascii="Times New Roman" w:hAnsi="Times New Roman" w:cs="Times New Roman"/>
          <w:sz w:val="24"/>
          <w:szCs w:val="24"/>
          <w:lang w:val="uk-UA"/>
        </w:rPr>
        <w:t xml:space="preserve"> роки</w:t>
      </w:r>
      <w:r>
        <w:rPr>
          <w:rFonts w:ascii="Times New Roman" w:hAnsi="Times New Roman" w:cs="Times New Roman"/>
          <w:sz w:val="24"/>
          <w:szCs w:val="24"/>
          <w:lang w:val="uk-UA"/>
        </w:rPr>
        <w:t>»</w:t>
      </w:r>
    </w:p>
    <w:p w:rsidR="00BF0432" w:rsidRPr="00392DC8" w:rsidRDefault="00BF0432" w:rsidP="00BF0432">
      <w:pPr>
        <w:ind w:right="112"/>
        <w:jc w:val="both"/>
        <w:rPr>
          <w:rFonts w:ascii="Times New Roman" w:hAnsi="Times New Roman" w:cs="Times New Roman"/>
          <w:sz w:val="24"/>
          <w:szCs w:val="24"/>
          <w:lang w:val="uk-UA"/>
        </w:rPr>
      </w:pPr>
      <w:r w:rsidRPr="00823E31">
        <w:rPr>
          <w:rFonts w:ascii="Times New Roman" w:hAnsi="Times New Roman" w:cs="Times New Roman"/>
          <w:b/>
          <w:sz w:val="24"/>
          <w:szCs w:val="24"/>
          <w:lang w:val="uk-UA"/>
        </w:rPr>
        <w:t xml:space="preserve">  </w:t>
      </w:r>
      <w:r w:rsidRPr="00823E31">
        <w:rPr>
          <w:rFonts w:ascii="Times New Roman" w:hAnsi="Times New Roman" w:cs="Times New Roman"/>
          <w:sz w:val="24"/>
          <w:szCs w:val="24"/>
          <w:lang w:val="uk-UA"/>
        </w:rPr>
        <w:t xml:space="preserve">     </w:t>
      </w:r>
      <w:r>
        <w:rPr>
          <w:rFonts w:ascii="Times New Roman" w:hAnsi="Times New Roman" w:cs="Times New Roman"/>
          <w:sz w:val="24"/>
          <w:szCs w:val="24"/>
          <w:lang w:val="uk-UA"/>
        </w:rPr>
        <w:t>К</w:t>
      </w:r>
      <w:r w:rsidRPr="00823E31">
        <w:rPr>
          <w:rFonts w:ascii="Times New Roman" w:hAnsi="Times New Roman" w:cs="Times New Roman"/>
          <w:sz w:val="24"/>
          <w:szCs w:val="24"/>
          <w:lang w:val="uk-UA"/>
        </w:rPr>
        <w:t xml:space="preserve">еруючись </w:t>
      </w:r>
      <w:r>
        <w:rPr>
          <w:rFonts w:ascii="Times New Roman" w:hAnsi="Times New Roman" w:cs="Times New Roman"/>
          <w:sz w:val="24"/>
          <w:szCs w:val="24"/>
          <w:lang w:val="uk-UA"/>
        </w:rPr>
        <w:t>статтею 26 Закону України «Про місцеве самоврядування в Україні»,</w:t>
      </w:r>
      <w:r w:rsidRPr="00823E3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розглянувши лист </w:t>
      </w:r>
      <w:r w:rsidRPr="00392DC8">
        <w:rPr>
          <w:rFonts w:ascii="Times New Roman" w:hAnsi="Times New Roman" w:cs="Times New Roman"/>
          <w:sz w:val="24"/>
          <w:szCs w:val="24"/>
          <w:lang w:val="uk-UA"/>
        </w:rPr>
        <w:t xml:space="preserve">Дунаєвецького відділення Кам’янець-Подільської об’єднанної державної податкової інспекції Головного управління ДФС у Хмельницькій області від 05.12.2017 р. №32/10/22-01-07-01, </w:t>
      </w:r>
      <w:r>
        <w:rPr>
          <w:rFonts w:ascii="Times New Roman" w:hAnsi="Times New Roman" w:cs="Times New Roman"/>
          <w:sz w:val="24"/>
          <w:szCs w:val="24"/>
          <w:lang w:val="uk-UA"/>
        </w:rPr>
        <w:t xml:space="preserve">враховуючи пропозиції спільного засідання постійних комісій від 21.12.2017 </w:t>
      </w:r>
      <w:r w:rsidRPr="0058721B">
        <w:rPr>
          <w:rFonts w:ascii="Times New Roman" w:hAnsi="Times New Roman" w:cs="Times New Roman"/>
          <w:sz w:val="24"/>
          <w:szCs w:val="24"/>
          <w:lang w:val="uk-UA"/>
        </w:rPr>
        <w:t>року, міська рада</w:t>
      </w:r>
      <w:r w:rsidRPr="00392DC8">
        <w:rPr>
          <w:rFonts w:ascii="Times New Roman" w:hAnsi="Times New Roman" w:cs="Times New Roman"/>
          <w:sz w:val="24"/>
          <w:szCs w:val="24"/>
          <w:lang w:val="uk-UA"/>
        </w:rPr>
        <w:t xml:space="preserve"> </w:t>
      </w:r>
    </w:p>
    <w:p w:rsidR="00BF0432" w:rsidRPr="00823E31" w:rsidRDefault="00BF0432" w:rsidP="00BF0432">
      <w:pPr>
        <w:jc w:val="center"/>
        <w:rPr>
          <w:rFonts w:ascii="Times New Roman" w:hAnsi="Times New Roman" w:cs="Times New Roman"/>
          <w:b/>
          <w:sz w:val="24"/>
          <w:szCs w:val="24"/>
          <w:lang w:val="uk-UA"/>
        </w:rPr>
      </w:pPr>
      <w:r w:rsidRPr="00823E31">
        <w:rPr>
          <w:rFonts w:ascii="Times New Roman" w:hAnsi="Times New Roman" w:cs="Times New Roman"/>
          <w:b/>
          <w:sz w:val="24"/>
          <w:szCs w:val="24"/>
          <w:lang w:val="uk-UA"/>
        </w:rPr>
        <w:t>ВИРІШИЛА:</w:t>
      </w:r>
    </w:p>
    <w:p w:rsidR="00BF0432" w:rsidRPr="00823E31" w:rsidRDefault="00BF0432" w:rsidP="00BF0432">
      <w:pPr>
        <w:ind w:firstLine="709"/>
        <w:jc w:val="both"/>
        <w:rPr>
          <w:rFonts w:ascii="Times New Roman" w:hAnsi="Times New Roman" w:cs="Times New Roman"/>
          <w:sz w:val="24"/>
          <w:szCs w:val="24"/>
          <w:lang w:val="uk-UA"/>
        </w:rPr>
      </w:pPr>
      <w:r w:rsidRPr="00823E31">
        <w:rPr>
          <w:rFonts w:ascii="Times New Roman" w:hAnsi="Times New Roman" w:cs="Times New Roman"/>
          <w:sz w:val="24"/>
          <w:szCs w:val="24"/>
          <w:lang w:val="uk-UA"/>
        </w:rPr>
        <w:t xml:space="preserve">1. Затвердити </w:t>
      </w:r>
      <w:r>
        <w:rPr>
          <w:rFonts w:ascii="Times New Roman" w:hAnsi="Times New Roman" w:cs="Times New Roman"/>
          <w:sz w:val="24"/>
          <w:szCs w:val="24"/>
          <w:lang w:val="uk-UA"/>
        </w:rPr>
        <w:t>«</w:t>
      </w:r>
      <w:r w:rsidRPr="00823E31">
        <w:rPr>
          <w:rFonts w:ascii="Times New Roman" w:hAnsi="Times New Roman" w:cs="Times New Roman"/>
          <w:sz w:val="24"/>
          <w:szCs w:val="24"/>
          <w:lang w:val="uk-UA"/>
        </w:rPr>
        <w:t>Програм</w:t>
      </w:r>
      <w:r>
        <w:rPr>
          <w:rFonts w:ascii="Times New Roman" w:hAnsi="Times New Roman" w:cs="Times New Roman"/>
          <w:sz w:val="24"/>
          <w:szCs w:val="24"/>
          <w:lang w:val="uk-UA"/>
        </w:rPr>
        <w:t>у</w:t>
      </w:r>
      <w:r w:rsidRPr="00823E31">
        <w:rPr>
          <w:rFonts w:ascii="Times New Roman" w:hAnsi="Times New Roman" w:cs="Times New Roman"/>
          <w:sz w:val="24"/>
          <w:szCs w:val="24"/>
          <w:lang w:val="uk-UA"/>
        </w:rPr>
        <w:t xml:space="preserve"> підвищення якості обслуговування платників та розвитку інформаційної мережі Дунаєвецького відділення Кам’янець-Подільської ОДПІ ГУ ДФС у Хмельницькій області на 201</w:t>
      </w:r>
      <w:r>
        <w:rPr>
          <w:rFonts w:ascii="Times New Roman" w:hAnsi="Times New Roman" w:cs="Times New Roman"/>
          <w:sz w:val="24"/>
          <w:szCs w:val="24"/>
          <w:lang w:val="uk-UA"/>
        </w:rPr>
        <w:t>8</w:t>
      </w:r>
      <w:r w:rsidRPr="00823E31">
        <w:rPr>
          <w:rFonts w:ascii="Times New Roman" w:hAnsi="Times New Roman" w:cs="Times New Roman"/>
          <w:sz w:val="24"/>
          <w:szCs w:val="24"/>
          <w:lang w:val="uk-UA"/>
        </w:rPr>
        <w:t>-201</w:t>
      </w:r>
      <w:r>
        <w:rPr>
          <w:rFonts w:ascii="Times New Roman" w:hAnsi="Times New Roman" w:cs="Times New Roman"/>
          <w:sz w:val="24"/>
          <w:szCs w:val="24"/>
          <w:lang w:val="uk-UA"/>
        </w:rPr>
        <w:t>9</w:t>
      </w:r>
      <w:r w:rsidRPr="00823E31">
        <w:rPr>
          <w:rFonts w:ascii="Times New Roman" w:hAnsi="Times New Roman" w:cs="Times New Roman"/>
          <w:sz w:val="24"/>
          <w:szCs w:val="24"/>
          <w:lang w:val="uk-UA"/>
        </w:rPr>
        <w:t xml:space="preserve"> роки</w:t>
      </w:r>
      <w:r>
        <w:rPr>
          <w:rFonts w:ascii="Times New Roman" w:hAnsi="Times New Roman" w:cs="Times New Roman"/>
          <w:sz w:val="24"/>
          <w:szCs w:val="24"/>
          <w:lang w:val="uk-UA"/>
        </w:rPr>
        <w:t>»</w:t>
      </w:r>
      <w:r w:rsidRPr="00823E31">
        <w:rPr>
          <w:rFonts w:ascii="Times New Roman" w:hAnsi="Times New Roman" w:cs="Times New Roman"/>
          <w:sz w:val="24"/>
          <w:szCs w:val="24"/>
          <w:lang w:val="uk-UA"/>
        </w:rPr>
        <w:t xml:space="preserve"> (додається).</w:t>
      </w:r>
    </w:p>
    <w:p w:rsidR="00BF0432" w:rsidRPr="00823E31" w:rsidRDefault="00BF0432" w:rsidP="00BF0432">
      <w:pPr>
        <w:ind w:firstLine="709"/>
        <w:jc w:val="both"/>
        <w:rPr>
          <w:rFonts w:ascii="Times New Roman" w:hAnsi="Times New Roman" w:cs="Times New Roman"/>
          <w:sz w:val="24"/>
          <w:szCs w:val="24"/>
          <w:lang w:val="uk-UA"/>
        </w:rPr>
      </w:pPr>
      <w:r w:rsidRPr="00823E31">
        <w:rPr>
          <w:rFonts w:ascii="Times New Roman" w:hAnsi="Times New Roman" w:cs="Times New Roman"/>
          <w:sz w:val="24"/>
          <w:szCs w:val="24"/>
          <w:lang w:val="uk-UA"/>
        </w:rPr>
        <w:t xml:space="preserve">2. </w:t>
      </w:r>
      <w:r>
        <w:rPr>
          <w:rFonts w:ascii="Times New Roman" w:hAnsi="Times New Roman" w:cs="Times New Roman"/>
          <w:sz w:val="24"/>
          <w:szCs w:val="24"/>
          <w:lang w:val="uk-UA"/>
        </w:rPr>
        <w:t>Дунаєвецькому відділеню Кам</w:t>
      </w:r>
      <w:r w:rsidRPr="00823E31">
        <w:rPr>
          <w:rFonts w:ascii="Times New Roman" w:hAnsi="Times New Roman" w:cs="Times New Roman"/>
          <w:sz w:val="24"/>
          <w:szCs w:val="24"/>
          <w:lang w:val="uk-UA"/>
        </w:rPr>
        <w:t>’</w:t>
      </w:r>
      <w:r>
        <w:rPr>
          <w:rFonts w:ascii="Times New Roman" w:hAnsi="Times New Roman" w:cs="Times New Roman"/>
          <w:sz w:val="24"/>
          <w:szCs w:val="24"/>
          <w:lang w:val="uk-UA"/>
        </w:rPr>
        <w:t xml:space="preserve">янець-Подільської ОДПІ ГУ ДФС у Хмельницькій області </w:t>
      </w:r>
      <w:r w:rsidRPr="00823E31">
        <w:rPr>
          <w:rFonts w:ascii="Times New Roman" w:hAnsi="Times New Roman" w:cs="Times New Roman"/>
          <w:sz w:val="24"/>
          <w:szCs w:val="24"/>
          <w:lang w:val="uk-UA"/>
        </w:rPr>
        <w:t xml:space="preserve"> інформувати міську раду про хід виконання Програми.</w:t>
      </w:r>
    </w:p>
    <w:p w:rsidR="00BF0432" w:rsidRPr="00AF6302" w:rsidRDefault="00BF0432" w:rsidP="00BF0432">
      <w:pPr>
        <w:spacing w:after="0" w:line="240" w:lineRule="auto"/>
        <w:ind w:firstLine="709"/>
        <w:jc w:val="both"/>
        <w:rPr>
          <w:rFonts w:cs="Times New Roman"/>
          <w:szCs w:val="24"/>
          <w:lang w:val="uk-UA"/>
        </w:rPr>
      </w:pPr>
      <w:r w:rsidRPr="00823E31">
        <w:rPr>
          <w:rFonts w:ascii="Times New Roman" w:hAnsi="Times New Roman" w:cs="Times New Roman"/>
          <w:sz w:val="24"/>
          <w:szCs w:val="24"/>
        </w:rPr>
        <w:t xml:space="preserve">3. Контроль за виконанням рішення покласти на постійну комісію з </w:t>
      </w:r>
      <w:r w:rsidRPr="00823E31">
        <w:rPr>
          <w:rFonts w:ascii="Times New Roman" w:hAnsi="Times New Roman" w:cs="Times New Roman"/>
          <w:sz w:val="24"/>
          <w:szCs w:val="24"/>
          <w:lang w:val="uk-UA"/>
        </w:rPr>
        <w:t>питань планування, фінансів, бюджету та соціально-економічного розвитку (голова комісії Д.Сусляк).</w:t>
      </w:r>
    </w:p>
    <w:p w:rsidR="00BF0432" w:rsidRPr="005500B8" w:rsidRDefault="00BF0432" w:rsidP="00BF0432">
      <w:pPr>
        <w:spacing w:after="0" w:line="240" w:lineRule="auto"/>
        <w:jc w:val="both"/>
        <w:rPr>
          <w:rFonts w:ascii="Times New Roman" w:hAnsi="Times New Roman" w:cs="Times New Roman"/>
          <w:sz w:val="24"/>
          <w:szCs w:val="24"/>
        </w:rPr>
      </w:pPr>
    </w:p>
    <w:p w:rsidR="00BF0432" w:rsidRPr="005500B8" w:rsidRDefault="00BF0432" w:rsidP="00BF0432">
      <w:pPr>
        <w:spacing w:after="0" w:line="240" w:lineRule="auto"/>
        <w:jc w:val="both"/>
        <w:rPr>
          <w:rFonts w:ascii="Times New Roman" w:hAnsi="Times New Roman" w:cs="Times New Roman"/>
          <w:sz w:val="24"/>
          <w:szCs w:val="24"/>
        </w:rPr>
      </w:pPr>
    </w:p>
    <w:p w:rsidR="00BF0432" w:rsidRPr="005500B8" w:rsidRDefault="00BF0432" w:rsidP="00BF0432">
      <w:pPr>
        <w:tabs>
          <w:tab w:val="left" w:pos="7088"/>
        </w:tabs>
        <w:spacing w:after="0" w:line="240" w:lineRule="auto"/>
        <w:jc w:val="both"/>
        <w:rPr>
          <w:rFonts w:ascii="Times New Roman" w:hAnsi="Times New Roman" w:cs="Times New Roman"/>
          <w:sz w:val="24"/>
          <w:szCs w:val="24"/>
        </w:rPr>
      </w:pPr>
    </w:p>
    <w:p w:rsidR="00BF0432" w:rsidRPr="00387A53" w:rsidRDefault="00BF0432" w:rsidP="00BF0432">
      <w:pPr>
        <w:pStyle w:val="a3"/>
        <w:tabs>
          <w:tab w:val="clear" w:pos="4153"/>
          <w:tab w:val="clear" w:pos="8306"/>
          <w:tab w:val="left" w:pos="7088"/>
        </w:tabs>
        <w:rPr>
          <w:rFonts w:ascii="Times New Roman" w:hAnsi="Times New Roman"/>
          <w:bCs/>
          <w:sz w:val="24"/>
          <w:szCs w:val="24"/>
        </w:rPr>
      </w:pPr>
      <w:r w:rsidRPr="00387A53">
        <w:rPr>
          <w:rFonts w:ascii="Times New Roman" w:hAnsi="Times New Roman"/>
          <w:sz w:val="24"/>
          <w:szCs w:val="24"/>
        </w:rPr>
        <w:t xml:space="preserve">Міський голова                                                                                  </w:t>
      </w:r>
      <w:r>
        <w:rPr>
          <w:rFonts w:ascii="Times New Roman" w:hAnsi="Times New Roman"/>
          <w:sz w:val="24"/>
          <w:szCs w:val="24"/>
        </w:rPr>
        <w:t xml:space="preserve">          </w:t>
      </w:r>
      <w:r w:rsidRPr="00387A53">
        <w:rPr>
          <w:rFonts w:ascii="Times New Roman" w:hAnsi="Times New Roman"/>
          <w:sz w:val="24"/>
          <w:szCs w:val="24"/>
        </w:rPr>
        <w:t>В. Заяць</w:t>
      </w:r>
    </w:p>
    <w:p w:rsidR="00BF0432" w:rsidRPr="00823E31" w:rsidRDefault="00BF0432" w:rsidP="00BF0432">
      <w:pPr>
        <w:rPr>
          <w:rFonts w:ascii="Times New Roman" w:hAnsi="Times New Roman" w:cs="Times New Roman"/>
          <w:sz w:val="24"/>
          <w:szCs w:val="24"/>
          <w:lang w:val="uk-UA"/>
        </w:rPr>
      </w:pPr>
    </w:p>
    <w:p w:rsidR="00BF0432" w:rsidRDefault="00BF0432" w:rsidP="00BF0432">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7A4420" w:rsidRDefault="007A4420" w:rsidP="007A4420">
      <w:pPr>
        <w:rPr>
          <w:rFonts w:ascii="Times New Roman" w:hAnsi="Times New Roman" w:cs="Times New Roman"/>
          <w:b/>
          <w:sz w:val="24"/>
          <w:szCs w:val="24"/>
          <w:lang w:val="uk-UA"/>
        </w:rPr>
      </w:pPr>
      <w:r w:rsidRPr="00F12897">
        <w:rPr>
          <w:rFonts w:ascii="Times New Roman" w:hAnsi="Times New Roman" w:cs="Times New Roman"/>
          <w:b/>
          <w:noProof/>
          <w:sz w:val="24"/>
          <w:szCs w:val="24"/>
        </w:rPr>
        <w:lastRenderedPageBreak/>
        <w:drawing>
          <wp:anchor distT="0" distB="0" distL="114300" distR="114300" simplePos="0" relativeHeight="251793408"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7A4420" w:rsidRDefault="007A4420" w:rsidP="007A4420">
      <w:pPr>
        <w:jc w:val="center"/>
        <w:rPr>
          <w:rFonts w:ascii="Times New Roman" w:hAnsi="Times New Roman" w:cs="Times New Roman"/>
          <w:b/>
          <w:sz w:val="24"/>
          <w:szCs w:val="24"/>
          <w:lang w:val="uk-UA"/>
        </w:rPr>
      </w:pPr>
    </w:p>
    <w:p w:rsidR="007A4420" w:rsidRPr="00F12897" w:rsidRDefault="007A4420" w:rsidP="007A4420">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7A4420" w:rsidRPr="00F12897" w:rsidRDefault="007A4420" w:rsidP="007A4420">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7A4420" w:rsidRPr="00F12897" w:rsidRDefault="007A4420" w:rsidP="007A4420">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7A4420" w:rsidRPr="00F12897" w:rsidRDefault="007A4420" w:rsidP="007A4420">
      <w:pPr>
        <w:spacing w:after="0" w:line="240" w:lineRule="auto"/>
        <w:jc w:val="center"/>
        <w:rPr>
          <w:rFonts w:ascii="Times New Roman" w:hAnsi="Times New Roman" w:cs="Times New Roman"/>
          <w:sz w:val="24"/>
          <w:szCs w:val="24"/>
        </w:rPr>
      </w:pPr>
    </w:p>
    <w:p w:rsidR="007A4420" w:rsidRPr="00F12897" w:rsidRDefault="007A4420" w:rsidP="007A4420">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7A4420" w:rsidRPr="00F12897" w:rsidRDefault="007A4420" w:rsidP="007A4420">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7A4420" w:rsidRPr="00F12897" w:rsidRDefault="007A4420" w:rsidP="007A4420">
      <w:pPr>
        <w:rPr>
          <w:rFonts w:ascii="Times New Roman" w:hAnsi="Times New Roman" w:cs="Times New Roman"/>
          <w:sz w:val="24"/>
          <w:szCs w:val="24"/>
          <w:lang w:val="uk-UA"/>
        </w:rPr>
      </w:pPr>
    </w:p>
    <w:p w:rsidR="007A4420" w:rsidRPr="002200CB" w:rsidRDefault="007A4420" w:rsidP="007A4420">
      <w:pPr>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r>
      <w:r w:rsidRPr="002200CB">
        <w:rPr>
          <w:rFonts w:ascii="Times New Roman" w:hAnsi="Times New Roman" w:cs="Times New Roman"/>
          <w:sz w:val="24"/>
          <w:szCs w:val="24"/>
          <w:lang w:val="uk-UA"/>
        </w:rPr>
        <w:t xml:space="preserve">                                                 №</w:t>
      </w:r>
      <w:r w:rsidR="00DD2CE3">
        <w:rPr>
          <w:rFonts w:ascii="Times New Roman" w:hAnsi="Times New Roman" w:cs="Times New Roman"/>
          <w:sz w:val="24"/>
          <w:szCs w:val="24"/>
          <w:lang w:val="uk-UA"/>
        </w:rPr>
        <w:t>10</w:t>
      </w:r>
      <w:r w:rsidRPr="002200CB">
        <w:rPr>
          <w:rFonts w:ascii="Times New Roman" w:hAnsi="Times New Roman" w:cs="Times New Roman"/>
          <w:sz w:val="24"/>
          <w:szCs w:val="24"/>
          <w:lang w:val="uk-UA"/>
        </w:rPr>
        <w:t>-32/2017р</w:t>
      </w:r>
    </w:p>
    <w:p w:rsidR="005B6758" w:rsidRPr="005B6758" w:rsidRDefault="005B6758" w:rsidP="005B6758">
      <w:pPr>
        <w:pStyle w:val="ad"/>
        <w:ind w:left="0"/>
        <w:rPr>
          <w:rFonts w:cs="Times New Roman"/>
          <w:szCs w:val="24"/>
        </w:rPr>
      </w:pPr>
      <w:r w:rsidRPr="005B6758">
        <w:rPr>
          <w:rFonts w:cs="Times New Roman"/>
          <w:szCs w:val="24"/>
        </w:rPr>
        <w:t>Про міський бюджет на 2018 рік</w:t>
      </w:r>
    </w:p>
    <w:p w:rsidR="005B6758" w:rsidRPr="005B6758" w:rsidRDefault="005B6758" w:rsidP="005B6758">
      <w:pPr>
        <w:pStyle w:val="ad"/>
        <w:ind w:left="0" w:firstLine="709"/>
        <w:jc w:val="both"/>
        <w:rPr>
          <w:rFonts w:cs="Times New Roman"/>
          <w:bCs/>
          <w:szCs w:val="24"/>
        </w:rPr>
      </w:pPr>
      <w:r w:rsidRPr="005B6758">
        <w:rPr>
          <w:rFonts w:cs="Times New Roman"/>
          <w:szCs w:val="24"/>
        </w:rPr>
        <w:t xml:space="preserve">Керуючись </w:t>
      </w:r>
      <w:r w:rsidRPr="005B6758">
        <w:rPr>
          <w:rFonts w:cs="Times New Roman"/>
          <w:bCs/>
          <w:szCs w:val="24"/>
        </w:rPr>
        <w:t>Законом України “Про місцеве самоврядування в Україні”, Бюджетним кодексом України, міська рада</w:t>
      </w:r>
    </w:p>
    <w:p w:rsidR="005B6758" w:rsidRPr="005B6758" w:rsidRDefault="005B6758" w:rsidP="005B6758">
      <w:pPr>
        <w:ind w:firstLine="709"/>
        <w:jc w:val="center"/>
        <w:rPr>
          <w:rFonts w:ascii="Times New Roman" w:hAnsi="Times New Roman" w:cs="Times New Roman"/>
          <w:b/>
          <w:sz w:val="24"/>
          <w:szCs w:val="24"/>
        </w:rPr>
      </w:pPr>
      <w:r w:rsidRPr="005B6758">
        <w:rPr>
          <w:rFonts w:ascii="Times New Roman" w:hAnsi="Times New Roman" w:cs="Times New Roman"/>
          <w:b/>
          <w:sz w:val="24"/>
          <w:szCs w:val="24"/>
        </w:rPr>
        <w:t>ВИРІШИЛА:</w:t>
      </w:r>
    </w:p>
    <w:p w:rsidR="005B6758" w:rsidRPr="005B6758" w:rsidRDefault="005B6758" w:rsidP="005B6758">
      <w:pPr>
        <w:pStyle w:val="ad"/>
        <w:numPr>
          <w:ilvl w:val="0"/>
          <w:numId w:val="22"/>
        </w:numPr>
        <w:spacing w:after="0"/>
        <w:ind w:left="0" w:firstLine="709"/>
        <w:jc w:val="both"/>
        <w:rPr>
          <w:rFonts w:cs="Times New Roman"/>
          <w:szCs w:val="24"/>
        </w:rPr>
      </w:pPr>
      <w:r w:rsidRPr="005B6758">
        <w:rPr>
          <w:rFonts w:cs="Times New Roman"/>
          <w:szCs w:val="24"/>
        </w:rPr>
        <w:t>Визначити на 2018 рік:</w:t>
      </w:r>
    </w:p>
    <w:p w:rsidR="005B6758" w:rsidRPr="005B6758" w:rsidRDefault="005B6758" w:rsidP="005B6758">
      <w:pPr>
        <w:pStyle w:val="ad"/>
        <w:tabs>
          <w:tab w:val="num" w:pos="0"/>
        </w:tabs>
        <w:ind w:left="0" w:firstLine="709"/>
        <w:jc w:val="both"/>
        <w:rPr>
          <w:rFonts w:cs="Times New Roman"/>
          <w:szCs w:val="24"/>
        </w:rPr>
      </w:pPr>
      <w:r w:rsidRPr="005B6758">
        <w:rPr>
          <w:rFonts w:cs="Times New Roman"/>
          <w:szCs w:val="24"/>
        </w:rPr>
        <w:t xml:space="preserve">- </w:t>
      </w:r>
      <w:r w:rsidRPr="005B6758">
        <w:rPr>
          <w:rFonts w:cs="Times New Roman"/>
          <w:b/>
          <w:szCs w:val="24"/>
        </w:rPr>
        <w:t>доходи</w:t>
      </w:r>
      <w:r w:rsidRPr="005B6758">
        <w:rPr>
          <w:rFonts w:cs="Times New Roman"/>
          <w:szCs w:val="24"/>
        </w:rPr>
        <w:t xml:space="preserve">  міського бюджету в сумі 216 118 930 грн., в тому числі доходи загального фонду міського бюджету 211 864 599 грн., спеціального фонду міського бюджету 4 254 331 грн.  (додаток № 1)</w:t>
      </w:r>
    </w:p>
    <w:p w:rsidR="005B6758" w:rsidRPr="005B6758" w:rsidRDefault="005B6758" w:rsidP="005B6758">
      <w:pPr>
        <w:pStyle w:val="ad"/>
        <w:tabs>
          <w:tab w:val="num" w:pos="0"/>
        </w:tabs>
        <w:ind w:left="0" w:firstLine="709"/>
        <w:jc w:val="both"/>
        <w:rPr>
          <w:rFonts w:cs="Times New Roman"/>
          <w:szCs w:val="24"/>
        </w:rPr>
      </w:pPr>
      <w:r w:rsidRPr="005B6758">
        <w:rPr>
          <w:rFonts w:cs="Times New Roman"/>
          <w:szCs w:val="24"/>
        </w:rPr>
        <w:t xml:space="preserve">- </w:t>
      </w:r>
      <w:r w:rsidRPr="005B6758">
        <w:rPr>
          <w:rFonts w:cs="Times New Roman"/>
          <w:b/>
          <w:szCs w:val="24"/>
        </w:rPr>
        <w:t>видатки</w:t>
      </w:r>
      <w:r w:rsidRPr="005B6758">
        <w:rPr>
          <w:rFonts w:cs="Times New Roman"/>
          <w:szCs w:val="24"/>
        </w:rPr>
        <w:t xml:space="preserve"> міського бюджету в сумі 216 118 930 грн., в тому числі видатки  загального фонду міського бюджету 211 864 599  грн., видатки спеціального фонду міського бюджету 4 254 331 грн. </w:t>
      </w:r>
    </w:p>
    <w:p w:rsidR="005B6758" w:rsidRPr="005B6758" w:rsidRDefault="005B6758" w:rsidP="005B6758">
      <w:pPr>
        <w:tabs>
          <w:tab w:val="num" w:pos="0"/>
        </w:tabs>
        <w:spacing w:before="120"/>
        <w:ind w:firstLine="709"/>
        <w:jc w:val="both"/>
        <w:rPr>
          <w:rFonts w:ascii="Times New Roman" w:hAnsi="Times New Roman" w:cs="Times New Roman"/>
          <w:bCs/>
          <w:sz w:val="24"/>
          <w:szCs w:val="24"/>
          <w:lang w:val="uk-UA"/>
        </w:rPr>
      </w:pPr>
      <w:r w:rsidRPr="005B6758">
        <w:rPr>
          <w:rFonts w:ascii="Times New Roman" w:hAnsi="Times New Roman" w:cs="Times New Roman"/>
          <w:sz w:val="24"/>
          <w:szCs w:val="24"/>
          <w:lang w:val="uk-UA"/>
        </w:rPr>
        <w:t>2.</w:t>
      </w:r>
      <w:r w:rsidRPr="005B6758">
        <w:rPr>
          <w:rFonts w:ascii="Times New Roman" w:hAnsi="Times New Roman" w:cs="Times New Roman"/>
          <w:bCs/>
          <w:sz w:val="24"/>
          <w:szCs w:val="24"/>
          <w:lang w:val="uk-UA"/>
        </w:rPr>
        <w:t xml:space="preserve"> Затвердити </w:t>
      </w:r>
      <w:r w:rsidRPr="005B6758">
        <w:rPr>
          <w:rFonts w:ascii="Times New Roman" w:hAnsi="Times New Roman" w:cs="Times New Roman"/>
          <w:b/>
          <w:bCs/>
          <w:sz w:val="24"/>
          <w:szCs w:val="24"/>
          <w:lang w:val="uk-UA"/>
        </w:rPr>
        <w:t>бюджетні призначення</w:t>
      </w:r>
      <w:r w:rsidRPr="005B6758">
        <w:rPr>
          <w:rFonts w:ascii="Times New Roman" w:hAnsi="Times New Roman" w:cs="Times New Roman"/>
          <w:bCs/>
          <w:sz w:val="24"/>
          <w:szCs w:val="24"/>
          <w:lang w:val="uk-UA"/>
        </w:rPr>
        <w:t xml:space="preserve"> головним розпорядникам коштів міського бюджету на 2018 рік у розрізі відповідальних виконавців за бюджетними програмами, у тому числі по загальному фонду 211 864 599 грн. та спеціальному фонду 4 254 331 грн. згідно з додатком № 3 до цього рішення.</w:t>
      </w:r>
    </w:p>
    <w:p w:rsidR="005B6758" w:rsidRPr="005B6758" w:rsidRDefault="005B6758" w:rsidP="005B6758">
      <w:pPr>
        <w:pStyle w:val="24"/>
        <w:tabs>
          <w:tab w:val="num" w:pos="0"/>
        </w:tabs>
        <w:spacing w:after="0" w:line="240" w:lineRule="auto"/>
        <w:ind w:left="0" w:firstLine="709"/>
        <w:jc w:val="both"/>
        <w:rPr>
          <w:rFonts w:ascii="Times New Roman" w:hAnsi="Times New Roman" w:cs="Times New Roman"/>
          <w:sz w:val="24"/>
          <w:szCs w:val="24"/>
        </w:rPr>
      </w:pPr>
      <w:r w:rsidRPr="005B6758">
        <w:rPr>
          <w:rFonts w:ascii="Times New Roman" w:hAnsi="Times New Roman" w:cs="Times New Roman"/>
          <w:sz w:val="24"/>
          <w:szCs w:val="24"/>
          <w:lang w:val="uk-UA"/>
        </w:rPr>
        <w:t xml:space="preserve"> </w:t>
      </w:r>
      <w:r w:rsidRPr="005B6758">
        <w:rPr>
          <w:rFonts w:ascii="Times New Roman" w:hAnsi="Times New Roman" w:cs="Times New Roman"/>
          <w:bCs/>
          <w:sz w:val="24"/>
          <w:szCs w:val="24"/>
          <w:lang w:val="uk-UA"/>
        </w:rPr>
        <w:t xml:space="preserve">  </w:t>
      </w:r>
      <w:r w:rsidRPr="005B6758">
        <w:rPr>
          <w:rFonts w:ascii="Times New Roman" w:hAnsi="Times New Roman" w:cs="Times New Roman"/>
          <w:sz w:val="24"/>
          <w:szCs w:val="24"/>
        </w:rPr>
        <w:t xml:space="preserve">3. Визначити </w:t>
      </w:r>
      <w:r w:rsidRPr="005B6758">
        <w:rPr>
          <w:rFonts w:ascii="Times New Roman" w:hAnsi="Times New Roman" w:cs="Times New Roman"/>
          <w:b/>
          <w:sz w:val="24"/>
          <w:szCs w:val="24"/>
        </w:rPr>
        <w:t>оборотний  касовий залишок</w:t>
      </w:r>
      <w:r w:rsidRPr="005B6758">
        <w:rPr>
          <w:rFonts w:ascii="Times New Roman" w:hAnsi="Times New Roman" w:cs="Times New Roman"/>
          <w:sz w:val="24"/>
          <w:szCs w:val="24"/>
        </w:rPr>
        <w:t xml:space="preserve"> бюджетних коштів міського  бюджету у сумі 10 000 грн.. </w:t>
      </w:r>
    </w:p>
    <w:p w:rsidR="005B6758" w:rsidRPr="005B6758" w:rsidRDefault="005B6758" w:rsidP="005B6758">
      <w:pPr>
        <w:tabs>
          <w:tab w:val="num" w:pos="0"/>
        </w:tabs>
        <w:spacing w:before="120"/>
        <w:ind w:firstLine="709"/>
        <w:jc w:val="both"/>
        <w:rPr>
          <w:rFonts w:ascii="Times New Roman" w:hAnsi="Times New Roman" w:cs="Times New Roman"/>
          <w:bCs/>
          <w:sz w:val="24"/>
          <w:szCs w:val="24"/>
          <w:lang w:val="uk-UA"/>
        </w:rPr>
      </w:pPr>
      <w:r w:rsidRPr="005B6758">
        <w:rPr>
          <w:rFonts w:ascii="Times New Roman" w:hAnsi="Times New Roman" w:cs="Times New Roman"/>
          <w:sz w:val="24"/>
          <w:szCs w:val="24"/>
          <w:lang w:val="uk-UA"/>
        </w:rPr>
        <w:t>4.</w:t>
      </w:r>
      <w:r w:rsidRPr="005B6758">
        <w:rPr>
          <w:rFonts w:ascii="Times New Roman" w:hAnsi="Times New Roman" w:cs="Times New Roman"/>
          <w:color w:val="FF0000"/>
          <w:sz w:val="24"/>
          <w:szCs w:val="24"/>
          <w:lang w:val="uk-UA"/>
        </w:rPr>
        <w:t xml:space="preserve"> </w:t>
      </w:r>
      <w:r w:rsidRPr="005B6758">
        <w:rPr>
          <w:rFonts w:ascii="Times New Roman" w:hAnsi="Times New Roman" w:cs="Times New Roman"/>
          <w:sz w:val="24"/>
          <w:szCs w:val="24"/>
          <w:lang w:val="uk-UA"/>
        </w:rPr>
        <w:t xml:space="preserve">Затвердити на 2018 рік  </w:t>
      </w:r>
      <w:r w:rsidRPr="005B6758">
        <w:rPr>
          <w:rFonts w:ascii="Times New Roman" w:hAnsi="Times New Roman" w:cs="Times New Roman"/>
          <w:b/>
          <w:bCs/>
          <w:sz w:val="24"/>
          <w:szCs w:val="24"/>
          <w:lang w:val="uk-UA"/>
        </w:rPr>
        <w:t>міжбюджетні трансферти</w:t>
      </w:r>
      <w:r w:rsidRPr="005B6758">
        <w:rPr>
          <w:rFonts w:ascii="Times New Roman" w:hAnsi="Times New Roman" w:cs="Times New Roman"/>
          <w:sz w:val="24"/>
          <w:szCs w:val="24"/>
          <w:lang w:val="uk-UA"/>
        </w:rPr>
        <w:t xml:space="preserve"> </w:t>
      </w:r>
      <w:r w:rsidRPr="005B6758">
        <w:rPr>
          <w:rFonts w:ascii="Times New Roman" w:hAnsi="Times New Roman" w:cs="Times New Roman"/>
          <w:bCs/>
          <w:sz w:val="24"/>
          <w:szCs w:val="24"/>
          <w:lang w:val="uk-UA"/>
        </w:rPr>
        <w:t>згідно з додатками № 4  та № 5  до цього рішення.</w:t>
      </w:r>
    </w:p>
    <w:p w:rsidR="005B6758" w:rsidRPr="005B6758" w:rsidRDefault="005B6758" w:rsidP="005B6758">
      <w:pPr>
        <w:pStyle w:val="ad"/>
        <w:tabs>
          <w:tab w:val="num" w:pos="0"/>
          <w:tab w:val="left" w:pos="945"/>
        </w:tabs>
        <w:ind w:left="0" w:firstLine="709"/>
        <w:jc w:val="both"/>
        <w:rPr>
          <w:rFonts w:cs="Times New Roman"/>
          <w:szCs w:val="24"/>
          <w:lang w:val="uk-UA"/>
        </w:rPr>
      </w:pPr>
      <w:r w:rsidRPr="005B6758">
        <w:rPr>
          <w:rFonts w:cs="Times New Roman"/>
          <w:szCs w:val="24"/>
          <w:lang w:val="uk-UA"/>
        </w:rPr>
        <w:t xml:space="preserve">5. Затвердити на 2018 рік </w:t>
      </w:r>
      <w:r w:rsidRPr="005B6758">
        <w:rPr>
          <w:rFonts w:cs="Times New Roman"/>
          <w:b/>
          <w:szCs w:val="24"/>
          <w:lang w:val="uk-UA"/>
        </w:rPr>
        <w:t>перелік об’єктів</w:t>
      </w:r>
      <w:r w:rsidRPr="005B6758">
        <w:rPr>
          <w:rFonts w:cs="Times New Roman"/>
          <w:szCs w:val="24"/>
          <w:lang w:val="uk-UA"/>
        </w:rPr>
        <w:t xml:space="preserve">, фінансування яких буде здійснено за рахунок коштів бюджету розвитку згідно з додатком № 6 до цього рішення. </w:t>
      </w:r>
    </w:p>
    <w:p w:rsidR="005B6758" w:rsidRPr="005B6758" w:rsidRDefault="005B6758" w:rsidP="005B6758">
      <w:pPr>
        <w:pStyle w:val="ad"/>
        <w:tabs>
          <w:tab w:val="num" w:pos="0"/>
        </w:tabs>
        <w:ind w:left="0" w:firstLine="709"/>
        <w:jc w:val="both"/>
        <w:rPr>
          <w:rFonts w:cs="Times New Roman"/>
          <w:szCs w:val="24"/>
        </w:rPr>
      </w:pPr>
      <w:r w:rsidRPr="005B6758">
        <w:rPr>
          <w:rFonts w:cs="Times New Roman"/>
          <w:szCs w:val="24"/>
        </w:rPr>
        <w:t xml:space="preserve">6. Затвердити </w:t>
      </w:r>
      <w:r w:rsidRPr="005B6758">
        <w:rPr>
          <w:rFonts w:cs="Times New Roman"/>
          <w:b/>
          <w:szCs w:val="24"/>
        </w:rPr>
        <w:t>перелік захищених видатків</w:t>
      </w:r>
      <w:r w:rsidRPr="005B6758">
        <w:rPr>
          <w:rFonts w:cs="Times New Roman"/>
          <w:szCs w:val="24"/>
        </w:rPr>
        <w:t xml:space="preserve"> загального фонду  міського бюджету на 2018 рік за їх економічною структурою: </w:t>
      </w:r>
    </w:p>
    <w:p w:rsidR="005B6758" w:rsidRPr="005B6758" w:rsidRDefault="005B6758" w:rsidP="005B6758">
      <w:pPr>
        <w:pStyle w:val="ad"/>
        <w:tabs>
          <w:tab w:val="num" w:pos="0"/>
        </w:tabs>
        <w:ind w:left="0" w:firstLine="709"/>
        <w:jc w:val="both"/>
        <w:rPr>
          <w:rFonts w:cs="Times New Roman"/>
          <w:szCs w:val="24"/>
        </w:rPr>
      </w:pPr>
      <w:r w:rsidRPr="005B6758">
        <w:rPr>
          <w:rFonts w:cs="Times New Roman"/>
          <w:szCs w:val="24"/>
        </w:rPr>
        <w:t>- оплата праці працівникам бюджетних установ;</w:t>
      </w:r>
    </w:p>
    <w:p w:rsidR="005B6758" w:rsidRPr="005B6758" w:rsidRDefault="005B6758" w:rsidP="005B6758">
      <w:pPr>
        <w:pStyle w:val="ad"/>
        <w:tabs>
          <w:tab w:val="num" w:pos="0"/>
        </w:tabs>
        <w:ind w:left="0" w:firstLine="709"/>
        <w:jc w:val="both"/>
        <w:rPr>
          <w:rFonts w:cs="Times New Roman"/>
          <w:szCs w:val="24"/>
        </w:rPr>
      </w:pPr>
      <w:r w:rsidRPr="005B6758">
        <w:rPr>
          <w:rFonts w:cs="Times New Roman"/>
          <w:szCs w:val="24"/>
        </w:rPr>
        <w:t>- нарахування на заробітну плату;</w:t>
      </w:r>
    </w:p>
    <w:p w:rsidR="005B6758" w:rsidRPr="005B6758" w:rsidRDefault="005B6758" w:rsidP="005B6758">
      <w:pPr>
        <w:pStyle w:val="ad"/>
        <w:tabs>
          <w:tab w:val="num" w:pos="0"/>
        </w:tabs>
        <w:ind w:left="0" w:firstLine="709"/>
        <w:jc w:val="both"/>
        <w:rPr>
          <w:rFonts w:cs="Times New Roman"/>
          <w:szCs w:val="24"/>
        </w:rPr>
      </w:pPr>
      <w:r w:rsidRPr="005B6758">
        <w:rPr>
          <w:rFonts w:cs="Times New Roman"/>
          <w:szCs w:val="24"/>
        </w:rPr>
        <w:t xml:space="preserve">- придбання медикаментів та перев’язувальних матеріалів; </w:t>
      </w:r>
    </w:p>
    <w:p w:rsidR="005B6758" w:rsidRPr="005B6758" w:rsidRDefault="005B6758" w:rsidP="005B6758">
      <w:pPr>
        <w:pStyle w:val="ad"/>
        <w:tabs>
          <w:tab w:val="num" w:pos="0"/>
        </w:tabs>
        <w:ind w:left="0" w:firstLine="709"/>
        <w:jc w:val="both"/>
        <w:rPr>
          <w:rFonts w:cs="Times New Roman"/>
          <w:szCs w:val="24"/>
        </w:rPr>
      </w:pPr>
      <w:r w:rsidRPr="005B6758">
        <w:rPr>
          <w:rFonts w:cs="Times New Roman"/>
          <w:szCs w:val="24"/>
        </w:rPr>
        <w:t>- забезпечення продуктами харчування;</w:t>
      </w:r>
    </w:p>
    <w:p w:rsidR="005B6758" w:rsidRPr="005B6758" w:rsidRDefault="005B6758" w:rsidP="005B6758">
      <w:pPr>
        <w:pStyle w:val="ad"/>
        <w:tabs>
          <w:tab w:val="num" w:pos="0"/>
        </w:tabs>
        <w:ind w:left="0" w:firstLine="709"/>
        <w:jc w:val="both"/>
        <w:rPr>
          <w:rFonts w:cs="Times New Roman"/>
          <w:szCs w:val="24"/>
        </w:rPr>
      </w:pPr>
      <w:r w:rsidRPr="005B6758">
        <w:rPr>
          <w:rFonts w:cs="Times New Roman"/>
          <w:szCs w:val="24"/>
        </w:rPr>
        <w:t>- оплата комунальних послуг та енергоносіїв;</w:t>
      </w:r>
    </w:p>
    <w:p w:rsidR="005B6758" w:rsidRPr="005B6758" w:rsidRDefault="005B6758" w:rsidP="005B6758">
      <w:pPr>
        <w:pStyle w:val="ad"/>
        <w:tabs>
          <w:tab w:val="num" w:pos="0"/>
        </w:tabs>
        <w:ind w:left="0" w:firstLine="709"/>
        <w:jc w:val="both"/>
        <w:rPr>
          <w:rFonts w:cs="Times New Roman"/>
          <w:szCs w:val="24"/>
        </w:rPr>
      </w:pPr>
      <w:r w:rsidRPr="005B6758">
        <w:rPr>
          <w:rFonts w:cs="Times New Roman"/>
          <w:szCs w:val="24"/>
        </w:rPr>
        <w:t>- соціальне забезпечення;</w:t>
      </w:r>
    </w:p>
    <w:p w:rsidR="005B6758" w:rsidRPr="005B6758" w:rsidRDefault="005B6758" w:rsidP="005B6758">
      <w:pPr>
        <w:pStyle w:val="ad"/>
        <w:tabs>
          <w:tab w:val="num" w:pos="0"/>
        </w:tabs>
        <w:ind w:left="0" w:firstLine="709"/>
        <w:jc w:val="both"/>
        <w:rPr>
          <w:rFonts w:cs="Times New Roman"/>
          <w:szCs w:val="24"/>
        </w:rPr>
      </w:pPr>
      <w:r w:rsidRPr="005B6758">
        <w:rPr>
          <w:rFonts w:cs="Times New Roman"/>
          <w:szCs w:val="24"/>
        </w:rPr>
        <w:lastRenderedPageBreak/>
        <w:t>- поточні трансферти населенню;</w:t>
      </w:r>
    </w:p>
    <w:p w:rsidR="005B6758" w:rsidRPr="005B6758" w:rsidRDefault="005B6758" w:rsidP="005B6758">
      <w:pPr>
        <w:pStyle w:val="ad"/>
        <w:tabs>
          <w:tab w:val="num" w:pos="0"/>
        </w:tabs>
        <w:ind w:left="0" w:firstLine="709"/>
        <w:jc w:val="both"/>
        <w:rPr>
          <w:rFonts w:cs="Times New Roman"/>
          <w:szCs w:val="24"/>
        </w:rPr>
      </w:pPr>
      <w:r w:rsidRPr="005B6758">
        <w:rPr>
          <w:rFonts w:cs="Times New Roman"/>
          <w:szCs w:val="24"/>
        </w:rPr>
        <w:t xml:space="preserve">7. Затвердити в складі видатків міського бюджету кошти </w:t>
      </w:r>
      <w:r w:rsidRPr="005B6758">
        <w:rPr>
          <w:rFonts w:cs="Times New Roman"/>
          <w:b/>
          <w:szCs w:val="24"/>
        </w:rPr>
        <w:t>на реалізацію місцевих  програм</w:t>
      </w:r>
      <w:r w:rsidRPr="005B6758">
        <w:rPr>
          <w:rFonts w:cs="Times New Roman"/>
          <w:szCs w:val="24"/>
        </w:rPr>
        <w:t xml:space="preserve"> у сумі 8 223 064 грн. згідно з додатком № 7 до цього рішення.   </w:t>
      </w:r>
    </w:p>
    <w:p w:rsidR="005B6758" w:rsidRPr="005B6758" w:rsidRDefault="005B6758" w:rsidP="005B6758">
      <w:pPr>
        <w:tabs>
          <w:tab w:val="num" w:pos="0"/>
        </w:tabs>
        <w:ind w:firstLine="709"/>
        <w:jc w:val="both"/>
        <w:rPr>
          <w:rFonts w:ascii="Times New Roman" w:hAnsi="Times New Roman" w:cs="Times New Roman"/>
          <w:sz w:val="24"/>
          <w:szCs w:val="24"/>
          <w:lang w:val="uk-UA"/>
        </w:rPr>
      </w:pPr>
      <w:r w:rsidRPr="005B6758">
        <w:rPr>
          <w:rFonts w:ascii="Times New Roman" w:hAnsi="Times New Roman" w:cs="Times New Roman"/>
          <w:sz w:val="24"/>
          <w:szCs w:val="24"/>
          <w:lang w:val="uk-UA"/>
        </w:rPr>
        <w:t>8</w:t>
      </w:r>
      <w:r w:rsidRPr="005B6758">
        <w:rPr>
          <w:rFonts w:ascii="Times New Roman" w:hAnsi="Times New Roman" w:cs="Times New Roman"/>
          <w:sz w:val="24"/>
          <w:szCs w:val="24"/>
        </w:rPr>
        <w:t>. Відповідно до статтей 43 та 73 Бюджетного кодексу України надати право фінансовому управлінню міської ради отримувати у порядку, визначеному Кабінетом міністром України</w:t>
      </w:r>
      <w:r w:rsidRPr="005B6758">
        <w:rPr>
          <w:rFonts w:ascii="Times New Roman" w:hAnsi="Times New Roman" w:cs="Times New Roman"/>
          <w:sz w:val="24"/>
          <w:szCs w:val="24"/>
          <w:lang w:val="uk-UA"/>
        </w:rPr>
        <w:t>,</w:t>
      </w:r>
      <w:r w:rsidRPr="005B6758">
        <w:rPr>
          <w:rFonts w:ascii="Times New Roman" w:hAnsi="Times New Roman" w:cs="Times New Roman"/>
          <w:sz w:val="24"/>
          <w:szCs w:val="24"/>
        </w:rPr>
        <w:t xml:space="preserve">  позики на покриття тимчасових касових розривів міського бюджету, </w:t>
      </w:r>
      <w:r w:rsidRPr="005B6758">
        <w:rPr>
          <w:rFonts w:ascii="Times New Roman" w:hAnsi="Times New Roman" w:cs="Times New Roman"/>
          <w:sz w:val="24"/>
          <w:szCs w:val="24"/>
          <w:lang w:val="uk-UA"/>
        </w:rPr>
        <w:t>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5B6758" w:rsidRPr="005B6758" w:rsidRDefault="005B6758" w:rsidP="005B6758">
      <w:pPr>
        <w:tabs>
          <w:tab w:val="num" w:pos="0"/>
        </w:tabs>
        <w:ind w:firstLine="709"/>
        <w:jc w:val="both"/>
        <w:rPr>
          <w:rFonts w:ascii="Times New Roman" w:hAnsi="Times New Roman" w:cs="Times New Roman"/>
          <w:sz w:val="24"/>
          <w:szCs w:val="24"/>
          <w:lang w:val="uk-UA"/>
        </w:rPr>
      </w:pPr>
      <w:r w:rsidRPr="005B6758">
        <w:rPr>
          <w:rFonts w:ascii="Times New Roman" w:hAnsi="Times New Roman" w:cs="Times New Roman"/>
          <w:sz w:val="24"/>
          <w:szCs w:val="24"/>
          <w:lang w:val="uk-UA"/>
        </w:rPr>
        <w:t>9. Розпорядникам коштів міського бюджету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w:t>
      </w:r>
    </w:p>
    <w:p w:rsidR="005B6758" w:rsidRPr="005B6758" w:rsidRDefault="005B6758" w:rsidP="005B6758">
      <w:pPr>
        <w:tabs>
          <w:tab w:val="num" w:pos="0"/>
        </w:tabs>
        <w:ind w:firstLine="709"/>
        <w:jc w:val="both"/>
        <w:rPr>
          <w:rFonts w:ascii="Times New Roman" w:hAnsi="Times New Roman" w:cs="Times New Roman"/>
          <w:color w:val="FF0000"/>
          <w:sz w:val="24"/>
          <w:szCs w:val="24"/>
          <w:lang w:val="uk-UA"/>
        </w:rPr>
      </w:pPr>
      <w:r w:rsidRPr="005B6758">
        <w:rPr>
          <w:rFonts w:ascii="Times New Roman" w:hAnsi="Times New Roman" w:cs="Times New Roman"/>
          <w:sz w:val="24"/>
          <w:szCs w:val="24"/>
          <w:lang w:val="uk-UA"/>
        </w:rPr>
        <w:t>10.   У міжсесійний період збільшувати (зменшувати) обсяги доходної та видаткової частин міського бюджету в разі збільшення (зменшення)  обсягів міжбюджетних трансфертів, а також здійснювати перерозподіл видатків між  головними розпорядниками міського бюджету та бюджетними програмами (окремо за загальним та спеціальним фондом) згідно розпоряджень міського голови за погодженням з постійною комісією міської ради з питань планування, бюджету і фінансів та подальшим затвердженням на сесії.</w:t>
      </w:r>
    </w:p>
    <w:p w:rsidR="005B6758" w:rsidRPr="005B6758" w:rsidRDefault="005B6758" w:rsidP="005B6758">
      <w:pPr>
        <w:tabs>
          <w:tab w:val="num" w:pos="0"/>
        </w:tabs>
        <w:ind w:firstLine="709"/>
        <w:jc w:val="both"/>
        <w:rPr>
          <w:rFonts w:ascii="Times New Roman" w:hAnsi="Times New Roman" w:cs="Times New Roman"/>
          <w:sz w:val="24"/>
          <w:szCs w:val="24"/>
          <w:lang w:val="uk-UA"/>
        </w:rPr>
      </w:pPr>
      <w:r w:rsidRPr="005B6758">
        <w:rPr>
          <w:rFonts w:ascii="Times New Roman" w:hAnsi="Times New Roman" w:cs="Times New Roman"/>
          <w:sz w:val="24"/>
          <w:szCs w:val="24"/>
          <w:lang w:val="uk-UA"/>
        </w:rPr>
        <w:t>11. Установити, що у загальному фонді міського бюджету на 2018  рік</w:t>
      </w:r>
      <w:bookmarkStart w:id="0" w:name="n39"/>
      <w:bookmarkEnd w:id="0"/>
      <w:r w:rsidRPr="005B6758">
        <w:rPr>
          <w:rFonts w:ascii="Times New Roman" w:hAnsi="Times New Roman" w:cs="Times New Roman"/>
          <w:sz w:val="24"/>
          <w:szCs w:val="24"/>
          <w:lang w:val="uk-UA"/>
        </w:rPr>
        <w:t xml:space="preserve"> до доходів належать надходження, визначені статтею 64 </w:t>
      </w:r>
      <w:hyperlink r:id="rId8" w:tgtFrame="_blank" w:history="1">
        <w:r w:rsidRPr="005B6758">
          <w:rPr>
            <w:rFonts w:ascii="Times New Roman" w:hAnsi="Times New Roman" w:cs="Times New Roman"/>
            <w:sz w:val="24"/>
            <w:szCs w:val="24"/>
            <w:lang w:val="uk-UA"/>
          </w:rPr>
          <w:t>Бюджетного кодексу України</w:t>
        </w:r>
      </w:hyperlink>
      <w:r w:rsidRPr="005B6758">
        <w:rPr>
          <w:rFonts w:ascii="Times New Roman" w:hAnsi="Times New Roman" w:cs="Times New Roman"/>
          <w:sz w:val="24"/>
          <w:szCs w:val="24"/>
          <w:lang w:val="uk-UA"/>
        </w:rPr>
        <w:t>.</w:t>
      </w:r>
    </w:p>
    <w:p w:rsidR="005B6758" w:rsidRPr="005B6758" w:rsidRDefault="005B6758" w:rsidP="005B6758">
      <w:pPr>
        <w:pStyle w:val="ad"/>
        <w:tabs>
          <w:tab w:val="num" w:pos="0"/>
        </w:tabs>
        <w:ind w:left="0" w:firstLine="709"/>
        <w:jc w:val="both"/>
        <w:rPr>
          <w:rFonts w:cs="Times New Roman"/>
          <w:szCs w:val="24"/>
        </w:rPr>
      </w:pPr>
      <w:bookmarkStart w:id="1" w:name="n40"/>
      <w:bookmarkStart w:id="2" w:name="n42"/>
      <w:bookmarkEnd w:id="1"/>
      <w:bookmarkEnd w:id="2"/>
      <w:r w:rsidRPr="005B6758">
        <w:rPr>
          <w:rFonts w:cs="Times New Roman"/>
          <w:szCs w:val="24"/>
        </w:rPr>
        <w:t xml:space="preserve">12. Установити, що джерелами формування спеціального фонду міського бюджету на 2018  рік у частині доходів є надходження, визначені статтею 69 (1) </w:t>
      </w:r>
      <w:hyperlink r:id="rId9" w:tgtFrame="_blank" w:history="1">
        <w:r w:rsidRPr="005B6758">
          <w:rPr>
            <w:rFonts w:cs="Times New Roman"/>
            <w:szCs w:val="24"/>
          </w:rPr>
          <w:t>Бюджетного кодексу України</w:t>
        </w:r>
      </w:hyperlink>
      <w:r w:rsidRPr="005B6758">
        <w:rPr>
          <w:rFonts w:cs="Times New Roman"/>
          <w:szCs w:val="24"/>
        </w:rPr>
        <w:t xml:space="preserve">. </w:t>
      </w:r>
    </w:p>
    <w:p w:rsidR="005B6758" w:rsidRPr="005B6758" w:rsidRDefault="005B6758" w:rsidP="005B6758">
      <w:pPr>
        <w:pStyle w:val="ad"/>
        <w:tabs>
          <w:tab w:val="num" w:pos="0"/>
        </w:tabs>
        <w:ind w:left="0" w:firstLine="709"/>
        <w:jc w:val="both"/>
        <w:rPr>
          <w:rFonts w:cs="Times New Roman"/>
          <w:szCs w:val="24"/>
        </w:rPr>
      </w:pPr>
      <w:r w:rsidRPr="005B6758">
        <w:rPr>
          <w:rFonts w:cs="Times New Roman"/>
          <w:szCs w:val="24"/>
        </w:rPr>
        <w:t>13. Додатки 1-7 до цього  рішення  є його  невід’ємною  частиною.</w:t>
      </w:r>
    </w:p>
    <w:p w:rsidR="005B6758" w:rsidRPr="005B6758" w:rsidRDefault="005B6758" w:rsidP="00EB727D">
      <w:pPr>
        <w:pStyle w:val="ad"/>
        <w:tabs>
          <w:tab w:val="num" w:pos="0"/>
        </w:tabs>
        <w:spacing w:after="0"/>
        <w:ind w:left="0" w:firstLine="709"/>
        <w:jc w:val="both"/>
        <w:rPr>
          <w:rFonts w:cs="Times New Roman"/>
          <w:szCs w:val="24"/>
        </w:rPr>
      </w:pPr>
      <w:r w:rsidRPr="005B6758">
        <w:rPr>
          <w:rFonts w:cs="Times New Roman"/>
          <w:szCs w:val="24"/>
        </w:rPr>
        <w:t>14. Контроль за виконанням  даного рішення  покласти на постійну комісію  міської ради з питань планування, бюджету і фінансів .</w:t>
      </w:r>
    </w:p>
    <w:p w:rsidR="005B6758" w:rsidRPr="005500B8" w:rsidRDefault="005B6758" w:rsidP="00EB727D">
      <w:pPr>
        <w:pStyle w:val="ad"/>
        <w:tabs>
          <w:tab w:val="num" w:pos="0"/>
        </w:tabs>
        <w:spacing w:after="0"/>
        <w:ind w:left="0" w:firstLine="709"/>
        <w:jc w:val="both"/>
        <w:rPr>
          <w:rFonts w:cs="Times New Roman"/>
          <w:szCs w:val="24"/>
        </w:rPr>
      </w:pPr>
    </w:p>
    <w:p w:rsidR="00EB727D" w:rsidRPr="005500B8" w:rsidRDefault="00EB727D" w:rsidP="00EB727D">
      <w:pPr>
        <w:pStyle w:val="ad"/>
        <w:tabs>
          <w:tab w:val="num" w:pos="0"/>
        </w:tabs>
        <w:spacing w:after="0"/>
        <w:ind w:left="0" w:firstLine="709"/>
        <w:jc w:val="both"/>
        <w:rPr>
          <w:rFonts w:cs="Times New Roman"/>
          <w:szCs w:val="24"/>
        </w:rPr>
      </w:pPr>
    </w:p>
    <w:p w:rsidR="005B6758" w:rsidRPr="005B6758" w:rsidRDefault="005B6758" w:rsidP="00EB727D">
      <w:pPr>
        <w:pStyle w:val="ad"/>
        <w:tabs>
          <w:tab w:val="num" w:pos="0"/>
        </w:tabs>
        <w:spacing w:after="0"/>
        <w:ind w:left="0" w:firstLine="709"/>
        <w:rPr>
          <w:rFonts w:cs="Times New Roman"/>
          <w:szCs w:val="24"/>
        </w:rPr>
      </w:pPr>
    </w:p>
    <w:p w:rsidR="005B6758" w:rsidRPr="005B6758" w:rsidRDefault="005B6758" w:rsidP="00EB727D">
      <w:pPr>
        <w:pStyle w:val="ad"/>
        <w:tabs>
          <w:tab w:val="num" w:pos="0"/>
          <w:tab w:val="left" w:pos="7088"/>
        </w:tabs>
        <w:spacing w:after="0"/>
        <w:ind w:left="0"/>
        <w:rPr>
          <w:rFonts w:cs="Times New Roman"/>
          <w:szCs w:val="24"/>
        </w:rPr>
      </w:pPr>
      <w:r w:rsidRPr="005B6758">
        <w:rPr>
          <w:rFonts w:cs="Times New Roman"/>
          <w:szCs w:val="24"/>
        </w:rPr>
        <w:t xml:space="preserve">Міський голова                                                                    </w:t>
      </w:r>
      <w:r>
        <w:rPr>
          <w:rFonts w:cs="Times New Roman"/>
          <w:szCs w:val="24"/>
          <w:lang w:val="uk-UA"/>
        </w:rPr>
        <w:t xml:space="preserve">                        </w:t>
      </w:r>
      <w:r w:rsidRPr="005B6758">
        <w:rPr>
          <w:rFonts w:cs="Times New Roman"/>
          <w:szCs w:val="24"/>
        </w:rPr>
        <w:t>В.Заяць</w:t>
      </w:r>
    </w:p>
    <w:p w:rsidR="005B6758" w:rsidRPr="005B6758" w:rsidRDefault="005B6758" w:rsidP="00EB727D">
      <w:pPr>
        <w:spacing w:after="0" w:line="240" w:lineRule="auto"/>
        <w:ind w:firstLine="709"/>
        <w:jc w:val="center"/>
        <w:rPr>
          <w:rFonts w:ascii="Times New Roman" w:hAnsi="Times New Roman" w:cs="Times New Roman"/>
          <w:b/>
          <w:color w:val="000000" w:themeColor="text1"/>
          <w:sz w:val="24"/>
          <w:szCs w:val="24"/>
          <w:lang w:val="uk-UA"/>
        </w:rPr>
      </w:pPr>
      <w:r w:rsidRPr="005B6758">
        <w:rPr>
          <w:rFonts w:ascii="Times New Roman" w:hAnsi="Times New Roman" w:cs="Times New Roman"/>
          <w:b/>
          <w:bCs/>
          <w:sz w:val="24"/>
          <w:szCs w:val="24"/>
        </w:rPr>
        <w:br w:type="page"/>
      </w:r>
      <w:r w:rsidRPr="005B6758">
        <w:rPr>
          <w:rFonts w:ascii="Times New Roman" w:hAnsi="Times New Roman" w:cs="Times New Roman"/>
          <w:b/>
          <w:sz w:val="24"/>
          <w:szCs w:val="24"/>
          <w:lang w:val="uk-UA"/>
        </w:rPr>
        <w:lastRenderedPageBreak/>
        <w:t xml:space="preserve">Пояснювальна </w:t>
      </w:r>
      <w:r w:rsidRPr="005B6758">
        <w:rPr>
          <w:rFonts w:ascii="Times New Roman" w:hAnsi="Times New Roman" w:cs="Times New Roman"/>
          <w:b/>
          <w:color w:val="000000" w:themeColor="text1"/>
          <w:sz w:val="24"/>
          <w:szCs w:val="24"/>
          <w:lang w:val="uk-UA"/>
        </w:rPr>
        <w:t>записка до прогнозу міського бюджету на 2018 рік</w:t>
      </w:r>
    </w:p>
    <w:p w:rsidR="005B6758" w:rsidRPr="00C04016" w:rsidRDefault="005B6758" w:rsidP="00C04016">
      <w:pPr>
        <w:pStyle w:val="ad"/>
        <w:widowControl w:val="0"/>
        <w:spacing w:after="0"/>
        <w:ind w:left="0" w:firstLine="709"/>
        <w:jc w:val="center"/>
        <w:rPr>
          <w:rFonts w:cs="Times New Roman"/>
          <w:b/>
          <w:color w:val="000000" w:themeColor="text1"/>
          <w:szCs w:val="24"/>
          <w:lang w:val="uk-UA"/>
        </w:rPr>
      </w:pPr>
      <w:r w:rsidRPr="005B6758">
        <w:rPr>
          <w:rFonts w:cs="Times New Roman"/>
          <w:b/>
          <w:color w:val="000000" w:themeColor="text1"/>
          <w:szCs w:val="24"/>
        </w:rPr>
        <w:t>І. Про соціально-економічний стан Дунаєвецької міської ради за 10 місяців 2017 року та прогноз на 2018 рік, який покладено в ос</w:t>
      </w:r>
      <w:r w:rsidR="00C04016">
        <w:rPr>
          <w:rFonts w:cs="Times New Roman"/>
          <w:b/>
          <w:color w:val="000000" w:themeColor="text1"/>
          <w:szCs w:val="24"/>
        </w:rPr>
        <w:t>нову проекту бюджету</w:t>
      </w:r>
    </w:p>
    <w:p w:rsidR="00C04016" w:rsidRDefault="00C04016" w:rsidP="00C04016">
      <w:pPr>
        <w:pStyle w:val="1"/>
        <w:spacing w:before="0" w:line="240" w:lineRule="auto"/>
        <w:ind w:firstLine="709"/>
        <w:jc w:val="center"/>
        <w:rPr>
          <w:rFonts w:ascii="Times New Roman" w:hAnsi="Times New Roman" w:cs="Times New Roman"/>
          <w:b w:val="0"/>
          <w:color w:val="000000" w:themeColor="text1"/>
          <w:sz w:val="24"/>
          <w:szCs w:val="24"/>
          <w:lang w:val="uk-UA" w:eastAsia="uk-UA"/>
        </w:rPr>
      </w:pPr>
    </w:p>
    <w:p w:rsidR="005B6758" w:rsidRPr="00C04016" w:rsidRDefault="005B6758" w:rsidP="00C04016">
      <w:pPr>
        <w:pStyle w:val="1"/>
        <w:spacing w:before="0" w:line="240" w:lineRule="auto"/>
        <w:ind w:firstLine="709"/>
        <w:jc w:val="center"/>
        <w:rPr>
          <w:rFonts w:ascii="Times New Roman" w:hAnsi="Times New Roman" w:cs="Times New Roman"/>
          <w:color w:val="000000" w:themeColor="text1"/>
          <w:sz w:val="24"/>
          <w:szCs w:val="24"/>
          <w:lang w:val="uk-UA" w:eastAsia="uk-UA"/>
        </w:rPr>
      </w:pPr>
      <w:r w:rsidRPr="00C04016">
        <w:rPr>
          <w:rFonts w:ascii="Times New Roman" w:hAnsi="Times New Roman" w:cs="Times New Roman"/>
          <w:color w:val="000000" w:themeColor="text1"/>
          <w:sz w:val="24"/>
          <w:szCs w:val="24"/>
          <w:lang w:eastAsia="uk-UA"/>
        </w:rPr>
        <w:t>Промисл</w:t>
      </w:r>
      <w:r w:rsidR="00C04016" w:rsidRPr="00C04016">
        <w:rPr>
          <w:rFonts w:ascii="Times New Roman" w:hAnsi="Times New Roman" w:cs="Times New Roman"/>
          <w:color w:val="000000" w:themeColor="text1"/>
          <w:sz w:val="24"/>
          <w:szCs w:val="24"/>
          <w:lang w:eastAsia="uk-UA"/>
        </w:rPr>
        <w:t>овість та сільське господарство</w:t>
      </w:r>
    </w:p>
    <w:p w:rsidR="005B6758" w:rsidRPr="005B6758" w:rsidRDefault="005B6758" w:rsidP="00C04016">
      <w:pPr>
        <w:spacing w:after="0" w:line="240" w:lineRule="auto"/>
        <w:ind w:firstLine="709"/>
        <w:jc w:val="both"/>
        <w:rPr>
          <w:rFonts w:ascii="Times New Roman" w:hAnsi="Times New Roman" w:cs="Times New Roman"/>
          <w:color w:val="FF0000"/>
          <w:sz w:val="24"/>
          <w:szCs w:val="24"/>
        </w:rPr>
      </w:pPr>
      <w:r w:rsidRPr="005B6758">
        <w:rPr>
          <w:rFonts w:ascii="Times New Roman" w:hAnsi="Times New Roman" w:cs="Times New Roman"/>
          <w:bCs/>
          <w:iCs/>
          <w:sz w:val="24"/>
          <w:szCs w:val="24"/>
        </w:rPr>
        <w:t>В галузевій структурі економіки громади переважає сільське господарство, харчова та переробна промисловість, т</w:t>
      </w:r>
      <w:r w:rsidRPr="005B6758">
        <w:rPr>
          <w:rFonts w:ascii="Times New Roman" w:hAnsi="Times New Roman" w:cs="Times New Roman"/>
          <w:sz w:val="24"/>
          <w:szCs w:val="24"/>
        </w:rPr>
        <w:t xml:space="preserve">оргівля, ресторанне господарство та побутове обслуговування населення. </w:t>
      </w:r>
      <w:r w:rsidRPr="005B6758">
        <w:rPr>
          <w:rFonts w:ascii="Times New Roman" w:hAnsi="Times New Roman" w:cs="Times New Roman"/>
          <w:bCs/>
          <w:iCs/>
          <w:sz w:val="24"/>
          <w:szCs w:val="24"/>
        </w:rPr>
        <w:t>Сільське господарство поступово перетворюється  виключно у зернове, яке не потребує робочих рук, тому менш ефективне для місцевої економіки</w:t>
      </w:r>
      <w:r w:rsidRPr="005B6758">
        <w:rPr>
          <w:rFonts w:ascii="Times New Roman" w:hAnsi="Times New Roman" w:cs="Times New Roman"/>
          <w:sz w:val="24"/>
          <w:szCs w:val="24"/>
        </w:rPr>
        <w:t xml:space="preserve">. </w:t>
      </w:r>
    </w:p>
    <w:p w:rsidR="005B6758" w:rsidRPr="005B6758" w:rsidRDefault="005B6758" w:rsidP="005B6758">
      <w:pPr>
        <w:spacing w:before="100" w:beforeAutospacing="1" w:after="100" w:afterAutospacing="1"/>
        <w:ind w:firstLine="709"/>
        <w:contextualSpacing/>
        <w:jc w:val="both"/>
        <w:rPr>
          <w:rFonts w:ascii="Times New Roman" w:hAnsi="Times New Roman" w:cs="Times New Roman"/>
          <w:sz w:val="24"/>
          <w:szCs w:val="24"/>
        </w:rPr>
      </w:pPr>
      <w:r w:rsidRPr="005B6758">
        <w:rPr>
          <w:rFonts w:ascii="Times New Roman" w:hAnsi="Times New Roman" w:cs="Times New Roman"/>
          <w:sz w:val="24"/>
          <w:szCs w:val="24"/>
        </w:rPr>
        <w:t>Сільськогосподарськими підприємствами громади усіх форм власності використовується 27,914 тис. га ріллі, що на 0,8 тис. га більше ніж у 2016 році.</w:t>
      </w:r>
    </w:p>
    <w:p w:rsidR="005B6758" w:rsidRPr="005B6758" w:rsidRDefault="005B6758" w:rsidP="005B6758">
      <w:pPr>
        <w:spacing w:after="80"/>
        <w:ind w:firstLine="709"/>
        <w:jc w:val="both"/>
        <w:rPr>
          <w:rFonts w:ascii="Times New Roman" w:hAnsi="Times New Roman" w:cs="Times New Roman"/>
          <w:sz w:val="24"/>
          <w:szCs w:val="24"/>
        </w:rPr>
      </w:pPr>
      <w:r w:rsidRPr="005B6758">
        <w:rPr>
          <w:rFonts w:ascii="Times New Roman" w:hAnsi="Times New Roman" w:cs="Times New Roman"/>
          <w:sz w:val="24"/>
          <w:szCs w:val="24"/>
        </w:rPr>
        <w:t>Обсяг  валової  продукції  збільшився у порівнянні  з  відпо</w:t>
      </w:r>
      <w:r w:rsidRPr="005B6758">
        <w:rPr>
          <w:rFonts w:ascii="Times New Roman" w:hAnsi="Times New Roman" w:cs="Times New Roman"/>
          <w:sz w:val="24"/>
          <w:szCs w:val="24"/>
        </w:rPr>
        <w:softHyphen/>
        <w:t xml:space="preserve">відним періодом 2016 року в рослинництві - на 10,2% рослинництво  та  тваринництві -  на  11% . </w:t>
      </w:r>
      <w:r w:rsidRPr="005B6758">
        <w:rPr>
          <w:rFonts w:ascii="Times New Roman" w:hAnsi="Times New Roman" w:cs="Times New Roman"/>
          <w:color w:val="000000"/>
          <w:sz w:val="24"/>
          <w:szCs w:val="24"/>
        </w:rPr>
        <w:t xml:space="preserve">Найбільшу питому вагу у валовій продукції рослинництва займають зернові культури – 65%. </w:t>
      </w:r>
    </w:p>
    <w:p w:rsidR="005B6758" w:rsidRPr="005B6758" w:rsidRDefault="005B6758" w:rsidP="005B6758">
      <w:pPr>
        <w:spacing w:after="80"/>
        <w:ind w:firstLine="709"/>
        <w:jc w:val="both"/>
        <w:rPr>
          <w:rFonts w:ascii="Times New Roman" w:hAnsi="Times New Roman" w:cs="Times New Roman"/>
          <w:sz w:val="24"/>
          <w:szCs w:val="24"/>
        </w:rPr>
      </w:pPr>
      <w:r w:rsidRPr="005B6758">
        <w:rPr>
          <w:rFonts w:ascii="Times New Roman" w:hAnsi="Times New Roman" w:cs="Times New Roman"/>
          <w:sz w:val="24"/>
          <w:szCs w:val="24"/>
        </w:rPr>
        <w:t>За 10 місяців поточного року господарствами всіх категорій зернові та зернобобові культури, включаючи кукурудзу, скошено і обмолочено на площі 20,504 тис. га, що становить 88 % площ, посіяних під урожай поточного року. Намолочено зерна 205,5 тис. тонн при середній урожайності 67,2 ц/га  - це на 5,9 ц/га більше, ніж у минулому році:</w:t>
      </w:r>
    </w:p>
    <w:p w:rsidR="005B6758" w:rsidRPr="005B6758" w:rsidRDefault="005B6758" w:rsidP="005B6758">
      <w:pPr>
        <w:numPr>
          <w:ilvl w:val="0"/>
          <w:numId w:val="30"/>
        </w:numPr>
        <w:spacing w:after="0" w:line="240" w:lineRule="auto"/>
        <w:ind w:left="0" w:firstLine="709"/>
        <w:jc w:val="both"/>
        <w:rPr>
          <w:rFonts w:ascii="Times New Roman" w:eastAsia="MS Mincho" w:hAnsi="Times New Roman" w:cs="Times New Roman"/>
          <w:sz w:val="24"/>
          <w:szCs w:val="24"/>
        </w:rPr>
      </w:pPr>
      <w:r w:rsidRPr="005B6758">
        <w:rPr>
          <w:rFonts w:ascii="Times New Roman" w:eastAsia="MS Mincho" w:hAnsi="Times New Roman" w:cs="Times New Roman"/>
          <w:sz w:val="24"/>
          <w:szCs w:val="24"/>
        </w:rPr>
        <w:t>озимої пшениці на площі 9,998 тис.га.  намолочено 60,004 тис.тонн при середній урожайності  61,6 ц/га, що на 5,3 ц більше ніж, у минулому році;</w:t>
      </w:r>
    </w:p>
    <w:p w:rsidR="005B6758" w:rsidRPr="005B6758" w:rsidRDefault="005B6758" w:rsidP="005B6758">
      <w:pPr>
        <w:numPr>
          <w:ilvl w:val="0"/>
          <w:numId w:val="30"/>
        </w:numPr>
        <w:spacing w:after="0" w:line="240" w:lineRule="auto"/>
        <w:ind w:left="0" w:firstLine="709"/>
        <w:jc w:val="both"/>
        <w:rPr>
          <w:rFonts w:ascii="Times New Roman" w:eastAsia="MS Mincho" w:hAnsi="Times New Roman" w:cs="Times New Roman"/>
          <w:sz w:val="24"/>
          <w:szCs w:val="24"/>
        </w:rPr>
      </w:pPr>
      <w:r w:rsidRPr="005B6758">
        <w:rPr>
          <w:rFonts w:ascii="Times New Roman" w:eastAsia="MS Mincho" w:hAnsi="Times New Roman" w:cs="Times New Roman"/>
          <w:sz w:val="24"/>
          <w:szCs w:val="24"/>
        </w:rPr>
        <w:t>озимого ячменю на площі 130  га зібрано 0,43 тис.тонн зерна: середня урожайність  53,5 ц/га – це 4,3 ц більше, ніж у минулому році;</w:t>
      </w:r>
    </w:p>
    <w:p w:rsidR="005B6758" w:rsidRPr="005B6758" w:rsidRDefault="005B6758" w:rsidP="005B6758">
      <w:pPr>
        <w:numPr>
          <w:ilvl w:val="0"/>
          <w:numId w:val="30"/>
        </w:numPr>
        <w:spacing w:after="0" w:line="240" w:lineRule="auto"/>
        <w:ind w:left="0" w:firstLine="709"/>
        <w:jc w:val="both"/>
        <w:rPr>
          <w:rFonts w:ascii="Times New Roman" w:eastAsia="MS Mincho" w:hAnsi="Times New Roman" w:cs="Times New Roman"/>
          <w:sz w:val="24"/>
          <w:szCs w:val="24"/>
        </w:rPr>
      </w:pPr>
      <w:r w:rsidRPr="005B6758">
        <w:rPr>
          <w:rFonts w:ascii="Times New Roman" w:eastAsia="MS Mincho" w:hAnsi="Times New Roman" w:cs="Times New Roman"/>
          <w:sz w:val="24"/>
          <w:szCs w:val="24"/>
        </w:rPr>
        <w:t>озиме жито зібране на площі 0,518 тис.га, намолочено 4,6 тис. тонн зерна  при середній урожайності  83,2 ц/га, що на 33,0 ц більше ніж у минулому році, дана урожайність є найкращою в області;</w:t>
      </w:r>
    </w:p>
    <w:p w:rsidR="005B6758" w:rsidRPr="005B6758" w:rsidRDefault="005B6758" w:rsidP="005B6758">
      <w:pPr>
        <w:numPr>
          <w:ilvl w:val="0"/>
          <w:numId w:val="30"/>
        </w:numPr>
        <w:spacing w:after="0" w:line="240" w:lineRule="auto"/>
        <w:ind w:left="0" w:firstLine="709"/>
        <w:jc w:val="both"/>
        <w:rPr>
          <w:rFonts w:ascii="Times New Roman" w:eastAsia="MS Mincho" w:hAnsi="Times New Roman" w:cs="Times New Roman"/>
          <w:sz w:val="24"/>
          <w:szCs w:val="24"/>
        </w:rPr>
      </w:pPr>
      <w:r w:rsidRPr="005B6758">
        <w:rPr>
          <w:rFonts w:ascii="Times New Roman" w:eastAsia="MS Mincho" w:hAnsi="Times New Roman" w:cs="Times New Roman"/>
          <w:sz w:val="24"/>
          <w:szCs w:val="24"/>
        </w:rPr>
        <w:t>ярого ячменю на площі 2,9 тис.га намолочено 16,5 тис.тонн зерна  при середній урожайності  56,7 ц/га (на 5,1 ц більше ніж у минулому році);</w:t>
      </w:r>
    </w:p>
    <w:p w:rsidR="005B6758" w:rsidRPr="005B6758" w:rsidRDefault="005B6758" w:rsidP="005B6758">
      <w:pPr>
        <w:numPr>
          <w:ilvl w:val="0"/>
          <w:numId w:val="30"/>
        </w:numPr>
        <w:spacing w:after="0" w:line="240" w:lineRule="auto"/>
        <w:ind w:left="0" w:firstLine="709"/>
        <w:jc w:val="both"/>
        <w:rPr>
          <w:rFonts w:ascii="Times New Roman" w:eastAsia="MS Mincho" w:hAnsi="Times New Roman" w:cs="Times New Roman"/>
          <w:sz w:val="24"/>
          <w:szCs w:val="24"/>
        </w:rPr>
      </w:pPr>
      <w:r w:rsidRPr="005B6758">
        <w:rPr>
          <w:rFonts w:ascii="Times New Roman" w:eastAsia="MS Mincho" w:hAnsi="Times New Roman" w:cs="Times New Roman"/>
          <w:sz w:val="24"/>
          <w:szCs w:val="24"/>
        </w:rPr>
        <w:t>яра пшениця зібрана  на площі 0,224 тис.га,  намолочено 0,9 тис.тонн зерна  при середній урожайності  52,3 ц/га (на 21,6 ц більше ніж у минулому році);</w:t>
      </w:r>
    </w:p>
    <w:p w:rsidR="005B6758" w:rsidRPr="005B6758" w:rsidRDefault="005B6758" w:rsidP="005B6758">
      <w:pPr>
        <w:numPr>
          <w:ilvl w:val="0"/>
          <w:numId w:val="30"/>
        </w:numPr>
        <w:spacing w:after="0" w:line="240" w:lineRule="auto"/>
        <w:ind w:left="0" w:firstLine="709"/>
        <w:jc w:val="both"/>
        <w:rPr>
          <w:rFonts w:ascii="Times New Roman" w:eastAsia="MS Mincho" w:hAnsi="Times New Roman" w:cs="Times New Roman"/>
          <w:sz w:val="24"/>
          <w:szCs w:val="24"/>
        </w:rPr>
      </w:pPr>
      <w:r w:rsidRPr="005B6758">
        <w:rPr>
          <w:rFonts w:ascii="Times New Roman" w:eastAsia="MS Mincho" w:hAnsi="Times New Roman" w:cs="Times New Roman"/>
          <w:sz w:val="24"/>
          <w:szCs w:val="24"/>
        </w:rPr>
        <w:t>гороху проведено збір на площі 0,5856 тис.га, намолочено 25,46 тис. тонн зерна  при середній урожайності  43 ц/га (на 3,9 ц більше ніж у минулому році);</w:t>
      </w:r>
    </w:p>
    <w:p w:rsidR="005B6758" w:rsidRPr="005B6758" w:rsidRDefault="005B6758" w:rsidP="005B6758">
      <w:pPr>
        <w:numPr>
          <w:ilvl w:val="0"/>
          <w:numId w:val="30"/>
        </w:numPr>
        <w:spacing w:after="0" w:line="240" w:lineRule="auto"/>
        <w:ind w:left="0" w:firstLine="709"/>
        <w:jc w:val="both"/>
        <w:rPr>
          <w:rFonts w:ascii="Times New Roman" w:eastAsia="MS Mincho" w:hAnsi="Times New Roman" w:cs="Times New Roman"/>
          <w:sz w:val="24"/>
          <w:szCs w:val="24"/>
        </w:rPr>
      </w:pPr>
      <w:r w:rsidRPr="005B6758">
        <w:rPr>
          <w:rFonts w:ascii="Times New Roman" w:eastAsia="MS Mincho" w:hAnsi="Times New Roman" w:cs="Times New Roman"/>
          <w:sz w:val="24"/>
          <w:szCs w:val="24"/>
        </w:rPr>
        <w:t>озимий ріпак зібраний на площі 2,01 тис.га (що становить 100% до посівної), намолочено 7,5 тис. тонн   при середній урожайності  38,3 ц/га, що на 6,6 ц більше ніж у минулому році, показник урожайності найкращий в області;</w:t>
      </w:r>
    </w:p>
    <w:p w:rsidR="005B6758" w:rsidRPr="005B6758" w:rsidRDefault="005B6758" w:rsidP="005B6758">
      <w:pPr>
        <w:numPr>
          <w:ilvl w:val="0"/>
          <w:numId w:val="30"/>
        </w:numPr>
        <w:spacing w:after="0" w:line="240" w:lineRule="auto"/>
        <w:ind w:left="0" w:firstLine="709"/>
        <w:jc w:val="both"/>
        <w:rPr>
          <w:rFonts w:ascii="Times New Roman" w:eastAsia="MS Mincho" w:hAnsi="Times New Roman" w:cs="Times New Roman"/>
          <w:sz w:val="24"/>
          <w:szCs w:val="24"/>
        </w:rPr>
      </w:pPr>
      <w:r w:rsidRPr="005B6758">
        <w:rPr>
          <w:rFonts w:ascii="Times New Roman" w:eastAsia="MS Mincho" w:hAnsi="Times New Roman" w:cs="Times New Roman"/>
          <w:sz w:val="24"/>
          <w:szCs w:val="24"/>
        </w:rPr>
        <w:t>гречки проведено збір на площі 0,800 тис.га, намолочено 13,59 тис.тонн, при середній врожайності 19 ц/га;</w:t>
      </w:r>
    </w:p>
    <w:p w:rsidR="005B6758" w:rsidRPr="005B6758" w:rsidRDefault="005B6758" w:rsidP="005B6758">
      <w:pPr>
        <w:numPr>
          <w:ilvl w:val="0"/>
          <w:numId w:val="30"/>
        </w:numPr>
        <w:spacing w:after="0" w:line="240" w:lineRule="auto"/>
        <w:ind w:left="0" w:firstLine="709"/>
        <w:jc w:val="both"/>
        <w:rPr>
          <w:rFonts w:ascii="Times New Roman" w:eastAsia="MS Mincho" w:hAnsi="Times New Roman" w:cs="Times New Roman"/>
          <w:sz w:val="24"/>
          <w:szCs w:val="24"/>
        </w:rPr>
      </w:pPr>
      <w:r w:rsidRPr="005B6758">
        <w:rPr>
          <w:rFonts w:ascii="Times New Roman" w:eastAsia="MS Mincho" w:hAnsi="Times New Roman" w:cs="Times New Roman"/>
          <w:sz w:val="24"/>
          <w:szCs w:val="24"/>
        </w:rPr>
        <w:t>сої на площі 8,232 тис га намолочено 11,7 тис.тонн   при середній урожайності  24 ц/га;</w:t>
      </w:r>
    </w:p>
    <w:p w:rsidR="005B6758" w:rsidRPr="005B6758" w:rsidRDefault="005B6758" w:rsidP="005B6758">
      <w:pPr>
        <w:numPr>
          <w:ilvl w:val="0"/>
          <w:numId w:val="30"/>
        </w:numPr>
        <w:spacing w:after="0" w:line="240" w:lineRule="auto"/>
        <w:ind w:left="0" w:firstLine="709"/>
        <w:jc w:val="both"/>
        <w:rPr>
          <w:rFonts w:ascii="Times New Roman" w:eastAsia="MS Mincho" w:hAnsi="Times New Roman" w:cs="Times New Roman"/>
          <w:sz w:val="24"/>
          <w:szCs w:val="24"/>
        </w:rPr>
      </w:pPr>
      <w:r w:rsidRPr="005B6758">
        <w:rPr>
          <w:rFonts w:ascii="Times New Roman" w:eastAsia="MS Mincho" w:hAnsi="Times New Roman" w:cs="Times New Roman"/>
          <w:sz w:val="24"/>
          <w:szCs w:val="24"/>
        </w:rPr>
        <w:t>кукурудза на зерно зібрана на площі 13,1 тис. га, (що становить 98% до посіяної),  намолочено 66,6 тис.тонн при середній урожайності 81 ц/га.</w:t>
      </w:r>
    </w:p>
    <w:p w:rsidR="005B6758" w:rsidRPr="005B6758" w:rsidRDefault="005B6758" w:rsidP="005B6758">
      <w:pPr>
        <w:ind w:firstLine="709"/>
        <w:jc w:val="both"/>
        <w:rPr>
          <w:rFonts w:ascii="Times New Roman" w:eastAsia="MS Mincho" w:hAnsi="Times New Roman" w:cs="Times New Roman"/>
          <w:sz w:val="24"/>
          <w:szCs w:val="24"/>
        </w:rPr>
      </w:pPr>
      <w:r w:rsidRPr="005B6758">
        <w:rPr>
          <w:rFonts w:ascii="Times New Roman" w:eastAsia="MS Mincho" w:hAnsi="Times New Roman" w:cs="Times New Roman"/>
          <w:sz w:val="24"/>
          <w:szCs w:val="24"/>
        </w:rPr>
        <w:t>Соняшник зібраний на площі 3,228 тис.га, намолочено 9,64 тис.тонн при середній урожайності 35 ц/га.</w:t>
      </w:r>
    </w:p>
    <w:p w:rsidR="005B6758" w:rsidRPr="005B6758" w:rsidRDefault="005B6758" w:rsidP="005B6758">
      <w:pPr>
        <w:ind w:firstLine="709"/>
        <w:jc w:val="both"/>
        <w:rPr>
          <w:rFonts w:ascii="Times New Roman" w:hAnsi="Times New Roman" w:cs="Times New Roman"/>
          <w:sz w:val="24"/>
          <w:szCs w:val="24"/>
        </w:rPr>
      </w:pPr>
      <w:r w:rsidRPr="005B6758">
        <w:rPr>
          <w:rFonts w:ascii="Times New Roman" w:eastAsia="MS Mincho" w:hAnsi="Times New Roman" w:cs="Times New Roman"/>
          <w:sz w:val="24"/>
          <w:szCs w:val="24"/>
        </w:rPr>
        <w:t>Під урожай 2018 року проведено посів озимих зернових культур  на  площі посіяно 11,0 тис. гектарів, що становить 122,5% до запланованого. Завершено посів озимого ріпаку на площі 3882 га, що 543 га більше ніж у минулому році.</w:t>
      </w:r>
    </w:p>
    <w:p w:rsidR="005B6758" w:rsidRPr="005B6758" w:rsidRDefault="005B6758" w:rsidP="005B6758">
      <w:pPr>
        <w:spacing w:before="100" w:beforeAutospacing="1" w:after="100" w:afterAutospacing="1"/>
        <w:ind w:firstLine="709"/>
        <w:contextualSpacing/>
        <w:jc w:val="both"/>
        <w:rPr>
          <w:rFonts w:ascii="Times New Roman" w:hAnsi="Times New Roman" w:cs="Times New Roman"/>
          <w:sz w:val="24"/>
          <w:szCs w:val="24"/>
        </w:rPr>
      </w:pPr>
      <w:r w:rsidRPr="005B6758">
        <w:rPr>
          <w:rFonts w:ascii="Times New Roman" w:hAnsi="Times New Roman" w:cs="Times New Roman"/>
          <w:sz w:val="24"/>
          <w:szCs w:val="24"/>
        </w:rPr>
        <w:t xml:space="preserve">Покращення ситуації в тваринництві планується за рахунок введення в дію нових товарно-молочних ферм та збільшення поголів’я всіх видів тварин. Одне з таких </w:t>
      </w:r>
      <w:r w:rsidRPr="005B6758">
        <w:rPr>
          <w:rFonts w:ascii="Times New Roman" w:hAnsi="Times New Roman" w:cs="Times New Roman"/>
          <w:sz w:val="24"/>
          <w:szCs w:val="24"/>
        </w:rPr>
        <w:lastRenderedPageBreak/>
        <w:t xml:space="preserve">господарств – ФГ «Подільська марка», яке перепрофілюється з вирощування птиці на молочне скотарство. </w:t>
      </w:r>
    </w:p>
    <w:p w:rsidR="005B6758" w:rsidRPr="005B6758" w:rsidRDefault="005B6758" w:rsidP="005B6758">
      <w:pPr>
        <w:ind w:firstLine="709"/>
        <w:jc w:val="both"/>
        <w:rPr>
          <w:rFonts w:ascii="Times New Roman" w:hAnsi="Times New Roman" w:cs="Times New Roman"/>
          <w:b/>
          <w:sz w:val="24"/>
          <w:szCs w:val="24"/>
          <w:lang w:val="uk-UA"/>
        </w:rPr>
      </w:pPr>
      <w:r w:rsidRPr="005B6758">
        <w:rPr>
          <w:rFonts w:ascii="Times New Roman" w:hAnsi="Times New Roman" w:cs="Times New Roman"/>
          <w:sz w:val="24"/>
          <w:szCs w:val="24"/>
          <w:lang w:val="uk-UA"/>
        </w:rPr>
        <w:t>Найбільші землекористувачі громади:</w:t>
      </w:r>
      <w:r w:rsidRPr="005B6758">
        <w:rPr>
          <w:rFonts w:ascii="Times New Roman" w:hAnsi="Times New Roman" w:cs="Times New Roman"/>
          <w:b/>
          <w:sz w:val="24"/>
          <w:szCs w:val="24"/>
          <w:lang w:val="uk-UA"/>
        </w:rPr>
        <w:t xml:space="preserve"> </w:t>
      </w:r>
      <w:r w:rsidRPr="005B6758">
        <w:rPr>
          <w:rFonts w:ascii="Times New Roman" w:hAnsi="Times New Roman" w:cs="Times New Roman"/>
          <w:sz w:val="24"/>
          <w:szCs w:val="24"/>
          <w:lang w:val="uk-UA"/>
        </w:rPr>
        <w:t>ТОВ «Енселко Агро»</w:t>
      </w:r>
      <w:r w:rsidRPr="005B6758">
        <w:rPr>
          <w:rFonts w:ascii="Times New Roman" w:hAnsi="Times New Roman" w:cs="Times New Roman"/>
          <w:b/>
          <w:sz w:val="24"/>
          <w:szCs w:val="24"/>
          <w:lang w:val="uk-UA"/>
        </w:rPr>
        <w:t>,</w:t>
      </w:r>
      <w:r w:rsidRPr="005B6758">
        <w:rPr>
          <w:rFonts w:ascii="Times New Roman" w:hAnsi="Times New Roman" w:cs="Times New Roman"/>
          <w:sz w:val="24"/>
          <w:szCs w:val="24"/>
          <w:lang w:val="uk-UA"/>
        </w:rPr>
        <w:t>ФГ «Подільська марка» с.Дем`янківці</w:t>
      </w:r>
      <w:r w:rsidRPr="005B6758">
        <w:rPr>
          <w:rFonts w:ascii="Times New Roman" w:hAnsi="Times New Roman" w:cs="Times New Roman"/>
          <w:b/>
          <w:sz w:val="24"/>
          <w:szCs w:val="24"/>
          <w:lang w:val="uk-UA"/>
        </w:rPr>
        <w:t xml:space="preserve">, </w:t>
      </w:r>
      <w:r w:rsidRPr="005B6758">
        <w:rPr>
          <w:rFonts w:ascii="Times New Roman" w:hAnsi="Times New Roman" w:cs="Times New Roman"/>
          <w:sz w:val="24"/>
          <w:szCs w:val="24"/>
          <w:lang w:val="uk-UA"/>
        </w:rPr>
        <w:t>СТОВ Агрофірма «Україна»</w:t>
      </w:r>
      <w:r w:rsidRPr="005B6758">
        <w:rPr>
          <w:rFonts w:ascii="Times New Roman" w:hAnsi="Times New Roman" w:cs="Times New Roman"/>
          <w:b/>
          <w:sz w:val="24"/>
          <w:szCs w:val="24"/>
          <w:lang w:val="uk-UA"/>
        </w:rPr>
        <w:t xml:space="preserve">, </w:t>
      </w:r>
      <w:r w:rsidRPr="005B6758">
        <w:rPr>
          <w:rFonts w:ascii="Times New Roman" w:hAnsi="Times New Roman" w:cs="Times New Roman"/>
          <w:sz w:val="24"/>
          <w:szCs w:val="24"/>
          <w:lang w:val="uk-UA"/>
        </w:rPr>
        <w:t>ТОВ"Козацька Долина 2006" с.Вихрівка</w:t>
      </w:r>
      <w:r w:rsidRPr="005B6758">
        <w:rPr>
          <w:rFonts w:ascii="Times New Roman" w:hAnsi="Times New Roman" w:cs="Times New Roman"/>
          <w:b/>
          <w:sz w:val="24"/>
          <w:szCs w:val="24"/>
          <w:lang w:val="uk-UA"/>
        </w:rPr>
        <w:t xml:space="preserve">, </w:t>
      </w:r>
      <w:r w:rsidRPr="005B6758">
        <w:rPr>
          <w:rFonts w:ascii="Times New Roman" w:hAnsi="Times New Roman" w:cs="Times New Roman"/>
          <w:sz w:val="24"/>
          <w:szCs w:val="24"/>
          <w:lang w:val="uk-UA"/>
        </w:rPr>
        <w:t>ТОВ "Поділля агросервіс" с. Чаньків</w:t>
      </w:r>
      <w:r w:rsidRPr="005B6758">
        <w:rPr>
          <w:rFonts w:ascii="Times New Roman" w:hAnsi="Times New Roman" w:cs="Times New Roman"/>
          <w:b/>
          <w:sz w:val="24"/>
          <w:szCs w:val="24"/>
          <w:lang w:val="uk-UA"/>
        </w:rPr>
        <w:t xml:space="preserve">, </w:t>
      </w:r>
      <w:r w:rsidRPr="005B6758">
        <w:rPr>
          <w:rFonts w:ascii="Times New Roman" w:hAnsi="Times New Roman" w:cs="Times New Roman"/>
          <w:sz w:val="24"/>
          <w:szCs w:val="24"/>
          <w:lang w:val="uk-UA"/>
        </w:rPr>
        <w:t>ТОВ" Подільський  бройлер" с.Воробіївка</w:t>
      </w:r>
      <w:r w:rsidRPr="005B6758">
        <w:rPr>
          <w:rFonts w:ascii="Times New Roman" w:hAnsi="Times New Roman" w:cs="Times New Roman"/>
          <w:b/>
          <w:sz w:val="24"/>
          <w:szCs w:val="24"/>
          <w:lang w:val="uk-UA"/>
        </w:rPr>
        <w:t xml:space="preserve">, </w:t>
      </w:r>
      <w:r w:rsidRPr="005B6758">
        <w:rPr>
          <w:rFonts w:ascii="Times New Roman" w:hAnsi="Times New Roman" w:cs="Times New Roman"/>
          <w:sz w:val="24"/>
          <w:szCs w:val="24"/>
          <w:lang w:val="uk-UA"/>
        </w:rPr>
        <w:t>ТОВ"Промінь Поділля" с. Писець (Новоушицький район)</w:t>
      </w:r>
    </w:p>
    <w:p w:rsidR="005B6758" w:rsidRPr="005B6758" w:rsidRDefault="005B6758" w:rsidP="005B6758">
      <w:pPr>
        <w:spacing w:before="100" w:beforeAutospacing="1" w:after="100" w:afterAutospacing="1"/>
        <w:ind w:firstLine="709"/>
        <w:contextualSpacing/>
        <w:jc w:val="both"/>
        <w:rPr>
          <w:rFonts w:ascii="Times New Roman" w:hAnsi="Times New Roman" w:cs="Times New Roman"/>
          <w:sz w:val="24"/>
          <w:szCs w:val="24"/>
          <w:lang w:val="uk-UA"/>
        </w:rPr>
      </w:pPr>
    </w:p>
    <w:p w:rsidR="005B6758" w:rsidRPr="005B6758" w:rsidRDefault="005B6758" w:rsidP="005B6758">
      <w:pPr>
        <w:spacing w:before="100" w:beforeAutospacing="1" w:after="100" w:afterAutospacing="1"/>
        <w:ind w:firstLine="709"/>
        <w:contextualSpacing/>
        <w:jc w:val="both"/>
        <w:rPr>
          <w:rFonts w:ascii="Times New Roman" w:hAnsi="Times New Roman" w:cs="Times New Roman"/>
          <w:sz w:val="24"/>
          <w:szCs w:val="24"/>
        </w:rPr>
      </w:pPr>
      <w:r w:rsidRPr="005B6758">
        <w:rPr>
          <w:rFonts w:ascii="Times New Roman" w:hAnsi="Times New Roman" w:cs="Times New Roman"/>
          <w:sz w:val="24"/>
          <w:szCs w:val="24"/>
        </w:rPr>
        <w:t>На території громади діє 9 підприємств. Всього промисловими підприємствами за січень-жовтень 2017 року вироблено продукції на суму 259,582 млн.грн., що на 21,4 % більше в порівняних цінах 2016 року.</w:t>
      </w:r>
    </w:p>
    <w:p w:rsidR="005B6758" w:rsidRPr="005B6758" w:rsidRDefault="005B6758" w:rsidP="005B6758">
      <w:pPr>
        <w:spacing w:before="100" w:beforeAutospacing="1" w:after="100" w:afterAutospacing="1"/>
        <w:ind w:firstLine="709"/>
        <w:contextualSpacing/>
        <w:jc w:val="both"/>
        <w:rPr>
          <w:rFonts w:ascii="Times New Roman" w:hAnsi="Times New Roman" w:cs="Times New Roman"/>
          <w:sz w:val="24"/>
          <w:szCs w:val="24"/>
        </w:rPr>
      </w:pPr>
      <w:r w:rsidRPr="005B6758">
        <w:rPr>
          <w:rFonts w:ascii="Times New Roman" w:hAnsi="Times New Roman" w:cs="Times New Roman"/>
          <w:sz w:val="24"/>
          <w:szCs w:val="24"/>
        </w:rPr>
        <w:t>Середньомісячна заробітна плата одного штатного працівника на підприємствах, які виготовляють промислову продукцію, за жовтень 2017 року становила 5704 грн.</w:t>
      </w:r>
    </w:p>
    <w:p w:rsidR="005B6758" w:rsidRPr="00C04016" w:rsidRDefault="005B6758" w:rsidP="005B6758">
      <w:pPr>
        <w:pStyle w:val="9"/>
        <w:spacing w:before="0"/>
        <w:ind w:firstLine="709"/>
        <w:jc w:val="center"/>
        <w:rPr>
          <w:rFonts w:ascii="Times New Roman" w:hAnsi="Times New Roman" w:cs="Times New Roman"/>
          <w:b/>
          <w:i w:val="0"/>
          <w:color w:val="000000" w:themeColor="text1"/>
          <w:sz w:val="24"/>
          <w:szCs w:val="24"/>
          <w:lang w:eastAsia="uk-UA"/>
        </w:rPr>
      </w:pPr>
      <w:r w:rsidRPr="00C04016">
        <w:rPr>
          <w:rFonts w:ascii="Times New Roman" w:hAnsi="Times New Roman" w:cs="Times New Roman"/>
          <w:b/>
          <w:i w:val="0"/>
          <w:color w:val="000000" w:themeColor="text1"/>
          <w:sz w:val="24"/>
          <w:szCs w:val="24"/>
          <w:lang w:eastAsia="uk-UA"/>
        </w:rPr>
        <w:t>Торгівля, ресторанне господарство, послуги</w:t>
      </w:r>
    </w:p>
    <w:p w:rsidR="005B6758" w:rsidRPr="005B6758" w:rsidRDefault="005B6758" w:rsidP="005B6758">
      <w:pPr>
        <w:spacing w:after="100" w:afterAutospacing="1"/>
        <w:ind w:firstLine="709"/>
        <w:contextualSpacing/>
        <w:jc w:val="both"/>
        <w:rPr>
          <w:rFonts w:ascii="Times New Roman" w:hAnsi="Times New Roman" w:cs="Times New Roman"/>
          <w:sz w:val="24"/>
          <w:szCs w:val="24"/>
        </w:rPr>
      </w:pPr>
      <w:r w:rsidRPr="005B6758">
        <w:rPr>
          <w:rFonts w:ascii="Times New Roman" w:hAnsi="Times New Roman" w:cs="Times New Roman"/>
          <w:sz w:val="24"/>
          <w:szCs w:val="24"/>
        </w:rPr>
        <w:t>На території громади діє 493 заклади торгівлі та громадського харчування, з них 21 торгових закладів, які реалізовують від виробників м’ясні та ковбасні вироби, молокопродукти, м’ясо птиці, круп’яні вироби, хліб та хлібобулочні вироби.</w:t>
      </w:r>
    </w:p>
    <w:p w:rsidR="005B6758" w:rsidRPr="005B6758" w:rsidRDefault="005B6758" w:rsidP="005B6758">
      <w:pPr>
        <w:pStyle w:val="ad"/>
        <w:ind w:left="0" w:firstLine="709"/>
        <w:jc w:val="center"/>
        <w:rPr>
          <w:rFonts w:cs="Times New Roman"/>
          <w:b/>
          <w:szCs w:val="24"/>
          <w:lang w:eastAsia="uk-UA"/>
        </w:rPr>
      </w:pPr>
      <w:r w:rsidRPr="005B6758">
        <w:rPr>
          <w:rFonts w:cs="Times New Roman"/>
          <w:b/>
          <w:szCs w:val="24"/>
          <w:lang w:eastAsia="uk-UA"/>
        </w:rPr>
        <w:t>Зовнішньо - економічна діяльність</w:t>
      </w:r>
    </w:p>
    <w:p w:rsidR="005B6758" w:rsidRPr="005B6758" w:rsidRDefault="005B6758" w:rsidP="005B6758">
      <w:pPr>
        <w:ind w:firstLine="709"/>
        <w:jc w:val="both"/>
        <w:rPr>
          <w:rFonts w:ascii="Times New Roman" w:hAnsi="Times New Roman" w:cs="Times New Roman"/>
          <w:b/>
          <w:sz w:val="24"/>
          <w:szCs w:val="24"/>
        </w:rPr>
      </w:pPr>
      <w:r w:rsidRPr="005B6758">
        <w:rPr>
          <w:rFonts w:ascii="Times New Roman" w:hAnsi="Times New Roman" w:cs="Times New Roman"/>
          <w:sz w:val="24"/>
          <w:szCs w:val="24"/>
        </w:rPr>
        <w:t>Протягом 2017 року в розвиток економіки громади  за рахунок всіх джерел фінансування  вкладено 80415 тис.грн. капітальних інвестицій, що більше відповідного періоду минулого року на 9,9 % і на одну особу становить 2029 гривень.</w:t>
      </w:r>
    </w:p>
    <w:p w:rsidR="005B6758" w:rsidRPr="005B6758" w:rsidRDefault="005B6758" w:rsidP="005B6758">
      <w:pPr>
        <w:spacing w:before="100" w:beforeAutospacing="1" w:after="100" w:afterAutospacing="1"/>
        <w:ind w:firstLine="709"/>
        <w:contextualSpacing/>
        <w:jc w:val="both"/>
        <w:rPr>
          <w:rFonts w:ascii="Times New Roman" w:hAnsi="Times New Roman" w:cs="Times New Roman"/>
          <w:sz w:val="24"/>
          <w:szCs w:val="24"/>
        </w:rPr>
      </w:pPr>
      <w:r w:rsidRPr="005B6758">
        <w:rPr>
          <w:rFonts w:ascii="Times New Roman" w:hAnsi="Times New Roman" w:cs="Times New Roman"/>
          <w:sz w:val="24"/>
          <w:szCs w:val="24"/>
        </w:rPr>
        <w:t xml:space="preserve">У січні – вересні 2017 р. обсяги експорту збільшилися в 3,4 р. до попереднього року та прогнозовано становлять 600 тис. доларів США, імпорт залишився на рівні 2016 року і становить близько 890 тис. доларів. </w:t>
      </w:r>
    </w:p>
    <w:p w:rsidR="005B6758" w:rsidRPr="005B6758" w:rsidRDefault="005B6758" w:rsidP="005B6758">
      <w:pPr>
        <w:pStyle w:val="af1"/>
        <w:ind w:firstLine="709"/>
        <w:jc w:val="center"/>
        <w:rPr>
          <w:rFonts w:ascii="Times New Roman" w:hAnsi="Times New Roman" w:cs="Times New Roman"/>
          <w:b/>
          <w:lang w:val="ru-RU"/>
        </w:rPr>
      </w:pPr>
      <w:r w:rsidRPr="005B6758">
        <w:rPr>
          <w:rFonts w:ascii="Times New Roman" w:hAnsi="Times New Roman" w:cs="Times New Roman"/>
          <w:b/>
        </w:rPr>
        <w:t>Будівництво</w:t>
      </w:r>
    </w:p>
    <w:p w:rsidR="005B6758" w:rsidRDefault="005B6758" w:rsidP="005B6758">
      <w:pPr>
        <w:ind w:firstLine="709"/>
        <w:jc w:val="both"/>
        <w:rPr>
          <w:rFonts w:ascii="Times New Roman" w:hAnsi="Times New Roman" w:cs="Times New Roman"/>
          <w:sz w:val="24"/>
          <w:szCs w:val="24"/>
          <w:lang w:val="uk-UA"/>
        </w:rPr>
      </w:pPr>
      <w:r w:rsidRPr="005B6758">
        <w:rPr>
          <w:rFonts w:ascii="Times New Roman" w:hAnsi="Times New Roman" w:cs="Times New Roman"/>
          <w:sz w:val="24"/>
          <w:szCs w:val="24"/>
        </w:rPr>
        <w:t xml:space="preserve">Обсяг виконаних будівельних робіт за січень-грудень 2017 року  становить понод 9750,0 тис.грн. </w:t>
      </w:r>
    </w:p>
    <w:p w:rsidR="005B6758" w:rsidRPr="005B6758" w:rsidRDefault="005B6758" w:rsidP="005B6758">
      <w:pPr>
        <w:ind w:firstLine="709"/>
        <w:jc w:val="center"/>
        <w:rPr>
          <w:rFonts w:ascii="Times New Roman" w:hAnsi="Times New Roman" w:cs="Times New Roman"/>
          <w:b/>
          <w:sz w:val="24"/>
          <w:szCs w:val="24"/>
        </w:rPr>
      </w:pPr>
      <w:r w:rsidRPr="005B6758">
        <w:rPr>
          <w:rFonts w:ascii="Times New Roman" w:hAnsi="Times New Roman" w:cs="Times New Roman"/>
          <w:b/>
          <w:sz w:val="24"/>
          <w:szCs w:val="24"/>
        </w:rPr>
        <w:t>Транспорт  та  зв’язок</w:t>
      </w:r>
    </w:p>
    <w:p w:rsidR="005B6758" w:rsidRPr="005B6758" w:rsidRDefault="005B6758" w:rsidP="005B6758">
      <w:pPr>
        <w:ind w:firstLine="709"/>
        <w:jc w:val="both"/>
        <w:rPr>
          <w:rFonts w:ascii="Times New Roman" w:hAnsi="Times New Roman" w:cs="Times New Roman"/>
          <w:sz w:val="24"/>
          <w:szCs w:val="24"/>
        </w:rPr>
      </w:pPr>
      <w:r w:rsidRPr="005B6758">
        <w:rPr>
          <w:rFonts w:ascii="Times New Roman" w:hAnsi="Times New Roman" w:cs="Times New Roman"/>
          <w:sz w:val="24"/>
          <w:szCs w:val="24"/>
        </w:rPr>
        <w:t xml:space="preserve">Дунаєвецька міська рада  має добре розвинуту транспортну мережу. Зовнішні і внутрішні транспортні зв’язки громади здійснюються автомобільним транспортом. </w:t>
      </w:r>
    </w:p>
    <w:p w:rsidR="005B6758" w:rsidRPr="005B6758" w:rsidRDefault="005B6758" w:rsidP="005B6758">
      <w:pPr>
        <w:ind w:firstLine="709"/>
        <w:jc w:val="both"/>
        <w:rPr>
          <w:rFonts w:ascii="Times New Roman" w:hAnsi="Times New Roman" w:cs="Times New Roman"/>
          <w:sz w:val="24"/>
          <w:szCs w:val="24"/>
        </w:rPr>
      </w:pPr>
      <w:r w:rsidRPr="005B6758">
        <w:rPr>
          <w:rFonts w:ascii="Times New Roman" w:hAnsi="Times New Roman" w:cs="Times New Roman"/>
          <w:sz w:val="24"/>
          <w:szCs w:val="24"/>
        </w:rPr>
        <w:t xml:space="preserve">Населені пункти громади забезпечені регулярним автобусним сполученням та багаторазовим автобусним сполученням, обласним центром, окремими районними центрами Хмельницької області, з містами Київ, Вінниця, Чернівці, Тернопіль, Львів. </w:t>
      </w:r>
    </w:p>
    <w:p w:rsidR="005B6758" w:rsidRPr="005B6758" w:rsidRDefault="005B6758" w:rsidP="005B6758">
      <w:pPr>
        <w:spacing w:before="100" w:beforeAutospacing="1"/>
        <w:ind w:firstLine="709"/>
        <w:contextualSpacing/>
        <w:jc w:val="both"/>
        <w:rPr>
          <w:rFonts w:ascii="Times New Roman" w:hAnsi="Times New Roman" w:cs="Times New Roman"/>
          <w:sz w:val="24"/>
          <w:szCs w:val="24"/>
        </w:rPr>
      </w:pPr>
      <w:r w:rsidRPr="005B6758">
        <w:rPr>
          <w:rFonts w:ascii="Times New Roman" w:hAnsi="Times New Roman" w:cs="Times New Roman"/>
          <w:sz w:val="24"/>
          <w:szCs w:val="24"/>
        </w:rPr>
        <w:t xml:space="preserve">За січень - жовтень поточного року перевезено 976,6 тис. пасажирів, що становить 82,5 % до відповідного періоду 2016 року. </w:t>
      </w:r>
    </w:p>
    <w:p w:rsidR="005B6758" w:rsidRPr="005B6758" w:rsidRDefault="005B6758" w:rsidP="005B6758">
      <w:pPr>
        <w:pStyle w:val="24"/>
        <w:spacing w:after="0" w:line="240" w:lineRule="auto"/>
        <w:ind w:left="0" w:firstLine="709"/>
        <w:jc w:val="both"/>
        <w:rPr>
          <w:rFonts w:ascii="Times New Roman" w:hAnsi="Times New Roman" w:cs="Times New Roman"/>
          <w:sz w:val="24"/>
          <w:szCs w:val="24"/>
          <w:highlight w:val="yellow"/>
        </w:rPr>
      </w:pPr>
      <w:r w:rsidRPr="005B6758">
        <w:rPr>
          <w:rFonts w:ascii="Times New Roman" w:hAnsi="Times New Roman" w:cs="Times New Roman"/>
          <w:sz w:val="24"/>
          <w:szCs w:val="24"/>
        </w:rPr>
        <w:t xml:space="preserve">На території громади створені і працюють 27 обєктів поштового зв’язку,  з них 21 сільських відділень зв’язку , 2 - в місті, 4 точки присутності. </w:t>
      </w:r>
    </w:p>
    <w:p w:rsidR="005B6758" w:rsidRPr="005B6758" w:rsidRDefault="005B6758" w:rsidP="005B6758">
      <w:pPr>
        <w:pStyle w:val="af1"/>
        <w:ind w:firstLine="709"/>
        <w:jc w:val="both"/>
        <w:rPr>
          <w:rFonts w:ascii="Times New Roman" w:hAnsi="Times New Roman" w:cs="Times New Roman"/>
          <w:b/>
          <w:color w:val="FF0000"/>
        </w:rPr>
      </w:pPr>
      <w:r w:rsidRPr="005B6758">
        <w:rPr>
          <w:rFonts w:ascii="Times New Roman" w:hAnsi="Times New Roman" w:cs="Times New Roman"/>
          <w:color w:val="FF0000"/>
        </w:rPr>
        <w:t xml:space="preserve">     </w:t>
      </w:r>
      <w:r w:rsidRPr="005B6758">
        <w:rPr>
          <w:rFonts w:ascii="Times New Roman" w:hAnsi="Times New Roman" w:cs="Times New Roman"/>
          <w:b/>
        </w:rPr>
        <w:t xml:space="preserve"> </w:t>
      </w:r>
    </w:p>
    <w:p w:rsidR="005B6758" w:rsidRPr="005B6758" w:rsidRDefault="005B6758" w:rsidP="005B6758">
      <w:pPr>
        <w:spacing w:after="60"/>
        <w:ind w:firstLine="709"/>
        <w:jc w:val="center"/>
        <w:rPr>
          <w:rFonts w:ascii="Times New Roman" w:hAnsi="Times New Roman" w:cs="Times New Roman"/>
          <w:sz w:val="24"/>
          <w:szCs w:val="24"/>
          <w:lang w:eastAsia="uk-UA"/>
        </w:rPr>
      </w:pPr>
      <w:r w:rsidRPr="005B6758">
        <w:rPr>
          <w:rFonts w:ascii="Times New Roman" w:hAnsi="Times New Roman" w:cs="Times New Roman"/>
          <w:b/>
          <w:sz w:val="24"/>
          <w:szCs w:val="24"/>
          <w:lang w:eastAsia="uk-UA"/>
        </w:rPr>
        <w:t>Житлово-комунальні послуги</w:t>
      </w:r>
    </w:p>
    <w:p w:rsidR="005B6758" w:rsidRPr="005B6758" w:rsidRDefault="005B6758" w:rsidP="005B6758">
      <w:pPr>
        <w:ind w:firstLine="709"/>
        <w:jc w:val="both"/>
        <w:rPr>
          <w:rFonts w:ascii="Times New Roman" w:hAnsi="Times New Roman" w:cs="Times New Roman"/>
          <w:b/>
          <w:sz w:val="24"/>
          <w:szCs w:val="24"/>
        </w:rPr>
      </w:pPr>
      <w:r w:rsidRPr="005B6758">
        <w:rPr>
          <w:rFonts w:ascii="Times New Roman" w:hAnsi="Times New Roman" w:cs="Times New Roman"/>
          <w:sz w:val="24"/>
          <w:szCs w:val="24"/>
        </w:rPr>
        <w:lastRenderedPageBreak/>
        <w:t xml:space="preserve">КП «Міськводоканал»: </w:t>
      </w:r>
      <w:r w:rsidRPr="005B6758">
        <w:rPr>
          <w:rFonts w:ascii="Times New Roman" w:eastAsia="Calibri" w:hAnsi="Times New Roman" w:cs="Times New Roman"/>
          <w:sz w:val="24"/>
          <w:szCs w:val="24"/>
          <w:lang w:eastAsia="en-US"/>
        </w:rPr>
        <w:t xml:space="preserve">послугами централізованого водопостачання користуються близько 19 тисяч жителів громади, що становить 48.7% від загальної кількості населення. Протяжність міської водопровідної мережі становить 92,0 км та 34,6 км в 8 сільських населених пунктах об’єднаної територіальної громади. Протяжність міської каналізаційної мережі становить 48 км. Через особливості рельєфу каналізовано лише 42% території міста, а послугами каналізації користується 31% жителів. </w:t>
      </w:r>
    </w:p>
    <w:p w:rsidR="005B6758" w:rsidRPr="005B6758" w:rsidRDefault="005B6758" w:rsidP="005B6758">
      <w:pPr>
        <w:ind w:firstLine="709"/>
        <w:jc w:val="both"/>
        <w:rPr>
          <w:rFonts w:ascii="Times New Roman" w:hAnsi="Times New Roman" w:cs="Times New Roman"/>
          <w:bCs/>
          <w:color w:val="000000"/>
          <w:sz w:val="24"/>
          <w:szCs w:val="24"/>
        </w:rPr>
      </w:pPr>
      <w:r w:rsidRPr="005B6758">
        <w:rPr>
          <w:rFonts w:ascii="Times New Roman" w:hAnsi="Times New Roman" w:cs="Times New Roman"/>
          <w:sz w:val="24"/>
          <w:szCs w:val="24"/>
        </w:rPr>
        <w:t xml:space="preserve">КП теплових мереж ДМР: </w:t>
      </w:r>
      <w:r w:rsidRPr="005B6758">
        <w:rPr>
          <w:rFonts w:ascii="Times New Roman" w:hAnsi="Times New Roman" w:cs="Times New Roman"/>
          <w:bCs/>
          <w:color w:val="000000"/>
          <w:sz w:val="24"/>
          <w:szCs w:val="24"/>
        </w:rPr>
        <w:t>підприємство утримує 4 котельні. За опалювальний сезон  2016 – 2017 р.р. підприємством реалізовано 10,9 тис.Гкал. теплової енергії, з них:</w:t>
      </w:r>
    </w:p>
    <w:p w:rsidR="005B6758" w:rsidRPr="005B6758" w:rsidRDefault="005B6758" w:rsidP="005B6758">
      <w:pPr>
        <w:pStyle w:val="a5"/>
        <w:widowControl w:val="0"/>
        <w:numPr>
          <w:ilvl w:val="0"/>
          <w:numId w:val="28"/>
        </w:numPr>
        <w:tabs>
          <w:tab w:val="left" w:pos="709"/>
        </w:tabs>
        <w:autoSpaceDE w:val="0"/>
        <w:autoSpaceDN w:val="0"/>
        <w:adjustRightInd w:val="0"/>
        <w:spacing w:after="0" w:line="240" w:lineRule="auto"/>
        <w:ind w:left="0" w:firstLine="709"/>
        <w:contextualSpacing/>
        <w:jc w:val="both"/>
        <w:rPr>
          <w:rFonts w:ascii="Times New Roman" w:hAnsi="Times New Roman" w:cs="Times New Roman"/>
          <w:bCs/>
          <w:color w:val="000000"/>
          <w:sz w:val="24"/>
          <w:szCs w:val="24"/>
        </w:rPr>
      </w:pPr>
      <w:r w:rsidRPr="005B6758">
        <w:rPr>
          <w:rFonts w:ascii="Times New Roman" w:hAnsi="Times New Roman" w:cs="Times New Roman"/>
          <w:bCs/>
          <w:color w:val="000000"/>
          <w:sz w:val="24"/>
          <w:szCs w:val="24"/>
        </w:rPr>
        <w:t>для населення - 6,54 тис.Гкал;</w:t>
      </w:r>
    </w:p>
    <w:p w:rsidR="005B6758" w:rsidRPr="005B6758" w:rsidRDefault="005B6758" w:rsidP="005B6758">
      <w:pPr>
        <w:pStyle w:val="a5"/>
        <w:widowControl w:val="0"/>
        <w:numPr>
          <w:ilvl w:val="0"/>
          <w:numId w:val="28"/>
        </w:numPr>
        <w:tabs>
          <w:tab w:val="left" w:pos="709"/>
        </w:tabs>
        <w:autoSpaceDE w:val="0"/>
        <w:autoSpaceDN w:val="0"/>
        <w:adjustRightInd w:val="0"/>
        <w:spacing w:after="0" w:line="240" w:lineRule="auto"/>
        <w:ind w:left="0" w:firstLine="709"/>
        <w:contextualSpacing/>
        <w:jc w:val="both"/>
        <w:rPr>
          <w:rFonts w:ascii="Times New Roman" w:hAnsi="Times New Roman" w:cs="Times New Roman"/>
          <w:bCs/>
          <w:color w:val="000000"/>
          <w:sz w:val="24"/>
          <w:szCs w:val="24"/>
        </w:rPr>
      </w:pPr>
      <w:r w:rsidRPr="005B6758">
        <w:rPr>
          <w:rFonts w:ascii="Times New Roman" w:hAnsi="Times New Roman" w:cs="Times New Roman"/>
          <w:bCs/>
          <w:color w:val="000000"/>
          <w:sz w:val="24"/>
          <w:szCs w:val="24"/>
        </w:rPr>
        <w:t>для бюджетних споживачів - 4,36 тис.Гкал;</w:t>
      </w:r>
    </w:p>
    <w:p w:rsidR="005B6758" w:rsidRPr="005B6758" w:rsidRDefault="005B6758" w:rsidP="005B6758">
      <w:pPr>
        <w:ind w:firstLine="709"/>
        <w:jc w:val="both"/>
        <w:rPr>
          <w:rFonts w:ascii="Times New Roman" w:hAnsi="Times New Roman" w:cs="Times New Roman"/>
          <w:b/>
          <w:sz w:val="24"/>
          <w:szCs w:val="24"/>
        </w:rPr>
      </w:pPr>
      <w:r w:rsidRPr="005B6758">
        <w:rPr>
          <w:rFonts w:ascii="Times New Roman" w:hAnsi="Times New Roman" w:cs="Times New Roman"/>
          <w:sz w:val="24"/>
          <w:szCs w:val="24"/>
        </w:rPr>
        <w:t>КП «ЖЕО має на балансі та обслуговуванні:</w:t>
      </w:r>
    </w:p>
    <w:p w:rsidR="005B6758" w:rsidRPr="005B6758" w:rsidRDefault="005B6758" w:rsidP="005B6758">
      <w:pPr>
        <w:numPr>
          <w:ilvl w:val="0"/>
          <w:numId w:val="29"/>
        </w:numPr>
        <w:spacing w:after="0" w:line="240" w:lineRule="auto"/>
        <w:ind w:left="0" w:firstLine="709"/>
        <w:contextualSpacing/>
        <w:jc w:val="both"/>
        <w:rPr>
          <w:rFonts w:ascii="Times New Roman" w:hAnsi="Times New Roman" w:cs="Times New Roman"/>
          <w:sz w:val="24"/>
          <w:szCs w:val="24"/>
          <w:lang w:eastAsia="uk-UA"/>
        </w:rPr>
      </w:pPr>
      <w:r w:rsidRPr="005B6758">
        <w:rPr>
          <w:rFonts w:ascii="Times New Roman" w:hAnsi="Times New Roman" w:cs="Times New Roman"/>
          <w:sz w:val="24"/>
          <w:szCs w:val="24"/>
          <w:lang w:eastAsia="uk-UA"/>
        </w:rPr>
        <w:t>97 будинків, загальною площею 125, 9 тис.м2;</w:t>
      </w:r>
    </w:p>
    <w:p w:rsidR="005B6758" w:rsidRPr="005B6758" w:rsidRDefault="005B6758" w:rsidP="005B6758">
      <w:pPr>
        <w:numPr>
          <w:ilvl w:val="0"/>
          <w:numId w:val="29"/>
        </w:numPr>
        <w:spacing w:after="0" w:line="240" w:lineRule="auto"/>
        <w:ind w:left="0" w:firstLine="709"/>
        <w:contextualSpacing/>
        <w:jc w:val="both"/>
        <w:rPr>
          <w:rFonts w:ascii="Times New Roman" w:hAnsi="Times New Roman" w:cs="Times New Roman"/>
          <w:sz w:val="24"/>
          <w:szCs w:val="24"/>
          <w:lang w:eastAsia="uk-UA"/>
        </w:rPr>
      </w:pPr>
      <w:r w:rsidRPr="005B6758">
        <w:rPr>
          <w:rFonts w:ascii="Times New Roman" w:hAnsi="Times New Roman" w:cs="Times New Roman"/>
          <w:sz w:val="24"/>
          <w:szCs w:val="24"/>
          <w:lang w:eastAsia="uk-UA"/>
        </w:rPr>
        <w:t>дорожньо-мостове господарство, яке включає  99,02 км  доріг, 35 тис. м2  тротуарів;</w:t>
      </w:r>
    </w:p>
    <w:p w:rsidR="005B6758" w:rsidRPr="005B6758" w:rsidRDefault="005B6758" w:rsidP="005B6758">
      <w:pPr>
        <w:numPr>
          <w:ilvl w:val="0"/>
          <w:numId w:val="29"/>
        </w:numPr>
        <w:spacing w:after="0" w:line="240" w:lineRule="auto"/>
        <w:ind w:left="0" w:firstLine="709"/>
        <w:contextualSpacing/>
        <w:jc w:val="both"/>
        <w:rPr>
          <w:rFonts w:ascii="Times New Roman" w:hAnsi="Times New Roman" w:cs="Times New Roman"/>
          <w:sz w:val="24"/>
          <w:szCs w:val="24"/>
          <w:lang w:eastAsia="uk-UA"/>
        </w:rPr>
      </w:pPr>
      <w:r w:rsidRPr="005B6758">
        <w:rPr>
          <w:rFonts w:ascii="Times New Roman" w:hAnsi="Times New Roman" w:cs="Times New Roman"/>
          <w:sz w:val="24"/>
          <w:szCs w:val="24"/>
          <w:lang w:eastAsia="uk-UA"/>
        </w:rPr>
        <w:t>мережі вуличного освітлення протяжністю 161,71 км, 2260 шт. світлоточок ;</w:t>
      </w:r>
    </w:p>
    <w:p w:rsidR="005B6758" w:rsidRPr="005B6758" w:rsidRDefault="005B6758" w:rsidP="005B6758">
      <w:pPr>
        <w:numPr>
          <w:ilvl w:val="0"/>
          <w:numId w:val="29"/>
        </w:numPr>
        <w:spacing w:after="0" w:line="240" w:lineRule="auto"/>
        <w:ind w:left="0" w:firstLine="709"/>
        <w:contextualSpacing/>
        <w:jc w:val="both"/>
        <w:rPr>
          <w:rFonts w:ascii="Times New Roman" w:hAnsi="Times New Roman" w:cs="Times New Roman"/>
          <w:sz w:val="24"/>
          <w:szCs w:val="24"/>
          <w:lang w:eastAsia="uk-UA"/>
        </w:rPr>
      </w:pPr>
      <w:r w:rsidRPr="005B6758">
        <w:rPr>
          <w:rFonts w:ascii="Times New Roman" w:hAnsi="Times New Roman" w:cs="Times New Roman"/>
          <w:sz w:val="24"/>
          <w:szCs w:val="24"/>
          <w:lang w:eastAsia="uk-UA"/>
        </w:rPr>
        <w:t>зелене господарство в м. Дунаївці (парки, клумби, зелені насадження);</w:t>
      </w:r>
    </w:p>
    <w:p w:rsidR="005B6758" w:rsidRPr="005B6758" w:rsidRDefault="005B6758" w:rsidP="005B6758">
      <w:pPr>
        <w:numPr>
          <w:ilvl w:val="0"/>
          <w:numId w:val="29"/>
        </w:numPr>
        <w:spacing w:after="0" w:line="240" w:lineRule="auto"/>
        <w:ind w:left="0" w:firstLine="709"/>
        <w:contextualSpacing/>
        <w:jc w:val="both"/>
        <w:rPr>
          <w:rFonts w:ascii="Times New Roman" w:hAnsi="Times New Roman" w:cs="Times New Roman"/>
          <w:sz w:val="24"/>
          <w:szCs w:val="24"/>
          <w:lang w:eastAsia="uk-UA"/>
        </w:rPr>
      </w:pPr>
      <w:r w:rsidRPr="005B6758">
        <w:rPr>
          <w:rFonts w:ascii="Times New Roman" w:hAnsi="Times New Roman" w:cs="Times New Roman"/>
          <w:sz w:val="24"/>
          <w:szCs w:val="24"/>
          <w:lang w:eastAsia="uk-UA"/>
        </w:rPr>
        <w:t>міський полігон твердих побутових відходів.</w:t>
      </w:r>
    </w:p>
    <w:p w:rsidR="005B6758" w:rsidRPr="005B6758" w:rsidRDefault="005B6758" w:rsidP="005B6758">
      <w:pPr>
        <w:ind w:firstLine="709"/>
        <w:jc w:val="both"/>
        <w:rPr>
          <w:rFonts w:ascii="Times New Roman" w:hAnsi="Times New Roman" w:cs="Times New Roman"/>
          <w:b/>
          <w:bCs/>
          <w:color w:val="212121"/>
          <w:sz w:val="24"/>
          <w:szCs w:val="24"/>
        </w:rPr>
      </w:pPr>
      <w:r w:rsidRPr="005B6758">
        <w:rPr>
          <w:rFonts w:ascii="Times New Roman" w:hAnsi="Times New Roman" w:cs="Times New Roman"/>
          <w:bCs/>
          <w:color w:val="212121"/>
          <w:sz w:val="24"/>
          <w:szCs w:val="24"/>
        </w:rPr>
        <w:t>КП  ДМР “Благоустрій Дунаєвеччини”:</w:t>
      </w:r>
      <w:r w:rsidRPr="005B6758">
        <w:rPr>
          <w:rFonts w:ascii="Times New Roman" w:hAnsi="Times New Roman" w:cs="Times New Roman"/>
          <w:b/>
          <w:bCs/>
          <w:color w:val="212121"/>
          <w:sz w:val="24"/>
          <w:szCs w:val="24"/>
        </w:rPr>
        <w:t xml:space="preserve"> </w:t>
      </w:r>
      <w:r w:rsidRPr="005B6758">
        <w:rPr>
          <w:rFonts w:ascii="Times New Roman" w:hAnsi="Times New Roman" w:cs="Times New Roman"/>
          <w:sz w:val="24"/>
          <w:szCs w:val="24"/>
        </w:rPr>
        <w:t>підприємство надає послуги з благоустрою населених пунктів Дунаєвецької міської ОТГ, а саме утримує території у належному стані, проводить санітарні очистки, заходи щодо збереження об’єктів загального користування, виконання комплексу робіт з улаштування покриття доріг і тротуарів, озеленення територій, забезпечення зовнішнього освітлення вулиць…</w:t>
      </w:r>
    </w:p>
    <w:p w:rsidR="005B6758" w:rsidRPr="005B6758" w:rsidRDefault="005B6758" w:rsidP="005B6758">
      <w:pPr>
        <w:pStyle w:val="ad"/>
        <w:ind w:left="0" w:firstLine="709"/>
        <w:jc w:val="center"/>
        <w:rPr>
          <w:rFonts w:cs="Times New Roman"/>
          <w:b/>
          <w:szCs w:val="24"/>
          <w:lang w:eastAsia="uk-UA"/>
        </w:rPr>
      </w:pPr>
      <w:r w:rsidRPr="005B6758">
        <w:rPr>
          <w:rFonts w:cs="Times New Roman"/>
          <w:b/>
          <w:szCs w:val="24"/>
          <w:lang w:eastAsia="uk-UA"/>
        </w:rPr>
        <w:t>Інвестиційна діяльність</w:t>
      </w:r>
    </w:p>
    <w:p w:rsidR="005B6758" w:rsidRPr="005B6758" w:rsidRDefault="005B6758" w:rsidP="005B6758">
      <w:pPr>
        <w:ind w:firstLine="709"/>
        <w:jc w:val="both"/>
        <w:rPr>
          <w:rFonts w:ascii="Times New Roman" w:hAnsi="Times New Roman" w:cs="Times New Roman"/>
          <w:sz w:val="24"/>
          <w:szCs w:val="24"/>
        </w:rPr>
      </w:pPr>
      <w:r w:rsidRPr="005B6758">
        <w:rPr>
          <w:rFonts w:ascii="Times New Roman" w:hAnsi="Times New Roman" w:cs="Times New Roman"/>
          <w:sz w:val="24"/>
          <w:szCs w:val="24"/>
        </w:rPr>
        <w:t>Дунаєвецькою міською радою протягом 2017 року проведено роботу з  розробки  інвестиційних проектів для залучення коштів на розвиток інфраструктури за кошти державного фонду регіонального розвитку, субвенцій з державного бюджету, грантові кошти.</w:t>
      </w:r>
    </w:p>
    <w:p w:rsidR="005B6758" w:rsidRPr="005500B8" w:rsidRDefault="005B6758" w:rsidP="00617A0A">
      <w:pPr>
        <w:pStyle w:val="ad"/>
        <w:ind w:left="0" w:firstLine="709"/>
        <w:jc w:val="both"/>
        <w:rPr>
          <w:rFonts w:cs="Times New Roman"/>
          <w:b/>
          <w:szCs w:val="24"/>
          <w:lang w:val="uk-UA"/>
        </w:rPr>
      </w:pPr>
      <w:r w:rsidRPr="005B6758">
        <w:rPr>
          <w:rFonts w:cs="Times New Roman"/>
          <w:szCs w:val="24"/>
        </w:rPr>
        <w:t>Відповідно до  розподілу  субвенції з державного бюджету місцевим бюджетам на формування інфраструктури об’єднаних територіал</w:t>
      </w:r>
      <w:r w:rsidR="00617A0A">
        <w:rPr>
          <w:rFonts w:cs="Times New Roman"/>
          <w:szCs w:val="24"/>
        </w:rPr>
        <w:t>ьних громад на  2016 рік,</w:t>
      </w:r>
      <w:r w:rsidR="00617A0A">
        <w:rPr>
          <w:rFonts w:cs="Times New Roman"/>
          <w:szCs w:val="24"/>
          <w:lang w:val="uk-UA"/>
        </w:rPr>
        <w:t xml:space="preserve"> </w:t>
      </w:r>
      <w:r w:rsidRPr="00617A0A">
        <w:rPr>
          <w:rFonts w:cs="Times New Roman"/>
          <w:szCs w:val="24"/>
          <w:lang w:val="uk-UA"/>
        </w:rPr>
        <w:t>затвердженим постановою Кабінету Міністрів України від 16 березня 2016 року №200, для Дунаєвецької міської об’єднаної територіальної громади передбачено обсяг субвенції в розмірі 13 978,3 тис. грн.</w:t>
      </w:r>
      <w:r w:rsidRPr="00617A0A">
        <w:rPr>
          <w:rFonts w:cs="Times New Roman"/>
          <w:b/>
          <w:szCs w:val="24"/>
          <w:lang w:val="uk-UA"/>
        </w:rPr>
        <w:t xml:space="preserve"> </w:t>
      </w:r>
      <w:r w:rsidRPr="005500B8">
        <w:rPr>
          <w:rFonts w:cs="Times New Roman"/>
          <w:szCs w:val="24"/>
          <w:lang w:val="uk-UA"/>
        </w:rPr>
        <w:t xml:space="preserve">Розроблено  План соціально- економічного розвитку Дунаєвенцької міської ОТГ  на 2017-2020 роки, яким здійснено розподіл даної субвенції по заходах (об’єктах), що можуть реалізовуватися  у 2017 році. Станом на 01.12.2017 року освоєно 73,02% субвенції. </w:t>
      </w:r>
    </w:p>
    <w:p w:rsidR="005B6758" w:rsidRPr="005B6758" w:rsidRDefault="005B6758" w:rsidP="005B6758">
      <w:pPr>
        <w:ind w:firstLine="709"/>
        <w:jc w:val="both"/>
        <w:rPr>
          <w:rFonts w:ascii="Times New Roman" w:hAnsi="Times New Roman" w:cs="Times New Roman"/>
          <w:sz w:val="24"/>
          <w:szCs w:val="24"/>
          <w:lang w:val="uk-UA"/>
        </w:rPr>
      </w:pPr>
      <w:r w:rsidRPr="005B6758">
        <w:rPr>
          <w:rFonts w:ascii="Times New Roman" w:hAnsi="Times New Roman" w:cs="Times New Roman"/>
          <w:bCs/>
          <w:sz w:val="24"/>
          <w:szCs w:val="24"/>
          <w:lang w:val="uk-UA"/>
        </w:rPr>
        <w:t>Згідно постанови Кабінету Міністрів України від 24.06.2016 року № 395 «</w:t>
      </w:r>
      <w:r w:rsidRPr="005B6758">
        <w:rPr>
          <w:rFonts w:ascii="Times New Roman" w:hAnsi="Times New Roman" w:cs="Times New Roman"/>
          <w:bCs/>
          <w:sz w:val="24"/>
          <w:szCs w:val="24"/>
          <w:shd w:val="clear" w:color="auto" w:fill="FFFFFF"/>
          <w:lang w:val="uk-UA"/>
        </w:rPr>
        <w:t xml:space="preserve">Деякі питання надання у 2017 році субвенції з державного бюджету місцевим бюджетам на здійснення заходів щодо соціально-економічного розвитку окремих територій»  затверджено перелік </w:t>
      </w:r>
      <w:r w:rsidRPr="005B6758">
        <w:rPr>
          <w:rFonts w:ascii="Times New Roman" w:hAnsi="Times New Roman" w:cs="Times New Roman"/>
          <w:sz w:val="24"/>
          <w:szCs w:val="24"/>
          <w:lang w:val="uk-UA"/>
        </w:rPr>
        <w:t xml:space="preserve">об’єктів (заходів), що фінансуються у 2017 році за рахунок субвенції, зокрема  Дунаєвецькій міській ОТГ виділено </w:t>
      </w:r>
      <w:r w:rsidRPr="005B6758">
        <w:rPr>
          <w:rFonts w:ascii="Times New Roman" w:hAnsi="Times New Roman" w:cs="Times New Roman"/>
          <w:b/>
          <w:sz w:val="24"/>
          <w:szCs w:val="24"/>
          <w:lang w:val="uk-UA"/>
        </w:rPr>
        <w:t>1672,6</w:t>
      </w:r>
      <w:r w:rsidRPr="005B6758">
        <w:rPr>
          <w:rFonts w:ascii="Times New Roman" w:hAnsi="Times New Roman" w:cs="Times New Roman"/>
          <w:sz w:val="24"/>
          <w:szCs w:val="24"/>
          <w:lang w:val="uk-UA"/>
        </w:rPr>
        <w:t xml:space="preserve"> тис.грн під реалізацію </w:t>
      </w:r>
      <w:r w:rsidRPr="005B6758">
        <w:rPr>
          <w:rFonts w:ascii="Times New Roman" w:hAnsi="Times New Roman" w:cs="Times New Roman"/>
          <w:sz w:val="24"/>
          <w:szCs w:val="24"/>
        </w:rPr>
        <w:t xml:space="preserve">4 проектів. </w:t>
      </w:r>
    </w:p>
    <w:p w:rsidR="005B6758" w:rsidRPr="005B6758" w:rsidRDefault="005B6758" w:rsidP="005B6758">
      <w:pPr>
        <w:tabs>
          <w:tab w:val="left" w:pos="993"/>
        </w:tabs>
        <w:autoSpaceDE w:val="0"/>
        <w:autoSpaceDN w:val="0"/>
        <w:adjustRightInd w:val="0"/>
        <w:spacing w:after="0" w:line="240" w:lineRule="auto"/>
        <w:ind w:firstLine="709"/>
        <w:jc w:val="both"/>
        <w:rPr>
          <w:rFonts w:ascii="Times New Roman" w:hAnsi="Times New Roman" w:cs="Times New Roman"/>
          <w:b/>
          <w:sz w:val="24"/>
          <w:szCs w:val="24"/>
          <w:lang w:val="uk-UA"/>
        </w:rPr>
      </w:pPr>
      <w:r w:rsidRPr="005B6758">
        <w:rPr>
          <w:rFonts w:ascii="Times New Roman" w:hAnsi="Times New Roman" w:cs="Times New Roman"/>
          <w:b/>
          <w:sz w:val="24"/>
          <w:szCs w:val="24"/>
          <w:lang w:val="uk-UA"/>
        </w:rPr>
        <w:t>ІІ. Пояснення щодо розрахунку дохідної частини міського бюджету на 2018 рік</w:t>
      </w:r>
    </w:p>
    <w:p w:rsidR="005B6758" w:rsidRPr="005B6758" w:rsidRDefault="005B6758" w:rsidP="005B6758">
      <w:pPr>
        <w:spacing w:after="0" w:line="240" w:lineRule="auto"/>
        <w:ind w:firstLine="709"/>
        <w:jc w:val="both"/>
        <w:rPr>
          <w:rFonts w:ascii="Times New Roman" w:hAnsi="Times New Roman" w:cs="Times New Roman"/>
          <w:sz w:val="24"/>
          <w:szCs w:val="24"/>
        </w:rPr>
      </w:pPr>
      <w:r w:rsidRPr="005B6758">
        <w:rPr>
          <w:rFonts w:ascii="Times New Roman" w:hAnsi="Times New Roman" w:cs="Times New Roman"/>
          <w:b/>
          <w:iCs/>
          <w:sz w:val="24"/>
          <w:szCs w:val="24"/>
        </w:rPr>
        <w:t>Загальна сума дохідної частини міського бюджету</w:t>
      </w:r>
      <w:r w:rsidRPr="005B6758">
        <w:rPr>
          <w:rFonts w:ascii="Times New Roman" w:hAnsi="Times New Roman" w:cs="Times New Roman"/>
          <w:iCs/>
          <w:sz w:val="24"/>
          <w:szCs w:val="24"/>
        </w:rPr>
        <w:t xml:space="preserve"> розрахована в сумі </w:t>
      </w:r>
      <w:r w:rsidRPr="005B6758">
        <w:rPr>
          <w:rFonts w:ascii="Times New Roman" w:hAnsi="Times New Roman" w:cs="Times New Roman"/>
          <w:iCs/>
          <w:sz w:val="24"/>
          <w:szCs w:val="24"/>
          <w:lang w:val="uk-UA"/>
        </w:rPr>
        <w:t>216 118,9</w:t>
      </w:r>
      <w:r w:rsidRPr="005B6758">
        <w:rPr>
          <w:rFonts w:ascii="Times New Roman" w:hAnsi="Times New Roman" w:cs="Times New Roman"/>
          <w:iCs/>
          <w:sz w:val="24"/>
          <w:szCs w:val="24"/>
        </w:rPr>
        <w:t xml:space="preserve"> тис.грн., </w:t>
      </w:r>
      <w:r w:rsidRPr="005B6758">
        <w:rPr>
          <w:rFonts w:ascii="Times New Roman" w:hAnsi="Times New Roman" w:cs="Times New Roman"/>
          <w:iCs/>
          <w:sz w:val="24"/>
          <w:szCs w:val="24"/>
          <w:lang w:val="uk-UA"/>
        </w:rPr>
        <w:t>з них</w:t>
      </w:r>
      <w:r w:rsidRPr="005B6758">
        <w:rPr>
          <w:rFonts w:ascii="Times New Roman" w:hAnsi="Times New Roman" w:cs="Times New Roman"/>
          <w:iCs/>
          <w:sz w:val="24"/>
          <w:szCs w:val="24"/>
        </w:rPr>
        <w:t xml:space="preserve"> доходи загального фонду становлять 211 </w:t>
      </w:r>
      <w:r w:rsidRPr="005B6758">
        <w:rPr>
          <w:rFonts w:ascii="Times New Roman" w:hAnsi="Times New Roman" w:cs="Times New Roman"/>
          <w:iCs/>
          <w:sz w:val="24"/>
          <w:szCs w:val="24"/>
          <w:lang w:val="uk-UA"/>
        </w:rPr>
        <w:t>864,6</w:t>
      </w:r>
      <w:r w:rsidRPr="005B6758">
        <w:rPr>
          <w:rFonts w:ascii="Times New Roman" w:hAnsi="Times New Roman" w:cs="Times New Roman"/>
          <w:iCs/>
          <w:sz w:val="24"/>
          <w:szCs w:val="24"/>
        </w:rPr>
        <w:t xml:space="preserve"> тис.грн., спеціального – 4 </w:t>
      </w:r>
      <w:r w:rsidRPr="005B6758">
        <w:rPr>
          <w:rFonts w:ascii="Times New Roman" w:hAnsi="Times New Roman" w:cs="Times New Roman"/>
          <w:iCs/>
          <w:sz w:val="24"/>
          <w:szCs w:val="24"/>
          <w:lang w:val="uk-UA"/>
        </w:rPr>
        <w:t>254,3</w:t>
      </w:r>
      <w:r w:rsidRPr="005B6758">
        <w:rPr>
          <w:rFonts w:ascii="Times New Roman" w:hAnsi="Times New Roman" w:cs="Times New Roman"/>
          <w:iCs/>
          <w:sz w:val="24"/>
          <w:szCs w:val="24"/>
        </w:rPr>
        <w:t xml:space="preserve"> тис.грн.</w:t>
      </w:r>
    </w:p>
    <w:p w:rsidR="005B6758" w:rsidRPr="005B6758" w:rsidRDefault="005B6758" w:rsidP="005B6758">
      <w:pPr>
        <w:spacing w:before="120" w:after="60"/>
        <w:ind w:firstLine="709"/>
        <w:jc w:val="both"/>
        <w:rPr>
          <w:rFonts w:ascii="Times New Roman" w:hAnsi="Times New Roman" w:cs="Times New Roman"/>
          <w:sz w:val="24"/>
          <w:szCs w:val="24"/>
        </w:rPr>
      </w:pPr>
      <w:r w:rsidRPr="005B6758">
        <w:rPr>
          <w:rFonts w:ascii="Times New Roman" w:hAnsi="Times New Roman" w:cs="Times New Roman"/>
          <w:bCs/>
          <w:sz w:val="24"/>
          <w:szCs w:val="24"/>
        </w:rPr>
        <w:lastRenderedPageBreak/>
        <w:t>Прогноз власних доходів загального фонду бюджету</w:t>
      </w:r>
      <w:r w:rsidRPr="005B6758">
        <w:rPr>
          <w:rFonts w:ascii="Times New Roman" w:hAnsi="Times New Roman" w:cs="Times New Roman"/>
          <w:bCs/>
          <w:sz w:val="24"/>
          <w:szCs w:val="24"/>
          <w:lang w:val="uk-UA"/>
        </w:rPr>
        <w:t xml:space="preserve"> сформований по платежах, перелік яких визначений статтею 64 Бюджетного кодексу України, і </w:t>
      </w:r>
      <w:r w:rsidRPr="005B6758">
        <w:rPr>
          <w:rFonts w:ascii="Times New Roman" w:hAnsi="Times New Roman" w:cs="Times New Roman"/>
          <w:sz w:val="24"/>
          <w:szCs w:val="24"/>
        </w:rPr>
        <w:t xml:space="preserve">становить  </w:t>
      </w:r>
      <w:r w:rsidRPr="005B6758">
        <w:rPr>
          <w:rFonts w:ascii="Times New Roman" w:hAnsi="Times New Roman" w:cs="Times New Roman"/>
          <w:bCs/>
          <w:sz w:val="24"/>
          <w:szCs w:val="24"/>
          <w:lang w:val="uk-UA"/>
        </w:rPr>
        <w:t xml:space="preserve">85 946,7 </w:t>
      </w:r>
      <w:r w:rsidRPr="005B6758">
        <w:rPr>
          <w:rFonts w:ascii="Times New Roman" w:hAnsi="Times New Roman" w:cs="Times New Roman"/>
          <w:bCs/>
          <w:sz w:val="24"/>
          <w:szCs w:val="24"/>
        </w:rPr>
        <w:t>тис.грн</w:t>
      </w:r>
      <w:r w:rsidRPr="005B6758">
        <w:rPr>
          <w:rFonts w:ascii="Times New Roman" w:hAnsi="Times New Roman" w:cs="Times New Roman"/>
          <w:sz w:val="24"/>
          <w:szCs w:val="24"/>
        </w:rPr>
        <w:t>.</w:t>
      </w:r>
      <w:r w:rsidRPr="005B6758">
        <w:rPr>
          <w:rFonts w:ascii="Times New Roman" w:hAnsi="Times New Roman" w:cs="Times New Roman"/>
          <w:sz w:val="24"/>
          <w:szCs w:val="24"/>
          <w:lang w:val="uk-UA"/>
        </w:rPr>
        <w:t xml:space="preserve"> - це</w:t>
      </w:r>
      <w:r w:rsidRPr="005B6758">
        <w:rPr>
          <w:rFonts w:ascii="Times New Roman" w:hAnsi="Times New Roman" w:cs="Times New Roman"/>
          <w:sz w:val="24"/>
          <w:szCs w:val="24"/>
        </w:rPr>
        <w:t xml:space="preserve"> на </w:t>
      </w:r>
      <w:r w:rsidRPr="005B6758">
        <w:rPr>
          <w:rFonts w:ascii="Times New Roman" w:hAnsi="Times New Roman" w:cs="Times New Roman"/>
          <w:sz w:val="24"/>
          <w:szCs w:val="24"/>
          <w:lang w:val="uk-UA"/>
        </w:rPr>
        <w:t>6 279,5</w:t>
      </w:r>
      <w:r w:rsidRPr="005B6758">
        <w:rPr>
          <w:rFonts w:ascii="Times New Roman" w:hAnsi="Times New Roman" w:cs="Times New Roman"/>
          <w:sz w:val="24"/>
          <w:szCs w:val="24"/>
        </w:rPr>
        <w:t xml:space="preserve"> тис.грн. більше від уточнених планових призначень 2017 року. </w:t>
      </w:r>
    </w:p>
    <w:p w:rsidR="005B6758" w:rsidRPr="005B6758" w:rsidRDefault="005B6758" w:rsidP="005B6758">
      <w:pPr>
        <w:tabs>
          <w:tab w:val="left" w:pos="0"/>
          <w:tab w:val="left" w:pos="567"/>
        </w:tabs>
        <w:spacing w:before="120"/>
        <w:ind w:firstLine="709"/>
        <w:jc w:val="both"/>
        <w:rPr>
          <w:rFonts w:ascii="Times New Roman" w:hAnsi="Times New Roman" w:cs="Times New Roman"/>
          <w:sz w:val="24"/>
          <w:szCs w:val="24"/>
          <w:lang w:val="uk-UA"/>
        </w:rPr>
      </w:pPr>
      <w:r w:rsidRPr="005B6758">
        <w:rPr>
          <w:rFonts w:ascii="Times New Roman" w:hAnsi="Times New Roman" w:cs="Times New Roman"/>
          <w:noProof/>
          <w:sz w:val="24"/>
          <w:szCs w:val="24"/>
          <w:lang w:val="uk-UA" w:eastAsia="uk-UA"/>
        </w:rPr>
        <w:tab/>
        <w:t>Найвагомішим</w:t>
      </w:r>
      <w:r w:rsidRPr="005B6758">
        <w:rPr>
          <w:rFonts w:ascii="Times New Roman" w:hAnsi="Times New Roman" w:cs="Times New Roman"/>
          <w:sz w:val="24"/>
          <w:szCs w:val="24"/>
        </w:rPr>
        <w:t xml:space="preserve"> джерелом </w:t>
      </w:r>
      <w:r w:rsidRPr="005B6758">
        <w:rPr>
          <w:rFonts w:ascii="Times New Roman" w:hAnsi="Times New Roman" w:cs="Times New Roman"/>
          <w:sz w:val="24"/>
          <w:szCs w:val="24"/>
          <w:lang w:val="uk-UA"/>
        </w:rPr>
        <w:t>у власних надходженнях</w:t>
      </w:r>
      <w:r w:rsidRPr="005B6758">
        <w:rPr>
          <w:rFonts w:ascii="Times New Roman" w:hAnsi="Times New Roman" w:cs="Times New Roman"/>
          <w:sz w:val="24"/>
          <w:szCs w:val="24"/>
        </w:rPr>
        <w:t xml:space="preserve"> є </w:t>
      </w:r>
      <w:r w:rsidRPr="005B6758">
        <w:rPr>
          <w:rFonts w:ascii="Times New Roman" w:hAnsi="Times New Roman" w:cs="Times New Roman"/>
          <w:b/>
          <w:bCs/>
          <w:i/>
          <w:sz w:val="24"/>
          <w:szCs w:val="24"/>
        </w:rPr>
        <w:t>податок та збір на доходи фізичних осіб</w:t>
      </w:r>
      <w:r w:rsidRPr="005B6758">
        <w:rPr>
          <w:rFonts w:ascii="Times New Roman" w:hAnsi="Times New Roman" w:cs="Times New Roman"/>
          <w:sz w:val="24"/>
          <w:szCs w:val="24"/>
        </w:rPr>
        <w:t xml:space="preserve"> – </w:t>
      </w:r>
      <w:r w:rsidRPr="005B6758">
        <w:rPr>
          <w:rFonts w:ascii="Times New Roman" w:hAnsi="Times New Roman" w:cs="Times New Roman"/>
          <w:sz w:val="24"/>
          <w:szCs w:val="24"/>
          <w:lang w:val="uk-UA"/>
        </w:rPr>
        <w:t xml:space="preserve">його питома вага </w:t>
      </w:r>
      <w:r w:rsidRPr="005B6758">
        <w:rPr>
          <w:rFonts w:ascii="Times New Roman" w:hAnsi="Times New Roman" w:cs="Times New Roman"/>
          <w:sz w:val="24"/>
          <w:szCs w:val="24"/>
        </w:rPr>
        <w:t xml:space="preserve">становить </w:t>
      </w:r>
      <w:r w:rsidRPr="005B6758">
        <w:rPr>
          <w:rFonts w:ascii="Times New Roman" w:hAnsi="Times New Roman" w:cs="Times New Roman"/>
          <w:bCs/>
          <w:sz w:val="24"/>
          <w:szCs w:val="24"/>
        </w:rPr>
        <w:t>56,</w:t>
      </w:r>
      <w:r w:rsidRPr="005B6758">
        <w:rPr>
          <w:rFonts w:ascii="Times New Roman" w:hAnsi="Times New Roman" w:cs="Times New Roman"/>
          <w:bCs/>
          <w:sz w:val="24"/>
          <w:szCs w:val="24"/>
          <w:lang w:val="uk-UA"/>
        </w:rPr>
        <w:t>3</w:t>
      </w:r>
      <w:r w:rsidRPr="005B6758">
        <w:rPr>
          <w:rFonts w:ascii="Times New Roman" w:hAnsi="Times New Roman" w:cs="Times New Roman"/>
          <w:bCs/>
          <w:sz w:val="24"/>
          <w:szCs w:val="24"/>
        </w:rPr>
        <w:t>%</w:t>
      </w:r>
      <w:r w:rsidRPr="005B6758">
        <w:rPr>
          <w:rFonts w:ascii="Times New Roman" w:hAnsi="Times New Roman" w:cs="Times New Roman"/>
          <w:sz w:val="24"/>
          <w:szCs w:val="24"/>
          <w:lang w:val="uk-UA"/>
        </w:rPr>
        <w:t>. План на 2018 рік розрахований в сумі 48 417,9 тис.грн.</w:t>
      </w:r>
    </w:p>
    <w:p w:rsidR="005B6758" w:rsidRPr="00617A0A" w:rsidRDefault="005B6758" w:rsidP="005B6758">
      <w:pPr>
        <w:pStyle w:val="24"/>
        <w:tabs>
          <w:tab w:val="left" w:pos="993"/>
        </w:tabs>
        <w:spacing w:after="0" w:line="240" w:lineRule="auto"/>
        <w:ind w:left="0" w:firstLine="709"/>
        <w:jc w:val="both"/>
        <w:rPr>
          <w:rFonts w:ascii="Times New Roman" w:hAnsi="Times New Roman" w:cs="Times New Roman"/>
          <w:sz w:val="24"/>
          <w:szCs w:val="24"/>
          <w:lang w:val="uk-UA"/>
        </w:rPr>
      </w:pPr>
      <w:r w:rsidRPr="005B6758">
        <w:rPr>
          <w:rFonts w:ascii="Times New Roman" w:hAnsi="Times New Roman" w:cs="Times New Roman"/>
          <w:sz w:val="24"/>
          <w:szCs w:val="24"/>
          <w:lang w:val="uk-UA"/>
        </w:rPr>
        <w:t xml:space="preserve">            В розрізі кодів класифікації план </w:t>
      </w:r>
      <w:r w:rsidRPr="00617A0A">
        <w:rPr>
          <w:rFonts w:ascii="Times New Roman" w:hAnsi="Times New Roman" w:cs="Times New Roman"/>
          <w:sz w:val="24"/>
          <w:szCs w:val="24"/>
          <w:lang w:val="uk-UA"/>
        </w:rPr>
        <w:t>наступний:</w:t>
      </w:r>
    </w:p>
    <w:p w:rsidR="005B6758" w:rsidRPr="00617A0A" w:rsidRDefault="005B6758" w:rsidP="005B6758">
      <w:pPr>
        <w:tabs>
          <w:tab w:val="left" w:pos="540"/>
        </w:tabs>
        <w:spacing w:after="120"/>
        <w:ind w:firstLine="709"/>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 xml:space="preserve">- </w:t>
      </w:r>
      <w:r w:rsidRPr="00617A0A">
        <w:rPr>
          <w:rFonts w:ascii="Times New Roman" w:hAnsi="Times New Roman" w:cs="Times New Roman"/>
          <w:sz w:val="24"/>
          <w:szCs w:val="24"/>
          <w:lang w:val="uk-UA"/>
        </w:rPr>
        <w:tab/>
        <w:t>11010100 Податок на доходи фізичних осіб, що сплачується податковими агентами, із доходів платника податку у вигляді заробітної плати – 39</w:t>
      </w:r>
      <w:r w:rsidRPr="00617A0A">
        <w:rPr>
          <w:rFonts w:ascii="Times New Roman" w:hAnsi="Times New Roman" w:cs="Times New Roman"/>
          <w:sz w:val="24"/>
          <w:szCs w:val="24"/>
        </w:rPr>
        <w:t> </w:t>
      </w:r>
      <w:r w:rsidRPr="00617A0A">
        <w:rPr>
          <w:rFonts w:ascii="Times New Roman" w:hAnsi="Times New Roman" w:cs="Times New Roman"/>
          <w:sz w:val="24"/>
          <w:szCs w:val="24"/>
          <w:lang w:val="uk-UA"/>
        </w:rPr>
        <w:t xml:space="preserve">461,9 тис.грн. </w:t>
      </w:r>
    </w:p>
    <w:p w:rsidR="005B6758" w:rsidRPr="00617A0A" w:rsidRDefault="005B6758" w:rsidP="005B6758">
      <w:pPr>
        <w:tabs>
          <w:tab w:val="left" w:pos="540"/>
        </w:tabs>
        <w:spacing w:after="120"/>
        <w:ind w:firstLine="709"/>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 xml:space="preserve">- </w:t>
      </w:r>
      <w:r w:rsidRPr="00617A0A">
        <w:rPr>
          <w:rFonts w:ascii="Times New Roman" w:hAnsi="Times New Roman" w:cs="Times New Roman"/>
          <w:sz w:val="24"/>
          <w:szCs w:val="24"/>
          <w:lang w:val="uk-UA"/>
        </w:rPr>
        <w:tab/>
        <w:t>11010200 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 2020,9 тис.грн.</w:t>
      </w:r>
    </w:p>
    <w:p w:rsidR="005B6758" w:rsidRPr="00617A0A" w:rsidRDefault="005B6758" w:rsidP="005B6758">
      <w:pPr>
        <w:pStyle w:val="24"/>
        <w:numPr>
          <w:ilvl w:val="1"/>
          <w:numId w:val="26"/>
        </w:numPr>
        <w:tabs>
          <w:tab w:val="clear" w:pos="2149"/>
          <w:tab w:val="num" w:pos="1418"/>
        </w:tabs>
        <w:spacing w:after="0" w:line="240" w:lineRule="auto"/>
        <w:ind w:left="0" w:firstLine="709"/>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 xml:space="preserve">11010400 Податок на доходи фізичних осіб, що сплачується податковими агентами, із доходів платника податку інших ніж заробітна плата – 6 279,0 тис.грн.: очікується надходження ПДФО за оренду паїв. Розрахунок проведено, виходячи із площ орендованих паїв та розміру орендної плати за 2017 рік. </w:t>
      </w:r>
    </w:p>
    <w:p w:rsidR="005B6758" w:rsidRPr="00617A0A" w:rsidRDefault="005B6758" w:rsidP="005B6758">
      <w:pPr>
        <w:pStyle w:val="24"/>
        <w:numPr>
          <w:ilvl w:val="1"/>
          <w:numId w:val="26"/>
        </w:numPr>
        <w:tabs>
          <w:tab w:val="clear" w:pos="2149"/>
          <w:tab w:val="num" w:pos="1418"/>
        </w:tabs>
        <w:spacing w:after="0" w:line="240" w:lineRule="auto"/>
        <w:ind w:left="0" w:firstLine="709"/>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11010500 Податок на доходи фізичних осіб, що сплачується фізичними особами за результатами річного декларування – 656,1 тис.грн.: на рівні фактичних надходжень 2017 року.</w:t>
      </w:r>
    </w:p>
    <w:p w:rsidR="005B6758" w:rsidRPr="005B6758" w:rsidRDefault="005B6758" w:rsidP="005B6758">
      <w:pPr>
        <w:tabs>
          <w:tab w:val="left" w:pos="0"/>
          <w:tab w:val="left" w:pos="1134"/>
        </w:tabs>
        <w:spacing w:before="120"/>
        <w:ind w:firstLine="709"/>
        <w:jc w:val="both"/>
        <w:rPr>
          <w:rFonts w:ascii="Times New Roman" w:hAnsi="Times New Roman" w:cs="Times New Roman"/>
          <w:sz w:val="24"/>
          <w:szCs w:val="24"/>
        </w:rPr>
      </w:pPr>
      <w:r w:rsidRPr="00617A0A">
        <w:rPr>
          <w:rFonts w:ascii="Times New Roman" w:hAnsi="Times New Roman" w:cs="Times New Roman"/>
          <w:sz w:val="24"/>
          <w:szCs w:val="24"/>
          <w:lang w:val="uk-UA"/>
        </w:rPr>
        <w:tab/>
      </w:r>
      <w:r w:rsidRPr="00617A0A">
        <w:rPr>
          <w:rFonts w:ascii="Times New Roman" w:hAnsi="Times New Roman" w:cs="Times New Roman"/>
          <w:sz w:val="24"/>
          <w:szCs w:val="24"/>
        </w:rPr>
        <w:t xml:space="preserve">Згідно норм </w:t>
      </w:r>
      <w:r w:rsidRPr="00617A0A">
        <w:rPr>
          <w:rFonts w:ascii="Times New Roman" w:hAnsi="Times New Roman" w:cs="Times New Roman"/>
          <w:sz w:val="24"/>
          <w:szCs w:val="24"/>
          <w:lang w:val="uk-UA"/>
        </w:rPr>
        <w:t xml:space="preserve">діючого </w:t>
      </w:r>
      <w:r w:rsidRPr="00617A0A">
        <w:rPr>
          <w:rFonts w:ascii="Times New Roman" w:hAnsi="Times New Roman" w:cs="Times New Roman"/>
          <w:sz w:val="24"/>
          <w:szCs w:val="24"/>
        </w:rPr>
        <w:t xml:space="preserve">Бюджетного кодексу України до бюджету ОТГ зараховується 60% </w:t>
      </w:r>
      <w:r w:rsidRPr="00617A0A">
        <w:rPr>
          <w:rFonts w:ascii="Times New Roman" w:hAnsi="Times New Roman" w:cs="Times New Roman"/>
          <w:bCs/>
          <w:sz w:val="24"/>
          <w:szCs w:val="24"/>
          <w:lang w:val="uk-UA"/>
        </w:rPr>
        <w:t>ПДФО</w:t>
      </w:r>
      <w:r w:rsidRPr="00617A0A">
        <w:rPr>
          <w:rFonts w:ascii="Times New Roman" w:hAnsi="Times New Roman" w:cs="Times New Roman"/>
          <w:bCs/>
          <w:sz w:val="24"/>
          <w:szCs w:val="24"/>
        </w:rPr>
        <w:t>, який справляється на території</w:t>
      </w:r>
      <w:r w:rsidRPr="005B6758">
        <w:rPr>
          <w:rFonts w:ascii="Times New Roman" w:hAnsi="Times New Roman" w:cs="Times New Roman"/>
          <w:bCs/>
          <w:sz w:val="24"/>
          <w:szCs w:val="24"/>
        </w:rPr>
        <w:t xml:space="preserve"> громади.</w:t>
      </w:r>
      <w:r w:rsidRPr="005B6758">
        <w:rPr>
          <w:rFonts w:ascii="Times New Roman" w:hAnsi="Times New Roman" w:cs="Times New Roman"/>
          <w:bCs/>
          <w:sz w:val="24"/>
          <w:szCs w:val="24"/>
          <w:lang w:val="uk-UA"/>
        </w:rPr>
        <w:t xml:space="preserve"> </w:t>
      </w:r>
    </w:p>
    <w:p w:rsidR="005B6758" w:rsidRPr="005B6758" w:rsidRDefault="005B6758" w:rsidP="005B6758">
      <w:pPr>
        <w:pStyle w:val="24"/>
        <w:spacing w:before="120" w:line="240" w:lineRule="auto"/>
        <w:ind w:left="0" w:firstLine="709"/>
        <w:jc w:val="both"/>
        <w:rPr>
          <w:rFonts w:ascii="Times New Roman" w:hAnsi="Times New Roman" w:cs="Times New Roman"/>
          <w:snapToGrid w:val="0"/>
          <w:sz w:val="24"/>
          <w:szCs w:val="24"/>
          <w:lang w:val="uk-UA"/>
        </w:rPr>
      </w:pPr>
      <w:r w:rsidRPr="005B6758">
        <w:rPr>
          <w:rFonts w:ascii="Times New Roman" w:hAnsi="Times New Roman" w:cs="Times New Roman"/>
          <w:bCs/>
          <w:sz w:val="24"/>
          <w:szCs w:val="24"/>
          <w:lang w:val="uk-UA"/>
        </w:rPr>
        <w:t>Основні чинники, які вплинуть на надходження цього платежу:</w:t>
      </w:r>
      <w:r w:rsidRPr="005B6758">
        <w:rPr>
          <w:rFonts w:ascii="Times New Roman" w:hAnsi="Times New Roman" w:cs="Times New Roman"/>
          <w:snapToGrid w:val="0"/>
          <w:sz w:val="24"/>
          <w:szCs w:val="24"/>
          <w:lang w:val="uk-UA"/>
        </w:rPr>
        <w:t xml:space="preserve"> </w:t>
      </w:r>
    </w:p>
    <w:p w:rsidR="005B6758" w:rsidRPr="005B6758" w:rsidRDefault="005B6758" w:rsidP="005B6758">
      <w:pPr>
        <w:pStyle w:val="24"/>
        <w:spacing w:before="120" w:line="240" w:lineRule="auto"/>
        <w:ind w:left="0" w:firstLine="709"/>
        <w:jc w:val="both"/>
        <w:rPr>
          <w:rFonts w:ascii="Times New Roman" w:hAnsi="Times New Roman" w:cs="Times New Roman"/>
          <w:bCs/>
          <w:sz w:val="24"/>
          <w:szCs w:val="24"/>
          <w:lang w:val="uk-UA"/>
        </w:rPr>
      </w:pPr>
      <w:r w:rsidRPr="005B6758">
        <w:rPr>
          <w:rFonts w:ascii="Times New Roman" w:hAnsi="Times New Roman" w:cs="Times New Roman"/>
          <w:bCs/>
          <w:sz w:val="24"/>
          <w:szCs w:val="24"/>
          <w:lang w:val="uk-UA"/>
        </w:rPr>
        <w:t>збереження єдиної ставки (18%) оподаткування доходів фізичних осіб (крім доходів у вигляді дивідендів по акціях та корпоративних правах, нарахованих резидентами - платниками податку на прибуток підприємств, які оподатковуються за ставкою 5%);</w:t>
      </w:r>
    </w:p>
    <w:p w:rsidR="005B6758" w:rsidRPr="005B6758" w:rsidRDefault="005B6758" w:rsidP="005B6758">
      <w:pPr>
        <w:pStyle w:val="24"/>
        <w:numPr>
          <w:ilvl w:val="0"/>
          <w:numId w:val="27"/>
        </w:numPr>
        <w:tabs>
          <w:tab w:val="left" w:pos="993"/>
        </w:tabs>
        <w:spacing w:before="120" w:line="240" w:lineRule="auto"/>
        <w:ind w:left="0" w:firstLine="709"/>
        <w:jc w:val="both"/>
        <w:rPr>
          <w:rFonts w:ascii="Times New Roman" w:hAnsi="Times New Roman" w:cs="Times New Roman"/>
          <w:bCs/>
          <w:sz w:val="24"/>
          <w:szCs w:val="24"/>
          <w:lang w:val="uk-UA"/>
        </w:rPr>
      </w:pPr>
      <w:r w:rsidRPr="005B6758">
        <w:rPr>
          <w:rFonts w:ascii="Times New Roman" w:hAnsi="Times New Roman" w:cs="Times New Roman"/>
          <w:bCs/>
          <w:sz w:val="24"/>
          <w:szCs w:val="24"/>
          <w:lang w:val="uk-UA"/>
        </w:rPr>
        <w:t>підвищення розміру мінімальної заробітної плати та прожиткового мінімуму;</w:t>
      </w:r>
    </w:p>
    <w:p w:rsidR="005B6758" w:rsidRPr="005B6758" w:rsidRDefault="005B6758" w:rsidP="005B6758">
      <w:pPr>
        <w:pStyle w:val="24"/>
        <w:numPr>
          <w:ilvl w:val="0"/>
          <w:numId w:val="27"/>
        </w:numPr>
        <w:tabs>
          <w:tab w:val="left" w:pos="993"/>
        </w:tabs>
        <w:spacing w:before="120" w:after="0" w:line="240" w:lineRule="auto"/>
        <w:ind w:left="0" w:firstLine="709"/>
        <w:jc w:val="both"/>
        <w:rPr>
          <w:rFonts w:ascii="Times New Roman" w:hAnsi="Times New Roman" w:cs="Times New Roman"/>
          <w:sz w:val="24"/>
          <w:szCs w:val="24"/>
          <w:lang w:val="uk-UA"/>
        </w:rPr>
      </w:pPr>
      <w:r w:rsidRPr="005B6758">
        <w:rPr>
          <w:rFonts w:ascii="Times New Roman" w:hAnsi="Times New Roman" w:cs="Times New Roman"/>
          <w:bCs/>
          <w:sz w:val="24"/>
          <w:szCs w:val="24"/>
          <w:lang w:val="uk-UA"/>
        </w:rPr>
        <w:t>зниження податкового навантаження на громадян, за рахунок надання податкової соціальної пільги на рівні 50% прожиткового мінімуму для працездатних осіб для будь-якого платника податку за умови, що дохід не перевищує 1,4 прожиткового мінімуму для працездатних осіб.</w:t>
      </w:r>
    </w:p>
    <w:p w:rsidR="005B6758" w:rsidRPr="005B6758" w:rsidRDefault="005B6758" w:rsidP="00AF0BB0">
      <w:pPr>
        <w:tabs>
          <w:tab w:val="left" w:pos="1080"/>
        </w:tabs>
        <w:spacing w:after="120"/>
        <w:ind w:firstLine="709"/>
        <w:jc w:val="both"/>
        <w:rPr>
          <w:rFonts w:ascii="Times New Roman" w:hAnsi="Times New Roman" w:cs="Times New Roman"/>
          <w:sz w:val="24"/>
          <w:szCs w:val="24"/>
        </w:rPr>
      </w:pPr>
      <w:r w:rsidRPr="005B6758">
        <w:rPr>
          <w:rFonts w:ascii="Times New Roman" w:hAnsi="Times New Roman" w:cs="Times New Roman"/>
          <w:b/>
          <w:i/>
          <w:sz w:val="24"/>
          <w:szCs w:val="24"/>
          <w:lang w:val="uk-UA"/>
        </w:rPr>
        <w:t xml:space="preserve">Податок на нерухоме майно, відмінне від земельної ділянки </w:t>
      </w:r>
      <w:r w:rsidRPr="005B6758">
        <w:rPr>
          <w:rFonts w:ascii="Times New Roman" w:hAnsi="Times New Roman" w:cs="Times New Roman"/>
          <w:sz w:val="24"/>
          <w:szCs w:val="24"/>
          <w:lang w:val="uk-UA"/>
        </w:rPr>
        <w:t xml:space="preserve">заплановано на рівні очікуваного показника 2017 року в сумі 815,0 тис.грн., в тому числі від юридичних та фізичних осіб, які є власниками житлової нерухомості очікується відповідно 55,0 тис.грн. та 260,0 тис.грн., а тих, які є власниками нежитлової нерухомості – відповідно 270,0 тис.грн та 230,0 тис.грн.. </w:t>
      </w:r>
      <w:r w:rsidRPr="005B6758">
        <w:rPr>
          <w:rFonts w:ascii="Times New Roman" w:hAnsi="Times New Roman" w:cs="Times New Roman"/>
          <w:sz w:val="24"/>
          <w:szCs w:val="24"/>
        </w:rPr>
        <w:t>В 2018 році податок з фізичних та юридичних осіб буде справлятися за ставками, затвердженими в 2017 році.</w:t>
      </w:r>
    </w:p>
    <w:p w:rsidR="005B6758" w:rsidRPr="00523080" w:rsidRDefault="005B6758" w:rsidP="00AF0BB0">
      <w:pPr>
        <w:tabs>
          <w:tab w:val="left" w:pos="1080"/>
        </w:tabs>
        <w:spacing w:after="0" w:line="240" w:lineRule="auto"/>
        <w:ind w:firstLine="709"/>
        <w:jc w:val="both"/>
        <w:rPr>
          <w:rFonts w:ascii="Times New Roman" w:hAnsi="Times New Roman" w:cs="Times New Roman"/>
          <w:sz w:val="24"/>
          <w:szCs w:val="24"/>
        </w:rPr>
      </w:pPr>
      <w:r w:rsidRPr="005B6758">
        <w:rPr>
          <w:rFonts w:ascii="Times New Roman" w:hAnsi="Times New Roman" w:cs="Times New Roman"/>
          <w:b/>
          <w:i/>
          <w:sz w:val="24"/>
          <w:szCs w:val="24"/>
        </w:rPr>
        <w:t>Плати за землю</w:t>
      </w:r>
      <w:r w:rsidRPr="005B6758">
        <w:rPr>
          <w:rFonts w:ascii="Times New Roman" w:hAnsi="Times New Roman" w:cs="Times New Roman"/>
          <w:sz w:val="24"/>
          <w:szCs w:val="24"/>
        </w:rPr>
        <w:t xml:space="preserve"> заплановано 11 328,8 тис.грн.. </w:t>
      </w:r>
      <w:r w:rsidRPr="005B6758">
        <w:rPr>
          <w:rFonts w:ascii="Times New Roman" w:hAnsi="Times New Roman" w:cs="Times New Roman"/>
          <w:snapToGrid w:val="0"/>
          <w:sz w:val="24"/>
          <w:szCs w:val="24"/>
        </w:rPr>
        <w:t>Прогноз надходжень орендної плати за землю розраховано відповідно до діючих договорів оренди в межах та за межами населених пунктів об’єднаної громади  в сумі 8 906,0 тис.грн.: станом на 01.</w:t>
      </w:r>
      <w:r w:rsidRPr="005B6758">
        <w:rPr>
          <w:rFonts w:ascii="Times New Roman" w:hAnsi="Times New Roman" w:cs="Times New Roman"/>
          <w:sz w:val="24"/>
          <w:szCs w:val="24"/>
        </w:rPr>
        <w:t>12.2017р. діє 301 договір оренди, в тому числі 172  договори – це оренда земельних ділянок в межах населених пунктів (в т.ч. 157 – місто, 15 – села) та 129 догов</w:t>
      </w:r>
      <w:r w:rsidRPr="005B6758">
        <w:rPr>
          <w:rFonts w:ascii="Times New Roman" w:hAnsi="Times New Roman" w:cs="Times New Roman"/>
          <w:sz w:val="24"/>
          <w:szCs w:val="24"/>
          <w:lang w:val="uk-UA"/>
        </w:rPr>
        <w:t>орів</w:t>
      </w:r>
      <w:r w:rsidRPr="005B6758">
        <w:rPr>
          <w:rFonts w:ascii="Times New Roman" w:hAnsi="Times New Roman" w:cs="Times New Roman"/>
          <w:sz w:val="24"/>
          <w:szCs w:val="24"/>
        </w:rPr>
        <w:t xml:space="preserve"> – оренда за межами населених пунктів (в тому числі 108 договорів</w:t>
      </w:r>
      <w:r w:rsidRPr="005B6758">
        <w:rPr>
          <w:rFonts w:ascii="Times New Roman" w:hAnsi="Times New Roman" w:cs="Times New Roman"/>
          <w:sz w:val="24"/>
          <w:szCs w:val="24"/>
          <w:lang w:val="uk-UA"/>
        </w:rPr>
        <w:t xml:space="preserve"> по</w:t>
      </w:r>
      <w:r w:rsidRPr="005B6758">
        <w:rPr>
          <w:rFonts w:ascii="Times New Roman" w:hAnsi="Times New Roman" w:cs="Times New Roman"/>
          <w:sz w:val="24"/>
          <w:szCs w:val="24"/>
        </w:rPr>
        <w:t xml:space="preserve"> землі сільськогосподарського </w:t>
      </w:r>
      <w:r w:rsidRPr="005B6758">
        <w:rPr>
          <w:rFonts w:ascii="Times New Roman" w:hAnsi="Times New Roman" w:cs="Times New Roman"/>
          <w:sz w:val="24"/>
          <w:szCs w:val="24"/>
        </w:rPr>
        <w:lastRenderedPageBreak/>
        <w:t>призначення, 16 договор</w:t>
      </w:r>
      <w:r w:rsidRPr="005B6758">
        <w:rPr>
          <w:rFonts w:ascii="Times New Roman" w:hAnsi="Times New Roman" w:cs="Times New Roman"/>
          <w:sz w:val="24"/>
          <w:szCs w:val="24"/>
          <w:lang w:val="uk-UA"/>
        </w:rPr>
        <w:t>ів</w:t>
      </w:r>
      <w:r w:rsidRPr="005B6758">
        <w:rPr>
          <w:rFonts w:ascii="Times New Roman" w:hAnsi="Times New Roman" w:cs="Times New Roman"/>
          <w:sz w:val="24"/>
          <w:szCs w:val="24"/>
        </w:rPr>
        <w:t xml:space="preserve"> – водний фонд, 5 – землі комерційного та іншого призначення). Земельний </w:t>
      </w:r>
      <w:r w:rsidRPr="00523080">
        <w:rPr>
          <w:rFonts w:ascii="Times New Roman" w:hAnsi="Times New Roman" w:cs="Times New Roman"/>
          <w:sz w:val="24"/>
          <w:szCs w:val="24"/>
        </w:rPr>
        <w:t>податок запланований на рівні очікуваних фактичних надходжень за 2017 рік в сумі 1 1</w:t>
      </w:r>
      <w:r w:rsidRPr="00523080">
        <w:rPr>
          <w:rFonts w:ascii="Times New Roman" w:hAnsi="Times New Roman" w:cs="Times New Roman"/>
          <w:sz w:val="24"/>
          <w:szCs w:val="24"/>
          <w:lang w:val="uk-UA"/>
        </w:rPr>
        <w:t>2</w:t>
      </w:r>
      <w:r w:rsidRPr="00523080">
        <w:rPr>
          <w:rFonts w:ascii="Times New Roman" w:hAnsi="Times New Roman" w:cs="Times New Roman"/>
          <w:sz w:val="24"/>
          <w:szCs w:val="24"/>
        </w:rPr>
        <w:t xml:space="preserve">2,1 тис.грн. з юридичних осіб та 1 300,7 тис.грн. з громадян та приватних підприємців. </w:t>
      </w:r>
    </w:p>
    <w:p w:rsidR="005B6758" w:rsidRPr="00523080" w:rsidRDefault="005B6758" w:rsidP="00AF0BB0">
      <w:pPr>
        <w:tabs>
          <w:tab w:val="left" w:pos="1134"/>
        </w:tabs>
        <w:spacing w:after="0" w:line="240" w:lineRule="auto"/>
        <w:ind w:firstLine="709"/>
        <w:jc w:val="both"/>
        <w:rPr>
          <w:rFonts w:ascii="Times New Roman" w:hAnsi="Times New Roman" w:cs="Times New Roman"/>
          <w:sz w:val="24"/>
          <w:szCs w:val="24"/>
        </w:rPr>
      </w:pPr>
      <w:r w:rsidRPr="00523080">
        <w:rPr>
          <w:rFonts w:ascii="Times New Roman" w:hAnsi="Times New Roman" w:cs="Times New Roman"/>
          <w:color w:val="FF0000"/>
          <w:sz w:val="24"/>
          <w:szCs w:val="24"/>
        </w:rPr>
        <w:tab/>
      </w:r>
      <w:r w:rsidRPr="00523080">
        <w:rPr>
          <w:rFonts w:ascii="Times New Roman" w:hAnsi="Times New Roman" w:cs="Times New Roman"/>
          <w:sz w:val="24"/>
          <w:szCs w:val="24"/>
        </w:rPr>
        <w:t xml:space="preserve">Прогнозний показник  </w:t>
      </w:r>
      <w:r w:rsidRPr="00523080">
        <w:rPr>
          <w:rFonts w:ascii="Times New Roman" w:hAnsi="Times New Roman" w:cs="Times New Roman"/>
          <w:b/>
          <w:i/>
          <w:sz w:val="24"/>
          <w:szCs w:val="24"/>
        </w:rPr>
        <w:t>єдиного податку</w:t>
      </w:r>
      <w:r w:rsidRPr="00523080">
        <w:rPr>
          <w:rFonts w:ascii="Times New Roman" w:hAnsi="Times New Roman" w:cs="Times New Roman"/>
          <w:sz w:val="24"/>
          <w:szCs w:val="24"/>
        </w:rPr>
        <w:t xml:space="preserve"> становить </w:t>
      </w:r>
      <w:r w:rsidRPr="00523080">
        <w:rPr>
          <w:rFonts w:ascii="Times New Roman" w:hAnsi="Times New Roman" w:cs="Times New Roman"/>
          <w:sz w:val="24"/>
          <w:szCs w:val="24"/>
          <w:lang w:val="uk-UA"/>
        </w:rPr>
        <w:t>17 127,8</w:t>
      </w:r>
      <w:r w:rsidRPr="00523080">
        <w:rPr>
          <w:rFonts w:ascii="Times New Roman" w:hAnsi="Times New Roman" w:cs="Times New Roman"/>
          <w:sz w:val="24"/>
          <w:szCs w:val="24"/>
        </w:rPr>
        <w:t xml:space="preserve"> тис.грн. і </w:t>
      </w:r>
      <w:r w:rsidRPr="00523080">
        <w:rPr>
          <w:rFonts w:ascii="Times New Roman" w:hAnsi="Times New Roman" w:cs="Times New Roman"/>
          <w:iCs/>
          <w:snapToGrid w:val="0"/>
          <w:sz w:val="24"/>
          <w:szCs w:val="24"/>
        </w:rPr>
        <w:t xml:space="preserve"> </w:t>
      </w:r>
      <w:r w:rsidRPr="00523080">
        <w:rPr>
          <w:rFonts w:ascii="Times New Roman" w:hAnsi="Times New Roman" w:cs="Times New Roman"/>
          <w:sz w:val="24"/>
          <w:szCs w:val="24"/>
        </w:rPr>
        <w:t>збільшується порівняно із очікуваним показником  2017 року на 1</w:t>
      </w:r>
      <w:r w:rsidRPr="00523080">
        <w:rPr>
          <w:rFonts w:ascii="Times New Roman" w:hAnsi="Times New Roman" w:cs="Times New Roman"/>
          <w:sz w:val="24"/>
          <w:szCs w:val="24"/>
          <w:lang w:val="uk-UA"/>
        </w:rPr>
        <w:t xml:space="preserve"> </w:t>
      </w:r>
      <w:r w:rsidRPr="00523080">
        <w:rPr>
          <w:rFonts w:ascii="Times New Roman" w:hAnsi="Times New Roman" w:cs="Times New Roman"/>
          <w:sz w:val="24"/>
          <w:szCs w:val="24"/>
        </w:rPr>
        <w:t>288,5 тис.грн., або на 8,5 відсотка. Платники-єдинщики юридичні особи (53 платники) прогнозовано сплатять 1 669,9 тис.грн.. План надходжень єдиного податку для  фізичних осіб (1184 платники) розраховано окремо по групах з врахуванням росту ставок в зв»язку із збільшенням мінімальної заробітної плати з 3200 грн. станом на 01.01.201</w:t>
      </w:r>
      <w:r w:rsidRPr="00523080">
        <w:rPr>
          <w:rFonts w:ascii="Times New Roman" w:hAnsi="Times New Roman" w:cs="Times New Roman"/>
          <w:sz w:val="24"/>
          <w:szCs w:val="24"/>
          <w:lang w:val="uk-UA"/>
        </w:rPr>
        <w:t>7</w:t>
      </w:r>
      <w:r w:rsidRPr="00523080">
        <w:rPr>
          <w:rFonts w:ascii="Times New Roman" w:hAnsi="Times New Roman" w:cs="Times New Roman"/>
          <w:sz w:val="24"/>
          <w:szCs w:val="24"/>
        </w:rPr>
        <w:t>р. до 3723 грн. станом на 01.01.201</w:t>
      </w:r>
      <w:r w:rsidRPr="00523080">
        <w:rPr>
          <w:rFonts w:ascii="Times New Roman" w:hAnsi="Times New Roman" w:cs="Times New Roman"/>
          <w:sz w:val="24"/>
          <w:szCs w:val="24"/>
          <w:lang w:val="uk-UA"/>
        </w:rPr>
        <w:t>8</w:t>
      </w:r>
      <w:r w:rsidRPr="00523080">
        <w:rPr>
          <w:rFonts w:ascii="Times New Roman" w:hAnsi="Times New Roman" w:cs="Times New Roman"/>
          <w:sz w:val="24"/>
          <w:szCs w:val="24"/>
        </w:rPr>
        <w:t xml:space="preserve">р. – </w:t>
      </w:r>
      <w:r w:rsidRPr="00523080">
        <w:rPr>
          <w:rFonts w:ascii="Times New Roman" w:hAnsi="Times New Roman" w:cs="Times New Roman"/>
          <w:sz w:val="24"/>
          <w:szCs w:val="24"/>
          <w:lang w:val="uk-UA"/>
        </w:rPr>
        <w:t>9 090,8</w:t>
      </w:r>
      <w:r w:rsidRPr="00523080">
        <w:rPr>
          <w:rFonts w:ascii="Times New Roman" w:hAnsi="Times New Roman" w:cs="Times New Roman"/>
          <w:sz w:val="24"/>
          <w:szCs w:val="24"/>
        </w:rPr>
        <w:t xml:space="preserve"> тис.грн., сільськогосподарські підприємства (платники 4 групи) з врахуванням 14 %, що у 2017 році надходили до спеціального фонду Державного бюджету – 6 367,1 тис.грн.</w:t>
      </w:r>
    </w:p>
    <w:p w:rsidR="005B6758" w:rsidRPr="00523080" w:rsidRDefault="005B6758" w:rsidP="00AF0BB0">
      <w:pPr>
        <w:tabs>
          <w:tab w:val="left" w:pos="1080"/>
          <w:tab w:val="left" w:pos="1260"/>
        </w:tabs>
        <w:spacing w:after="0" w:line="240" w:lineRule="auto"/>
        <w:ind w:firstLine="709"/>
        <w:jc w:val="both"/>
        <w:rPr>
          <w:rFonts w:ascii="Times New Roman" w:hAnsi="Times New Roman" w:cs="Times New Roman"/>
          <w:color w:val="FF0000"/>
          <w:sz w:val="24"/>
          <w:szCs w:val="24"/>
        </w:rPr>
      </w:pPr>
      <w:r w:rsidRPr="00523080">
        <w:rPr>
          <w:rFonts w:ascii="Times New Roman" w:hAnsi="Times New Roman" w:cs="Times New Roman"/>
          <w:snapToGrid w:val="0"/>
          <w:color w:val="FF0000"/>
          <w:sz w:val="24"/>
          <w:szCs w:val="24"/>
        </w:rPr>
        <w:tab/>
      </w:r>
      <w:r w:rsidRPr="00523080">
        <w:rPr>
          <w:rFonts w:ascii="Times New Roman" w:hAnsi="Times New Roman" w:cs="Times New Roman"/>
          <w:snapToGrid w:val="0"/>
          <w:sz w:val="24"/>
          <w:szCs w:val="24"/>
        </w:rPr>
        <w:t xml:space="preserve">Прогноз надходжень </w:t>
      </w:r>
      <w:r w:rsidRPr="00523080">
        <w:rPr>
          <w:rFonts w:ascii="Times New Roman" w:hAnsi="Times New Roman" w:cs="Times New Roman"/>
          <w:b/>
          <w:snapToGrid w:val="0"/>
          <w:sz w:val="24"/>
          <w:szCs w:val="24"/>
        </w:rPr>
        <w:t>податку на прибуток</w:t>
      </w:r>
      <w:r w:rsidRPr="00523080">
        <w:rPr>
          <w:rFonts w:ascii="Times New Roman" w:hAnsi="Times New Roman" w:cs="Times New Roman"/>
          <w:snapToGrid w:val="0"/>
          <w:sz w:val="24"/>
          <w:szCs w:val="24"/>
        </w:rPr>
        <w:t xml:space="preserve"> підприємств та фінансових установ комунальної власності визначено </w:t>
      </w:r>
      <w:r w:rsidRPr="00523080">
        <w:rPr>
          <w:rFonts w:ascii="Times New Roman" w:hAnsi="Times New Roman" w:cs="Times New Roman"/>
          <w:sz w:val="24"/>
          <w:szCs w:val="24"/>
        </w:rPr>
        <w:t xml:space="preserve">в сумі 41 тис.грн. по єдиному платнику </w:t>
      </w:r>
      <w:r w:rsidRPr="00523080">
        <w:rPr>
          <w:rFonts w:ascii="Times New Roman" w:hAnsi="Times New Roman" w:cs="Times New Roman"/>
          <w:sz w:val="24"/>
          <w:szCs w:val="24"/>
          <w:lang w:val="uk-UA"/>
        </w:rPr>
        <w:t xml:space="preserve">– комунальному підприємству </w:t>
      </w:r>
      <w:r w:rsidRPr="00523080">
        <w:rPr>
          <w:rFonts w:ascii="Times New Roman" w:hAnsi="Times New Roman" w:cs="Times New Roman"/>
          <w:sz w:val="24"/>
          <w:szCs w:val="24"/>
        </w:rPr>
        <w:t xml:space="preserve">теплових мереж.  Порівняно з фактичними надходженнями 2017 року показник збільшено на 30 тис.грн. </w:t>
      </w:r>
    </w:p>
    <w:p w:rsidR="005B6758" w:rsidRPr="00523080" w:rsidRDefault="005B6758" w:rsidP="00AF0BB0">
      <w:pPr>
        <w:tabs>
          <w:tab w:val="left" w:pos="1080"/>
          <w:tab w:val="left" w:pos="1260"/>
        </w:tabs>
        <w:spacing w:after="0" w:line="240" w:lineRule="auto"/>
        <w:ind w:firstLine="709"/>
        <w:jc w:val="both"/>
        <w:rPr>
          <w:rFonts w:ascii="Times New Roman" w:hAnsi="Times New Roman" w:cs="Times New Roman"/>
          <w:sz w:val="24"/>
          <w:szCs w:val="24"/>
        </w:rPr>
      </w:pPr>
      <w:r w:rsidRPr="00523080">
        <w:rPr>
          <w:rFonts w:ascii="Times New Roman" w:hAnsi="Times New Roman" w:cs="Times New Roman"/>
          <w:sz w:val="24"/>
          <w:szCs w:val="24"/>
        </w:rPr>
        <w:t xml:space="preserve">Прогнозні показники </w:t>
      </w:r>
      <w:r w:rsidRPr="00523080">
        <w:rPr>
          <w:rFonts w:ascii="Times New Roman" w:hAnsi="Times New Roman" w:cs="Times New Roman"/>
          <w:b/>
          <w:sz w:val="24"/>
          <w:szCs w:val="24"/>
        </w:rPr>
        <w:t>рентної плати</w:t>
      </w:r>
      <w:r w:rsidRPr="00523080">
        <w:rPr>
          <w:rFonts w:ascii="Times New Roman" w:hAnsi="Times New Roman" w:cs="Times New Roman"/>
          <w:sz w:val="24"/>
          <w:szCs w:val="24"/>
        </w:rPr>
        <w:t xml:space="preserve"> за спеціальне використання лісових ресурсів складають  15,2 тис.грн. </w:t>
      </w:r>
      <w:r w:rsidR="00617A0A">
        <w:rPr>
          <w:rFonts w:ascii="Times New Roman" w:hAnsi="Times New Roman" w:cs="Times New Roman"/>
          <w:sz w:val="24"/>
          <w:szCs w:val="24"/>
          <w:lang w:val="uk-UA"/>
        </w:rPr>
        <w:t>–</w:t>
      </w:r>
      <w:r w:rsidRPr="00523080">
        <w:rPr>
          <w:rFonts w:ascii="Times New Roman" w:hAnsi="Times New Roman" w:cs="Times New Roman"/>
          <w:sz w:val="24"/>
          <w:szCs w:val="24"/>
          <w:lang w:val="uk-UA"/>
        </w:rPr>
        <w:t xml:space="preserve"> </w:t>
      </w:r>
      <w:r w:rsidRPr="00523080">
        <w:rPr>
          <w:rFonts w:ascii="Times New Roman" w:hAnsi="Times New Roman" w:cs="Times New Roman"/>
          <w:sz w:val="24"/>
          <w:szCs w:val="24"/>
        </w:rPr>
        <w:t>на рівні очікуваних надходжень 2017 року.</w:t>
      </w:r>
    </w:p>
    <w:p w:rsidR="005B6758" w:rsidRPr="00617A0A" w:rsidRDefault="005B6758" w:rsidP="00AF0BB0">
      <w:pPr>
        <w:tabs>
          <w:tab w:val="left" w:pos="1080"/>
          <w:tab w:val="left" w:pos="1260"/>
        </w:tabs>
        <w:spacing w:after="0" w:line="240" w:lineRule="auto"/>
        <w:ind w:firstLine="709"/>
        <w:jc w:val="both"/>
        <w:rPr>
          <w:rFonts w:ascii="Times New Roman" w:hAnsi="Times New Roman" w:cs="Times New Roman"/>
          <w:sz w:val="24"/>
          <w:szCs w:val="24"/>
          <w:lang w:val="uk-UA"/>
        </w:rPr>
      </w:pPr>
      <w:r w:rsidRPr="00523080">
        <w:rPr>
          <w:rFonts w:ascii="Times New Roman" w:hAnsi="Times New Roman" w:cs="Times New Roman"/>
          <w:b/>
          <w:color w:val="FF0000"/>
          <w:sz w:val="24"/>
          <w:szCs w:val="24"/>
        </w:rPr>
        <w:tab/>
      </w:r>
      <w:r w:rsidRPr="00523080">
        <w:rPr>
          <w:rFonts w:ascii="Times New Roman" w:hAnsi="Times New Roman" w:cs="Times New Roman"/>
          <w:b/>
          <w:sz w:val="24"/>
          <w:szCs w:val="24"/>
        </w:rPr>
        <w:t xml:space="preserve">Державне мито </w:t>
      </w:r>
      <w:r w:rsidRPr="00523080">
        <w:rPr>
          <w:rFonts w:ascii="Times New Roman" w:hAnsi="Times New Roman" w:cs="Times New Roman"/>
          <w:sz w:val="24"/>
          <w:szCs w:val="24"/>
        </w:rPr>
        <w:t xml:space="preserve">розраховано з врахуванням фактичних надходжень за 2017 рік: </w:t>
      </w:r>
      <w:r w:rsidRPr="00523080">
        <w:rPr>
          <w:rFonts w:ascii="Times New Roman" w:hAnsi="Times New Roman" w:cs="Times New Roman"/>
          <w:sz w:val="24"/>
          <w:szCs w:val="24"/>
          <w:lang w:val="uk-UA"/>
        </w:rPr>
        <w:t>його</w:t>
      </w:r>
      <w:r w:rsidRPr="00523080">
        <w:rPr>
          <w:rFonts w:ascii="Times New Roman" w:hAnsi="Times New Roman" w:cs="Times New Roman"/>
          <w:sz w:val="24"/>
          <w:szCs w:val="24"/>
        </w:rPr>
        <w:t xml:space="preserve"> пл</w:t>
      </w:r>
      <w:r w:rsidR="00617A0A">
        <w:rPr>
          <w:rFonts w:ascii="Times New Roman" w:hAnsi="Times New Roman" w:cs="Times New Roman"/>
          <w:sz w:val="24"/>
          <w:szCs w:val="24"/>
        </w:rPr>
        <w:t>анується отримати 35,0 тис.грн.</w:t>
      </w:r>
    </w:p>
    <w:p w:rsidR="005B6758" w:rsidRPr="00523080" w:rsidRDefault="005B6758" w:rsidP="00AF0BB0">
      <w:pPr>
        <w:tabs>
          <w:tab w:val="left" w:pos="1080"/>
        </w:tabs>
        <w:spacing w:after="0" w:line="240" w:lineRule="auto"/>
        <w:ind w:firstLine="709"/>
        <w:jc w:val="both"/>
        <w:rPr>
          <w:rFonts w:ascii="Times New Roman" w:hAnsi="Times New Roman" w:cs="Times New Roman"/>
          <w:snapToGrid w:val="0"/>
          <w:sz w:val="24"/>
          <w:szCs w:val="24"/>
        </w:rPr>
      </w:pPr>
      <w:r w:rsidRPr="00523080">
        <w:rPr>
          <w:rFonts w:ascii="Times New Roman" w:hAnsi="Times New Roman" w:cs="Times New Roman"/>
          <w:color w:val="FF0000"/>
          <w:sz w:val="24"/>
          <w:szCs w:val="24"/>
        </w:rPr>
        <w:tab/>
      </w:r>
      <w:r w:rsidRPr="00523080">
        <w:rPr>
          <w:rFonts w:ascii="Times New Roman" w:hAnsi="Times New Roman" w:cs="Times New Roman"/>
          <w:sz w:val="24"/>
          <w:szCs w:val="24"/>
        </w:rPr>
        <w:t xml:space="preserve">Надходження </w:t>
      </w:r>
      <w:r w:rsidRPr="00523080">
        <w:rPr>
          <w:rFonts w:ascii="Times New Roman" w:hAnsi="Times New Roman" w:cs="Times New Roman"/>
          <w:b/>
          <w:sz w:val="24"/>
          <w:szCs w:val="24"/>
        </w:rPr>
        <w:t xml:space="preserve">коштів від </w:t>
      </w:r>
      <w:r w:rsidRPr="00523080">
        <w:rPr>
          <w:rFonts w:ascii="Times New Roman" w:hAnsi="Times New Roman" w:cs="Times New Roman"/>
          <w:b/>
          <w:bCs/>
          <w:sz w:val="24"/>
          <w:szCs w:val="24"/>
        </w:rPr>
        <w:t>орендної плати за користування цілісним майновим комплексом та іншим майном, що перебуває в комунальній власності</w:t>
      </w:r>
      <w:r w:rsidRPr="00523080">
        <w:rPr>
          <w:rFonts w:ascii="Times New Roman" w:hAnsi="Times New Roman" w:cs="Times New Roman"/>
          <w:bCs/>
          <w:sz w:val="24"/>
          <w:szCs w:val="24"/>
        </w:rPr>
        <w:t xml:space="preserve">  </w:t>
      </w:r>
      <w:r w:rsidRPr="00523080">
        <w:rPr>
          <w:rFonts w:ascii="Times New Roman" w:hAnsi="Times New Roman" w:cs="Times New Roman"/>
          <w:sz w:val="24"/>
          <w:szCs w:val="24"/>
        </w:rPr>
        <w:t>прогнозується</w:t>
      </w:r>
      <w:r w:rsidRPr="00523080">
        <w:rPr>
          <w:rFonts w:ascii="Times New Roman" w:hAnsi="Times New Roman" w:cs="Times New Roman"/>
          <w:snapToGrid w:val="0"/>
          <w:sz w:val="24"/>
          <w:szCs w:val="24"/>
        </w:rPr>
        <w:t xml:space="preserve"> відповідно до діючих договорів оренди в сумі 50,0 тис.грн.</w:t>
      </w:r>
    </w:p>
    <w:p w:rsidR="005B6758" w:rsidRPr="00523080" w:rsidRDefault="005B6758" w:rsidP="00AF0BB0">
      <w:pPr>
        <w:tabs>
          <w:tab w:val="left" w:pos="1080"/>
        </w:tabs>
        <w:spacing w:after="0" w:line="240" w:lineRule="auto"/>
        <w:ind w:firstLine="709"/>
        <w:jc w:val="both"/>
        <w:rPr>
          <w:rFonts w:ascii="Times New Roman" w:hAnsi="Times New Roman" w:cs="Times New Roman"/>
          <w:sz w:val="24"/>
          <w:szCs w:val="24"/>
        </w:rPr>
      </w:pPr>
      <w:r w:rsidRPr="00523080">
        <w:rPr>
          <w:rFonts w:ascii="Times New Roman" w:hAnsi="Times New Roman" w:cs="Times New Roman"/>
          <w:snapToGrid w:val="0"/>
          <w:sz w:val="24"/>
          <w:szCs w:val="24"/>
        </w:rPr>
        <w:tab/>
      </w:r>
      <w:r w:rsidRPr="00523080">
        <w:rPr>
          <w:rFonts w:ascii="Times New Roman" w:hAnsi="Times New Roman" w:cs="Times New Roman"/>
          <w:b/>
          <w:sz w:val="24"/>
          <w:szCs w:val="24"/>
        </w:rPr>
        <w:t>Акцизний податок</w:t>
      </w:r>
      <w:r w:rsidRPr="00523080">
        <w:rPr>
          <w:rFonts w:ascii="Times New Roman" w:hAnsi="Times New Roman" w:cs="Times New Roman"/>
          <w:sz w:val="24"/>
          <w:szCs w:val="24"/>
        </w:rPr>
        <w:t xml:space="preserve"> з роздрібної торгівлі підакцизними товарами запланований в сумі 5 808,0 тис.грн.  – з розрахунку середньомісячних надходжень 2017 року в сумі 484,0 тис.грн. без врахування сплати податку у січні місяці</w:t>
      </w:r>
      <w:r w:rsidRPr="00523080">
        <w:rPr>
          <w:rFonts w:ascii="Times New Roman" w:hAnsi="Times New Roman" w:cs="Times New Roman"/>
          <w:sz w:val="24"/>
          <w:szCs w:val="24"/>
          <w:lang w:val="uk-UA"/>
        </w:rPr>
        <w:t xml:space="preserve"> 2017 року </w:t>
      </w:r>
      <w:r w:rsidRPr="00523080">
        <w:rPr>
          <w:rFonts w:ascii="Times New Roman" w:hAnsi="Times New Roman" w:cs="Times New Roman"/>
          <w:sz w:val="24"/>
          <w:szCs w:val="24"/>
        </w:rPr>
        <w:t xml:space="preserve"> за 2016 рік.</w:t>
      </w:r>
    </w:p>
    <w:p w:rsidR="005B6758" w:rsidRPr="00523080" w:rsidRDefault="005B6758" w:rsidP="00AF0BB0">
      <w:pPr>
        <w:tabs>
          <w:tab w:val="left" w:pos="1080"/>
        </w:tabs>
        <w:spacing w:after="0" w:line="240" w:lineRule="auto"/>
        <w:ind w:firstLine="709"/>
        <w:jc w:val="both"/>
        <w:rPr>
          <w:rFonts w:ascii="Times New Roman" w:hAnsi="Times New Roman" w:cs="Times New Roman"/>
          <w:sz w:val="24"/>
          <w:szCs w:val="24"/>
        </w:rPr>
      </w:pPr>
      <w:r w:rsidRPr="00523080">
        <w:rPr>
          <w:rFonts w:ascii="Times New Roman" w:hAnsi="Times New Roman" w:cs="Times New Roman"/>
          <w:b/>
          <w:sz w:val="24"/>
          <w:szCs w:val="24"/>
        </w:rPr>
        <w:tab/>
        <w:t>Адміністративний збір за державну реєстрацію речових прав на нерухоме майно та їх обтяжень</w:t>
      </w:r>
      <w:r w:rsidRPr="00523080">
        <w:rPr>
          <w:rFonts w:ascii="Times New Roman" w:hAnsi="Times New Roman" w:cs="Times New Roman"/>
          <w:sz w:val="24"/>
          <w:szCs w:val="24"/>
        </w:rPr>
        <w:t xml:space="preserve"> та </w:t>
      </w:r>
      <w:r w:rsidRPr="00523080">
        <w:rPr>
          <w:rFonts w:ascii="Times New Roman" w:hAnsi="Times New Roman" w:cs="Times New Roman"/>
          <w:b/>
          <w:sz w:val="24"/>
          <w:szCs w:val="24"/>
        </w:rPr>
        <w:t>за проведення державної реєстрації юридичних осіб, фізичних осіб – підприємців та громадських формувань</w:t>
      </w:r>
      <w:r w:rsidRPr="00523080">
        <w:rPr>
          <w:rFonts w:ascii="Times New Roman" w:hAnsi="Times New Roman" w:cs="Times New Roman"/>
          <w:sz w:val="24"/>
          <w:szCs w:val="24"/>
        </w:rPr>
        <w:t xml:space="preserve"> планується отримати 500,0 тис.грн. та 65,0 тис.грн. відповідно.</w:t>
      </w:r>
      <w:r w:rsidRPr="00523080">
        <w:rPr>
          <w:rFonts w:ascii="Times New Roman" w:hAnsi="Times New Roman" w:cs="Times New Roman"/>
          <w:b/>
          <w:color w:val="FF0000"/>
          <w:sz w:val="24"/>
          <w:szCs w:val="24"/>
        </w:rPr>
        <w:t xml:space="preserve"> </w:t>
      </w:r>
      <w:r w:rsidRPr="00523080">
        <w:rPr>
          <w:rFonts w:ascii="Times New Roman" w:hAnsi="Times New Roman" w:cs="Times New Roman"/>
          <w:b/>
          <w:sz w:val="24"/>
          <w:szCs w:val="24"/>
        </w:rPr>
        <w:t>Плата за надання інших адміністративних послуг</w:t>
      </w:r>
      <w:r w:rsidRPr="00523080">
        <w:rPr>
          <w:rFonts w:ascii="Times New Roman" w:hAnsi="Times New Roman" w:cs="Times New Roman"/>
          <w:b/>
          <w:color w:val="FF0000"/>
          <w:sz w:val="24"/>
          <w:szCs w:val="24"/>
        </w:rPr>
        <w:t xml:space="preserve"> </w:t>
      </w:r>
      <w:r w:rsidRPr="00523080">
        <w:rPr>
          <w:rFonts w:ascii="Times New Roman" w:hAnsi="Times New Roman" w:cs="Times New Roman"/>
          <w:sz w:val="24"/>
          <w:szCs w:val="24"/>
        </w:rPr>
        <w:t>запланована у сумі 1 500,0 тис.грн. Розрахунки проведені на основі фактичних надходжень за 11 місяців 2017 року.</w:t>
      </w:r>
    </w:p>
    <w:p w:rsidR="005B6758" w:rsidRPr="00523080" w:rsidRDefault="005B6758" w:rsidP="00AF0BB0">
      <w:pPr>
        <w:pStyle w:val="24"/>
        <w:tabs>
          <w:tab w:val="left" w:pos="1080"/>
        </w:tabs>
        <w:spacing w:after="0" w:line="240" w:lineRule="auto"/>
        <w:ind w:left="0" w:firstLine="709"/>
        <w:jc w:val="both"/>
        <w:rPr>
          <w:rFonts w:ascii="Times New Roman" w:hAnsi="Times New Roman" w:cs="Times New Roman"/>
          <w:sz w:val="24"/>
          <w:szCs w:val="24"/>
          <w:lang w:val="uk-UA"/>
        </w:rPr>
      </w:pPr>
      <w:r w:rsidRPr="00523080">
        <w:rPr>
          <w:rFonts w:ascii="Times New Roman" w:hAnsi="Times New Roman" w:cs="Times New Roman"/>
          <w:sz w:val="24"/>
          <w:szCs w:val="24"/>
          <w:lang w:val="uk-UA"/>
        </w:rPr>
        <w:t xml:space="preserve">Також в бюджет міської ОТГ планується отримати 131,0 тис.грн. </w:t>
      </w:r>
      <w:r w:rsidRPr="00523080">
        <w:rPr>
          <w:rFonts w:ascii="Times New Roman" w:hAnsi="Times New Roman" w:cs="Times New Roman"/>
          <w:b/>
          <w:sz w:val="24"/>
          <w:szCs w:val="24"/>
          <w:lang w:val="uk-UA"/>
        </w:rPr>
        <w:t xml:space="preserve">адміністративних штрафів </w:t>
      </w:r>
      <w:r w:rsidRPr="00523080">
        <w:rPr>
          <w:rFonts w:ascii="Times New Roman" w:hAnsi="Times New Roman" w:cs="Times New Roman"/>
          <w:sz w:val="24"/>
          <w:szCs w:val="24"/>
          <w:lang w:val="uk-UA"/>
        </w:rPr>
        <w:t xml:space="preserve"> та 62,0 тис.грн. </w:t>
      </w:r>
      <w:r w:rsidRPr="00523080">
        <w:rPr>
          <w:rFonts w:ascii="Times New Roman" w:hAnsi="Times New Roman" w:cs="Times New Roman"/>
          <w:b/>
          <w:sz w:val="24"/>
          <w:szCs w:val="24"/>
          <w:lang w:val="uk-UA"/>
        </w:rPr>
        <w:t>частини чистого прибутку</w:t>
      </w:r>
      <w:r w:rsidRPr="00523080">
        <w:rPr>
          <w:rFonts w:ascii="Times New Roman" w:hAnsi="Times New Roman" w:cs="Times New Roman"/>
          <w:sz w:val="24"/>
          <w:szCs w:val="24"/>
          <w:lang w:val="uk-UA"/>
        </w:rPr>
        <w:t xml:space="preserve"> </w:t>
      </w:r>
      <w:r w:rsidRPr="00523080">
        <w:rPr>
          <w:rFonts w:ascii="Times New Roman" w:hAnsi="Times New Roman" w:cs="Times New Roman"/>
          <w:bCs/>
          <w:iCs/>
          <w:snapToGrid w:val="0"/>
          <w:sz w:val="24"/>
          <w:szCs w:val="24"/>
        </w:rPr>
        <w:t>комунальних підприємств</w:t>
      </w:r>
      <w:r w:rsidRPr="00523080">
        <w:rPr>
          <w:rFonts w:ascii="Times New Roman" w:hAnsi="Times New Roman" w:cs="Times New Roman"/>
          <w:bCs/>
          <w:iCs/>
          <w:snapToGrid w:val="0"/>
          <w:sz w:val="24"/>
          <w:szCs w:val="24"/>
          <w:lang w:val="uk-UA"/>
        </w:rPr>
        <w:t>.</w:t>
      </w:r>
    </w:p>
    <w:p w:rsidR="005B6758" w:rsidRPr="00523080" w:rsidRDefault="005B6758" w:rsidP="00AF0BB0">
      <w:pPr>
        <w:pStyle w:val="24"/>
        <w:tabs>
          <w:tab w:val="left" w:pos="1080"/>
        </w:tabs>
        <w:spacing w:after="0" w:line="240" w:lineRule="auto"/>
        <w:ind w:left="0" w:firstLine="709"/>
        <w:jc w:val="both"/>
        <w:rPr>
          <w:rFonts w:ascii="Times New Roman" w:hAnsi="Times New Roman" w:cs="Times New Roman"/>
          <w:b/>
          <w:sz w:val="24"/>
          <w:szCs w:val="24"/>
          <w:lang w:val="uk-UA"/>
        </w:rPr>
      </w:pPr>
      <w:r w:rsidRPr="00523080">
        <w:rPr>
          <w:rFonts w:ascii="Times New Roman" w:hAnsi="Times New Roman" w:cs="Times New Roman"/>
          <w:b/>
          <w:iCs/>
          <w:snapToGrid w:val="0"/>
          <w:color w:val="FF0000"/>
          <w:sz w:val="24"/>
          <w:szCs w:val="24"/>
        </w:rPr>
        <w:tab/>
      </w:r>
      <w:r w:rsidRPr="00523080">
        <w:rPr>
          <w:rFonts w:ascii="Times New Roman" w:hAnsi="Times New Roman" w:cs="Times New Roman"/>
          <w:bCs/>
          <w:iCs/>
          <w:snapToGrid w:val="0"/>
          <w:color w:val="FF0000"/>
          <w:sz w:val="24"/>
          <w:szCs w:val="24"/>
        </w:rPr>
        <w:tab/>
      </w:r>
      <w:r w:rsidRPr="00523080">
        <w:rPr>
          <w:rFonts w:ascii="Times New Roman" w:hAnsi="Times New Roman" w:cs="Times New Roman"/>
          <w:b/>
          <w:sz w:val="24"/>
          <w:szCs w:val="24"/>
          <w:lang w:val="uk-UA"/>
        </w:rPr>
        <w:t>Міжбюджетні трансферти</w:t>
      </w:r>
      <w:r w:rsidRPr="00523080">
        <w:rPr>
          <w:rFonts w:ascii="Times New Roman" w:hAnsi="Times New Roman" w:cs="Times New Roman"/>
          <w:sz w:val="24"/>
          <w:szCs w:val="24"/>
          <w:lang w:val="uk-UA"/>
        </w:rPr>
        <w:t xml:space="preserve"> заплановані в сумі 125 917,9 тис.грн. Трансферти з державного бюджету (базова дотація освітня та медична субвенції) заплановані відповідно до додатку 6 до Закону України «Про державний бюджету України на 2018 рік, а  з обласного бюджету (дотація на здійснення переданих з державного бюджету видатків з утримання закладів освіти та охорони здоров'я та субвенція на відшкодування вартості лікарських засобів для лікування окремих захворювань) – згідно повідомлення Департаменту фінансів ОДА:</w:t>
      </w:r>
    </w:p>
    <w:p w:rsidR="005B6758" w:rsidRPr="00523080" w:rsidRDefault="005B6758" w:rsidP="00AF0BB0">
      <w:pPr>
        <w:numPr>
          <w:ilvl w:val="1"/>
          <w:numId w:val="26"/>
        </w:numPr>
        <w:spacing w:after="0" w:line="240" w:lineRule="auto"/>
        <w:ind w:left="0" w:firstLine="709"/>
        <w:jc w:val="both"/>
        <w:rPr>
          <w:rFonts w:ascii="Times New Roman" w:hAnsi="Times New Roman" w:cs="Times New Roman"/>
          <w:bCs/>
          <w:iCs/>
          <w:snapToGrid w:val="0"/>
          <w:sz w:val="24"/>
          <w:szCs w:val="24"/>
        </w:rPr>
      </w:pPr>
      <w:r w:rsidRPr="00523080">
        <w:rPr>
          <w:rFonts w:ascii="Times New Roman" w:hAnsi="Times New Roman" w:cs="Times New Roman"/>
          <w:bCs/>
          <w:iCs/>
          <w:snapToGrid w:val="0"/>
          <w:sz w:val="24"/>
          <w:szCs w:val="24"/>
        </w:rPr>
        <w:t>базова дотація – 16 453,4 тис.грн.</w:t>
      </w:r>
    </w:p>
    <w:p w:rsidR="005B6758" w:rsidRPr="00523080" w:rsidRDefault="005B6758" w:rsidP="00AF0BB0">
      <w:pPr>
        <w:numPr>
          <w:ilvl w:val="1"/>
          <w:numId w:val="26"/>
        </w:numPr>
        <w:spacing w:after="0" w:line="240" w:lineRule="auto"/>
        <w:ind w:left="0" w:firstLine="709"/>
        <w:jc w:val="both"/>
        <w:rPr>
          <w:rFonts w:ascii="Times New Roman" w:hAnsi="Times New Roman" w:cs="Times New Roman"/>
          <w:bCs/>
          <w:iCs/>
          <w:snapToGrid w:val="0"/>
          <w:sz w:val="24"/>
          <w:szCs w:val="24"/>
        </w:rPr>
      </w:pPr>
      <w:r w:rsidRPr="00523080">
        <w:rPr>
          <w:rFonts w:ascii="Times New Roman" w:hAnsi="Times New Roman" w:cs="Times New Roman"/>
          <w:bCs/>
          <w:iCs/>
          <w:snapToGrid w:val="0"/>
          <w:sz w:val="24"/>
          <w:szCs w:val="24"/>
        </w:rPr>
        <w:t>освітня субвенція – 63 677,6 тис.грн.</w:t>
      </w:r>
    </w:p>
    <w:p w:rsidR="005B6758" w:rsidRPr="00523080" w:rsidRDefault="005B6758" w:rsidP="00AF0BB0">
      <w:pPr>
        <w:numPr>
          <w:ilvl w:val="1"/>
          <w:numId w:val="26"/>
        </w:numPr>
        <w:spacing w:after="0" w:line="240" w:lineRule="auto"/>
        <w:ind w:left="0" w:firstLine="709"/>
        <w:jc w:val="both"/>
        <w:rPr>
          <w:rFonts w:ascii="Times New Roman" w:hAnsi="Times New Roman" w:cs="Times New Roman"/>
          <w:bCs/>
          <w:iCs/>
          <w:snapToGrid w:val="0"/>
          <w:sz w:val="24"/>
          <w:szCs w:val="24"/>
        </w:rPr>
      </w:pPr>
      <w:r w:rsidRPr="00523080">
        <w:rPr>
          <w:rFonts w:ascii="Times New Roman" w:hAnsi="Times New Roman" w:cs="Times New Roman"/>
          <w:bCs/>
          <w:iCs/>
          <w:snapToGrid w:val="0"/>
          <w:sz w:val="24"/>
          <w:szCs w:val="24"/>
        </w:rPr>
        <w:t>медична субвенція – 28 614,7 тис.грн.</w:t>
      </w:r>
    </w:p>
    <w:p w:rsidR="005B6758" w:rsidRPr="00523080" w:rsidRDefault="005B6758" w:rsidP="00AF0BB0">
      <w:pPr>
        <w:numPr>
          <w:ilvl w:val="1"/>
          <w:numId w:val="26"/>
        </w:numPr>
        <w:spacing w:after="0" w:line="240" w:lineRule="auto"/>
        <w:ind w:left="0" w:firstLine="709"/>
        <w:jc w:val="both"/>
        <w:rPr>
          <w:rFonts w:ascii="Times New Roman" w:hAnsi="Times New Roman" w:cs="Times New Roman"/>
          <w:bCs/>
          <w:iCs/>
          <w:snapToGrid w:val="0"/>
          <w:sz w:val="24"/>
          <w:szCs w:val="24"/>
        </w:rPr>
      </w:pPr>
      <w:r w:rsidRPr="00523080">
        <w:rPr>
          <w:rFonts w:ascii="Times New Roman" w:hAnsi="Times New Roman" w:cs="Times New Roman"/>
          <w:bCs/>
          <w:iCs/>
          <w:snapToGrid w:val="0"/>
          <w:sz w:val="24"/>
          <w:szCs w:val="24"/>
        </w:rPr>
        <w:t xml:space="preserve">дотація на утримання </w:t>
      </w:r>
      <w:r w:rsidRPr="00523080">
        <w:rPr>
          <w:rFonts w:ascii="Times New Roman" w:hAnsi="Times New Roman" w:cs="Times New Roman"/>
          <w:sz w:val="24"/>
          <w:szCs w:val="24"/>
        </w:rPr>
        <w:t>закладів освіти та охорони здоров'я – 16 224,6</w:t>
      </w:r>
      <w:r w:rsidRPr="00523080">
        <w:rPr>
          <w:rFonts w:ascii="Times New Roman" w:hAnsi="Times New Roman" w:cs="Times New Roman"/>
          <w:sz w:val="24"/>
          <w:szCs w:val="24"/>
          <w:lang w:val="uk-UA"/>
        </w:rPr>
        <w:t xml:space="preserve"> </w:t>
      </w:r>
      <w:r w:rsidRPr="00523080">
        <w:rPr>
          <w:rFonts w:ascii="Times New Roman" w:hAnsi="Times New Roman" w:cs="Times New Roman"/>
          <w:sz w:val="24"/>
          <w:szCs w:val="24"/>
        </w:rPr>
        <w:t>тис.грн.</w:t>
      </w:r>
    </w:p>
    <w:p w:rsidR="005B6758" w:rsidRPr="00523080" w:rsidRDefault="005B6758" w:rsidP="00AF0BB0">
      <w:pPr>
        <w:numPr>
          <w:ilvl w:val="1"/>
          <w:numId w:val="26"/>
        </w:numPr>
        <w:spacing w:after="0" w:line="240" w:lineRule="auto"/>
        <w:ind w:left="0" w:firstLine="709"/>
        <w:jc w:val="both"/>
        <w:rPr>
          <w:rFonts w:ascii="Times New Roman" w:hAnsi="Times New Roman" w:cs="Times New Roman"/>
          <w:bCs/>
          <w:iCs/>
          <w:snapToGrid w:val="0"/>
          <w:sz w:val="24"/>
          <w:szCs w:val="24"/>
        </w:rPr>
      </w:pPr>
      <w:r w:rsidRPr="00523080">
        <w:rPr>
          <w:rFonts w:ascii="Times New Roman" w:hAnsi="Times New Roman" w:cs="Times New Roman"/>
          <w:sz w:val="24"/>
          <w:szCs w:val="24"/>
        </w:rPr>
        <w:t>субвенція на відшкодування вартості лікарських засобів для лікування окремих захворювань – 947,6 тис.грн.</w:t>
      </w:r>
    </w:p>
    <w:p w:rsidR="005B6758" w:rsidRPr="00523080" w:rsidRDefault="005B6758" w:rsidP="00AF0BB0">
      <w:pPr>
        <w:tabs>
          <w:tab w:val="left" w:pos="1080"/>
        </w:tabs>
        <w:spacing w:after="0" w:line="240" w:lineRule="auto"/>
        <w:ind w:firstLine="709"/>
        <w:jc w:val="both"/>
        <w:rPr>
          <w:rFonts w:ascii="Times New Roman" w:hAnsi="Times New Roman" w:cs="Times New Roman"/>
          <w:snapToGrid w:val="0"/>
          <w:sz w:val="24"/>
          <w:szCs w:val="24"/>
          <w:highlight w:val="yellow"/>
        </w:rPr>
      </w:pPr>
    </w:p>
    <w:p w:rsidR="005B6758" w:rsidRPr="00523080" w:rsidRDefault="005B6758" w:rsidP="00AF0BB0">
      <w:pPr>
        <w:tabs>
          <w:tab w:val="left" w:pos="1080"/>
        </w:tabs>
        <w:spacing w:after="0" w:line="240" w:lineRule="auto"/>
        <w:ind w:firstLine="709"/>
        <w:jc w:val="both"/>
        <w:rPr>
          <w:rFonts w:ascii="Times New Roman" w:hAnsi="Times New Roman" w:cs="Times New Roman"/>
          <w:snapToGrid w:val="0"/>
          <w:sz w:val="24"/>
          <w:szCs w:val="24"/>
        </w:rPr>
      </w:pPr>
      <w:r w:rsidRPr="00523080">
        <w:rPr>
          <w:rFonts w:ascii="Times New Roman" w:hAnsi="Times New Roman" w:cs="Times New Roman"/>
          <w:snapToGrid w:val="0"/>
          <w:sz w:val="24"/>
          <w:szCs w:val="24"/>
        </w:rPr>
        <w:lastRenderedPageBreak/>
        <w:t>Прогнозна сума доходів спеціального фонду міського бюджету розрахована в сумі 4 254,3 тис.грн.</w:t>
      </w:r>
    </w:p>
    <w:p w:rsidR="005B6758" w:rsidRPr="00523080" w:rsidRDefault="005B6758" w:rsidP="00AF0BB0">
      <w:pPr>
        <w:spacing w:after="0" w:line="240" w:lineRule="auto"/>
        <w:ind w:firstLine="709"/>
        <w:jc w:val="both"/>
        <w:rPr>
          <w:rFonts w:ascii="Times New Roman" w:hAnsi="Times New Roman" w:cs="Times New Roman"/>
          <w:sz w:val="24"/>
          <w:szCs w:val="24"/>
          <w:lang w:val="uk-UA"/>
        </w:rPr>
      </w:pPr>
      <w:r w:rsidRPr="00523080">
        <w:rPr>
          <w:rFonts w:ascii="Times New Roman" w:hAnsi="Times New Roman" w:cs="Times New Roman"/>
          <w:snapToGrid w:val="0"/>
          <w:sz w:val="24"/>
          <w:szCs w:val="24"/>
        </w:rPr>
        <w:t xml:space="preserve">            Згідно статті </w:t>
      </w:r>
      <w:r w:rsidRPr="00523080">
        <w:rPr>
          <w:rFonts w:ascii="Times New Roman" w:hAnsi="Times New Roman" w:cs="Times New Roman"/>
          <w:sz w:val="24"/>
          <w:szCs w:val="24"/>
        </w:rPr>
        <w:t>69</w:t>
      </w:r>
      <w:r w:rsidRPr="00523080">
        <w:rPr>
          <w:rFonts w:ascii="Times New Roman" w:hAnsi="Times New Roman" w:cs="Times New Roman"/>
          <w:sz w:val="24"/>
          <w:szCs w:val="24"/>
          <w:vertAlign w:val="superscript"/>
        </w:rPr>
        <w:t>/</w:t>
      </w:r>
      <w:r w:rsidRPr="00523080">
        <w:rPr>
          <w:rFonts w:ascii="Times New Roman" w:hAnsi="Times New Roman" w:cs="Times New Roman"/>
          <w:sz w:val="24"/>
          <w:szCs w:val="24"/>
        </w:rPr>
        <w:t xml:space="preserve"> Бюджетного кодексу України у складі спеціального фонду міського бюджету плануються власні надходження бюджетних установ в обсязі</w:t>
      </w:r>
      <w:r w:rsidRPr="00523080">
        <w:rPr>
          <w:rFonts w:ascii="Times New Roman" w:hAnsi="Times New Roman" w:cs="Times New Roman"/>
          <w:snapToGrid w:val="0"/>
          <w:sz w:val="24"/>
          <w:szCs w:val="24"/>
        </w:rPr>
        <w:t xml:space="preserve"> </w:t>
      </w:r>
      <w:r w:rsidRPr="00523080">
        <w:rPr>
          <w:rFonts w:ascii="Times New Roman" w:hAnsi="Times New Roman" w:cs="Times New Roman"/>
          <w:sz w:val="24"/>
          <w:szCs w:val="24"/>
        </w:rPr>
        <w:t xml:space="preserve">4 235,7 </w:t>
      </w:r>
      <w:r w:rsidRPr="00523080">
        <w:rPr>
          <w:rFonts w:ascii="Times New Roman" w:hAnsi="Times New Roman" w:cs="Times New Roman"/>
          <w:snapToGrid w:val="0"/>
          <w:sz w:val="24"/>
          <w:szCs w:val="24"/>
        </w:rPr>
        <w:t>тис.грн.</w:t>
      </w:r>
      <w:r w:rsidRPr="00523080">
        <w:rPr>
          <w:rFonts w:ascii="Times New Roman" w:hAnsi="Times New Roman" w:cs="Times New Roman"/>
          <w:sz w:val="24"/>
          <w:szCs w:val="24"/>
        </w:rPr>
        <w:t xml:space="preserve"> Управління освіти, молоді та спорту Дунаєвецької міської ради у 2018 році планує отримати 3 539,1 тис.грн. власних надходжень</w:t>
      </w:r>
      <w:r w:rsidRPr="00523080">
        <w:rPr>
          <w:rFonts w:ascii="Times New Roman" w:hAnsi="Times New Roman" w:cs="Times New Roman"/>
          <w:sz w:val="24"/>
          <w:szCs w:val="24"/>
          <w:lang w:val="uk-UA"/>
        </w:rPr>
        <w:t xml:space="preserve">. </w:t>
      </w:r>
      <w:r w:rsidRPr="00523080">
        <w:rPr>
          <w:rFonts w:ascii="Times New Roman" w:hAnsi="Times New Roman" w:cs="Times New Roman"/>
          <w:sz w:val="24"/>
          <w:szCs w:val="24"/>
        </w:rPr>
        <w:t>По КЗ «Територіальний центр соціального обслуговування» заплановано 48,0 тис.грн. плати за послуги населенню. Надходження власних коштів по спеціальному фонду КУ «Міський культурно-мистецький, просвітницький центр» очікується у сумі 73,6 тис.грн.  – плата за оренду майна становить 32,6 тис.грн. та платні послуги</w:t>
      </w:r>
      <w:r w:rsidRPr="00523080">
        <w:rPr>
          <w:rFonts w:ascii="Times New Roman" w:hAnsi="Times New Roman" w:cs="Times New Roman"/>
          <w:sz w:val="24"/>
          <w:szCs w:val="24"/>
          <w:lang w:val="uk-UA"/>
        </w:rPr>
        <w:t xml:space="preserve"> </w:t>
      </w:r>
      <w:r w:rsidRPr="00523080">
        <w:rPr>
          <w:rFonts w:ascii="Times New Roman" w:hAnsi="Times New Roman" w:cs="Times New Roman"/>
          <w:sz w:val="24"/>
          <w:szCs w:val="24"/>
        </w:rPr>
        <w:t xml:space="preserve">– 41,0 тис.грн. Планові показники </w:t>
      </w:r>
      <w:r w:rsidRPr="00523080">
        <w:rPr>
          <w:rFonts w:ascii="Times New Roman" w:hAnsi="Times New Roman" w:cs="Times New Roman"/>
          <w:sz w:val="24"/>
          <w:szCs w:val="24"/>
          <w:lang w:val="uk-UA"/>
        </w:rPr>
        <w:t>по</w:t>
      </w:r>
      <w:r w:rsidRPr="00523080">
        <w:rPr>
          <w:rFonts w:ascii="Times New Roman" w:hAnsi="Times New Roman" w:cs="Times New Roman"/>
          <w:sz w:val="24"/>
          <w:szCs w:val="24"/>
        </w:rPr>
        <w:t xml:space="preserve"> КУ «Дунаєвецька дитяча школа мистецтв» становлять 454,5</w:t>
      </w:r>
      <w:r w:rsidRPr="00523080">
        <w:rPr>
          <w:rFonts w:ascii="Times New Roman" w:hAnsi="Times New Roman" w:cs="Times New Roman"/>
          <w:sz w:val="24"/>
          <w:szCs w:val="24"/>
          <w:lang w:val="uk-UA"/>
        </w:rPr>
        <w:t xml:space="preserve"> </w:t>
      </w:r>
      <w:r w:rsidRPr="00523080">
        <w:rPr>
          <w:rFonts w:ascii="Times New Roman" w:hAnsi="Times New Roman" w:cs="Times New Roman"/>
          <w:sz w:val="24"/>
          <w:szCs w:val="24"/>
        </w:rPr>
        <w:t>тис.грн., в тому числі батьківська плата за навчання – 452,7 тис.грн. та прокат музичних інструментів – 1,8 тис.грн.</w:t>
      </w:r>
      <w:r w:rsidRPr="00523080">
        <w:rPr>
          <w:rFonts w:ascii="Times New Roman" w:hAnsi="Times New Roman" w:cs="Times New Roman"/>
          <w:sz w:val="24"/>
          <w:szCs w:val="24"/>
          <w:lang w:val="uk-UA"/>
        </w:rPr>
        <w:t>.</w:t>
      </w:r>
      <w:r w:rsidRPr="00523080">
        <w:rPr>
          <w:rFonts w:ascii="Times New Roman" w:hAnsi="Times New Roman" w:cs="Times New Roman"/>
          <w:sz w:val="24"/>
          <w:szCs w:val="24"/>
        </w:rPr>
        <w:t xml:space="preserve"> КУ «Дунаєвецька міська бібліотека» прогнозовано отримає від плати за послуги 10,5</w:t>
      </w:r>
      <w:r w:rsidRPr="00523080">
        <w:rPr>
          <w:rFonts w:ascii="Times New Roman" w:hAnsi="Times New Roman" w:cs="Times New Roman"/>
          <w:sz w:val="24"/>
          <w:szCs w:val="24"/>
          <w:lang w:val="uk-UA"/>
        </w:rPr>
        <w:t xml:space="preserve"> </w:t>
      </w:r>
      <w:r w:rsidRPr="00523080">
        <w:rPr>
          <w:rFonts w:ascii="Times New Roman" w:hAnsi="Times New Roman" w:cs="Times New Roman"/>
          <w:sz w:val="24"/>
          <w:szCs w:val="24"/>
        </w:rPr>
        <w:t xml:space="preserve">тис.грн.  «Спорт для всіх» від плати за оренду майна планує отримати 19,0 тис.грн. та плати за послуги 83,5 тис.грн. КЗ «Центр первинної медико-санітарної допомоги» </w:t>
      </w:r>
      <w:r w:rsidRPr="00523080">
        <w:rPr>
          <w:rFonts w:ascii="Times New Roman" w:hAnsi="Times New Roman" w:cs="Times New Roman"/>
          <w:sz w:val="24"/>
          <w:szCs w:val="24"/>
          <w:lang w:val="uk-UA"/>
        </w:rPr>
        <w:t xml:space="preserve"> - </w:t>
      </w:r>
      <w:r w:rsidRPr="00523080">
        <w:rPr>
          <w:rFonts w:ascii="Times New Roman" w:hAnsi="Times New Roman" w:cs="Times New Roman"/>
          <w:sz w:val="24"/>
          <w:szCs w:val="24"/>
        </w:rPr>
        <w:t xml:space="preserve"> 7,5 тис.грн.</w:t>
      </w:r>
    </w:p>
    <w:p w:rsidR="005B6758" w:rsidRPr="00523080" w:rsidRDefault="005B6758" w:rsidP="00AF0BB0">
      <w:pPr>
        <w:spacing w:after="0" w:line="240" w:lineRule="auto"/>
        <w:ind w:firstLine="709"/>
        <w:jc w:val="both"/>
        <w:rPr>
          <w:rFonts w:ascii="Times New Roman" w:hAnsi="Times New Roman" w:cs="Times New Roman"/>
          <w:sz w:val="24"/>
          <w:szCs w:val="24"/>
          <w:lang w:val="uk-UA"/>
        </w:rPr>
      </w:pPr>
    </w:p>
    <w:p w:rsidR="005B6758" w:rsidRPr="00523080" w:rsidRDefault="005B6758" w:rsidP="00AF0BB0">
      <w:pPr>
        <w:tabs>
          <w:tab w:val="left" w:pos="1080"/>
        </w:tabs>
        <w:spacing w:after="0" w:line="240" w:lineRule="auto"/>
        <w:ind w:firstLine="709"/>
        <w:jc w:val="both"/>
        <w:rPr>
          <w:rFonts w:ascii="Times New Roman" w:hAnsi="Times New Roman" w:cs="Times New Roman"/>
          <w:bCs/>
          <w:sz w:val="24"/>
          <w:szCs w:val="24"/>
          <w:lang w:val="uk-UA"/>
        </w:rPr>
      </w:pPr>
      <w:r w:rsidRPr="00523080">
        <w:rPr>
          <w:rFonts w:ascii="Times New Roman" w:hAnsi="Times New Roman" w:cs="Times New Roman"/>
          <w:snapToGrid w:val="0"/>
          <w:sz w:val="24"/>
          <w:szCs w:val="24"/>
          <w:lang w:val="uk-UA"/>
        </w:rPr>
        <w:t xml:space="preserve">Прогнозні надходження </w:t>
      </w:r>
      <w:r w:rsidRPr="00523080">
        <w:rPr>
          <w:rFonts w:ascii="Times New Roman" w:hAnsi="Times New Roman" w:cs="Times New Roman"/>
          <w:b/>
          <w:bCs/>
          <w:sz w:val="24"/>
          <w:szCs w:val="24"/>
          <w:lang w:val="uk-UA"/>
        </w:rPr>
        <w:t>екологічного податку</w:t>
      </w:r>
      <w:r w:rsidRPr="00523080">
        <w:rPr>
          <w:rFonts w:ascii="Times New Roman" w:hAnsi="Times New Roman" w:cs="Times New Roman"/>
          <w:snapToGrid w:val="0"/>
          <w:sz w:val="24"/>
          <w:szCs w:val="24"/>
          <w:lang w:val="uk-UA"/>
        </w:rPr>
        <w:t xml:space="preserve"> передбачені </w:t>
      </w:r>
      <w:r w:rsidRPr="00523080">
        <w:rPr>
          <w:rFonts w:ascii="Times New Roman" w:hAnsi="Times New Roman" w:cs="Times New Roman"/>
          <w:sz w:val="24"/>
          <w:szCs w:val="24"/>
          <w:lang w:val="uk-UA"/>
        </w:rPr>
        <w:t>в сумі 18,6 тис.грн. Показник на 2018 рік зменшено на 12,4 тис.грн., оскільки норматив відрахувань екологічного податку у місцеві бюджети зменшений з 25% до 15%.</w:t>
      </w:r>
      <w:r w:rsidRPr="00523080">
        <w:rPr>
          <w:rFonts w:ascii="Times New Roman" w:hAnsi="Times New Roman" w:cs="Times New Roman"/>
          <w:snapToGrid w:val="0"/>
          <w:sz w:val="24"/>
          <w:szCs w:val="24"/>
          <w:lang w:val="uk-UA"/>
        </w:rPr>
        <w:t xml:space="preserve"> </w:t>
      </w:r>
    </w:p>
    <w:p w:rsidR="005B6758" w:rsidRPr="00523080" w:rsidRDefault="005B6758" w:rsidP="00AF0BB0">
      <w:pPr>
        <w:tabs>
          <w:tab w:val="left" w:pos="1080"/>
        </w:tabs>
        <w:spacing w:after="0" w:line="240" w:lineRule="auto"/>
        <w:ind w:firstLine="709"/>
        <w:jc w:val="both"/>
        <w:rPr>
          <w:rFonts w:ascii="Times New Roman" w:hAnsi="Times New Roman" w:cs="Times New Roman"/>
          <w:color w:val="FF0000"/>
          <w:sz w:val="24"/>
          <w:szCs w:val="24"/>
          <w:lang w:val="uk-UA"/>
        </w:rPr>
      </w:pPr>
    </w:p>
    <w:p w:rsidR="005B6758" w:rsidRPr="00523080" w:rsidRDefault="005B6758" w:rsidP="00AF0BB0">
      <w:pPr>
        <w:pStyle w:val="ad"/>
        <w:spacing w:after="0"/>
        <w:ind w:left="0" w:firstLine="709"/>
        <w:jc w:val="both"/>
        <w:rPr>
          <w:rFonts w:cs="Times New Roman"/>
          <w:b/>
          <w:szCs w:val="24"/>
        </w:rPr>
      </w:pPr>
      <w:r w:rsidRPr="00523080">
        <w:rPr>
          <w:rFonts w:cs="Times New Roman"/>
          <w:b/>
          <w:szCs w:val="24"/>
        </w:rPr>
        <w:t>ІІІ. Пояснення до запропонованих обсягів видатків</w:t>
      </w:r>
      <w:r w:rsidR="00AF0BB0">
        <w:rPr>
          <w:rFonts w:cs="Times New Roman"/>
          <w:b/>
          <w:szCs w:val="24"/>
          <w:lang w:val="uk-UA"/>
        </w:rPr>
        <w:t xml:space="preserve"> </w:t>
      </w:r>
      <w:r w:rsidRPr="00523080">
        <w:rPr>
          <w:rFonts w:cs="Times New Roman"/>
          <w:b/>
          <w:szCs w:val="24"/>
        </w:rPr>
        <w:t>міського бюджету на 2018 рік</w:t>
      </w:r>
    </w:p>
    <w:p w:rsidR="005B6758" w:rsidRPr="00523080" w:rsidRDefault="005B6758" w:rsidP="00AF0BB0">
      <w:pPr>
        <w:pStyle w:val="ad"/>
        <w:spacing w:after="0"/>
        <w:ind w:left="0" w:firstLine="709"/>
        <w:jc w:val="both"/>
        <w:rPr>
          <w:rFonts w:cs="Times New Roman"/>
          <w:szCs w:val="24"/>
        </w:rPr>
      </w:pPr>
      <w:r w:rsidRPr="00523080">
        <w:rPr>
          <w:rFonts w:cs="Times New Roman"/>
          <w:szCs w:val="24"/>
        </w:rPr>
        <w:t xml:space="preserve">Обсяг видатків міського бюджету на 2018 рік рік обрахований в сумі  216 118,9 тис.грн., в т.ч. видатки загального фонду визначені в сумі 211 864,6 тис.грн. та спеціального фонду –  </w:t>
      </w:r>
      <w:r w:rsidRPr="00523080">
        <w:rPr>
          <w:rFonts w:cs="Times New Roman"/>
          <w:color w:val="FF0000"/>
          <w:szCs w:val="24"/>
        </w:rPr>
        <w:t xml:space="preserve"> </w:t>
      </w:r>
      <w:r w:rsidRPr="00523080">
        <w:rPr>
          <w:rFonts w:cs="Times New Roman"/>
          <w:szCs w:val="24"/>
        </w:rPr>
        <w:t xml:space="preserve"> </w:t>
      </w:r>
      <w:r w:rsidRPr="00523080">
        <w:rPr>
          <w:rFonts w:cs="Times New Roman"/>
          <w:iCs/>
          <w:szCs w:val="24"/>
        </w:rPr>
        <w:t>4 254,3 тис.грн.</w:t>
      </w:r>
      <w:r w:rsidRPr="00523080">
        <w:rPr>
          <w:rFonts w:cs="Times New Roman"/>
          <w:szCs w:val="24"/>
        </w:rPr>
        <w:t xml:space="preserve"> Видатки заплановані на утримання бюджетних установ та закладів міської ради, зокрема 25 садочків, 25 загальноосвітніх шкіл, позашкільних та інших закладів освіти, КЗ «Центр первинної медико-санітарної допомоги», КУ «Дунаєвецька міська бібліотека», КУ «Міський культурно-мистецький просвітницький центр», КЗ «Дунаєвецька дитяча школа мистецтв», КУ «Центр ранньої соціальної реабілітації дітей-інвалідів «Ластівка»», КУ «Територіальний центр соціального обслуговування пристарілих», КУ «Дунаєвецька дитячо-юнацька спортивна школа», КУ «Спорт для всіх», а також утримання апарату міської ради, старост, фінансового управління та ін.</w:t>
      </w:r>
    </w:p>
    <w:p w:rsidR="005B6758" w:rsidRPr="00523080" w:rsidRDefault="005B6758" w:rsidP="00AF0BB0">
      <w:pPr>
        <w:pStyle w:val="ad"/>
        <w:spacing w:after="0"/>
        <w:ind w:left="0" w:firstLine="709"/>
        <w:jc w:val="both"/>
        <w:rPr>
          <w:rFonts w:cs="Times New Roman"/>
          <w:color w:val="FF0000"/>
          <w:szCs w:val="24"/>
        </w:rPr>
      </w:pPr>
    </w:p>
    <w:p w:rsidR="005B6758" w:rsidRPr="00523080" w:rsidRDefault="005B6758" w:rsidP="00AF0BB0">
      <w:pPr>
        <w:pStyle w:val="ad"/>
        <w:spacing w:after="0"/>
        <w:ind w:left="0" w:firstLine="709"/>
        <w:jc w:val="both"/>
        <w:rPr>
          <w:rFonts w:cs="Times New Roman"/>
          <w:szCs w:val="24"/>
        </w:rPr>
      </w:pPr>
      <w:r w:rsidRPr="00523080">
        <w:rPr>
          <w:rFonts w:cs="Times New Roman"/>
          <w:szCs w:val="24"/>
        </w:rPr>
        <w:t>Фінансовий ресурс для забезпечення фінансування видатків загального фонду становить 211 864,6 тис.грн., в тому числі :</w:t>
      </w:r>
    </w:p>
    <w:p w:rsidR="005B6758" w:rsidRPr="00523080" w:rsidRDefault="005B6758" w:rsidP="00AF0BB0">
      <w:pPr>
        <w:pStyle w:val="ad"/>
        <w:spacing w:after="0"/>
        <w:ind w:left="0" w:firstLine="709"/>
        <w:jc w:val="both"/>
        <w:rPr>
          <w:rFonts w:cs="Times New Roman"/>
          <w:szCs w:val="24"/>
        </w:rPr>
      </w:pPr>
    </w:p>
    <w:p w:rsidR="005B6758" w:rsidRPr="00523080" w:rsidRDefault="005B6758" w:rsidP="00AF0BB0">
      <w:pPr>
        <w:pStyle w:val="ad"/>
        <w:widowControl w:val="0"/>
        <w:autoSpaceDE w:val="0"/>
        <w:autoSpaceDN w:val="0"/>
        <w:adjustRightInd w:val="0"/>
        <w:spacing w:after="0"/>
        <w:ind w:left="0" w:firstLine="709"/>
        <w:jc w:val="both"/>
        <w:rPr>
          <w:rFonts w:cs="Times New Roman"/>
          <w:szCs w:val="24"/>
        </w:rPr>
      </w:pPr>
      <w:r w:rsidRPr="00523080">
        <w:rPr>
          <w:rFonts w:cs="Times New Roman"/>
          <w:szCs w:val="24"/>
        </w:rPr>
        <w:t xml:space="preserve">-     власні  доходи –  85 946,7 тис.грн. </w:t>
      </w:r>
    </w:p>
    <w:p w:rsidR="005B6758" w:rsidRPr="00523080" w:rsidRDefault="005B6758" w:rsidP="00AF0BB0">
      <w:pPr>
        <w:pStyle w:val="ad"/>
        <w:widowControl w:val="0"/>
        <w:autoSpaceDE w:val="0"/>
        <w:autoSpaceDN w:val="0"/>
        <w:adjustRightInd w:val="0"/>
        <w:spacing w:after="0"/>
        <w:ind w:left="0" w:firstLine="709"/>
        <w:jc w:val="both"/>
        <w:rPr>
          <w:rFonts w:cs="Times New Roman"/>
          <w:szCs w:val="24"/>
        </w:rPr>
      </w:pPr>
      <w:r w:rsidRPr="00523080">
        <w:rPr>
          <w:rFonts w:cs="Times New Roman"/>
          <w:szCs w:val="24"/>
        </w:rPr>
        <w:t>-     базова дотація з державного бюджету – 16 453,4 тис.грн.</w:t>
      </w:r>
    </w:p>
    <w:p w:rsidR="005B6758" w:rsidRPr="00523080" w:rsidRDefault="005B6758" w:rsidP="00AF0BB0">
      <w:pPr>
        <w:pStyle w:val="ad"/>
        <w:widowControl w:val="0"/>
        <w:autoSpaceDE w:val="0"/>
        <w:autoSpaceDN w:val="0"/>
        <w:adjustRightInd w:val="0"/>
        <w:spacing w:after="0"/>
        <w:ind w:left="0" w:firstLine="709"/>
        <w:jc w:val="both"/>
        <w:rPr>
          <w:rFonts w:cs="Times New Roman"/>
          <w:szCs w:val="24"/>
        </w:rPr>
      </w:pPr>
      <w:r w:rsidRPr="00523080">
        <w:rPr>
          <w:rFonts w:cs="Times New Roman"/>
          <w:szCs w:val="24"/>
        </w:rPr>
        <w:t>-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16 224,6 тис.грн.</w:t>
      </w:r>
    </w:p>
    <w:p w:rsidR="005B6758" w:rsidRPr="00523080" w:rsidRDefault="005B6758" w:rsidP="00AF0BB0">
      <w:pPr>
        <w:pStyle w:val="ad"/>
        <w:widowControl w:val="0"/>
        <w:numPr>
          <w:ilvl w:val="0"/>
          <w:numId w:val="24"/>
        </w:numPr>
        <w:autoSpaceDE w:val="0"/>
        <w:autoSpaceDN w:val="0"/>
        <w:adjustRightInd w:val="0"/>
        <w:spacing w:after="0"/>
        <w:ind w:left="0" w:firstLine="709"/>
        <w:jc w:val="both"/>
        <w:rPr>
          <w:rFonts w:cs="Times New Roman"/>
          <w:szCs w:val="24"/>
        </w:rPr>
      </w:pPr>
      <w:r w:rsidRPr="00523080">
        <w:rPr>
          <w:rFonts w:cs="Times New Roman"/>
          <w:szCs w:val="24"/>
        </w:rPr>
        <w:t>освітня субвенція з державного бюджету -  63 677,6 тис.грн.</w:t>
      </w:r>
    </w:p>
    <w:p w:rsidR="005B6758" w:rsidRPr="00523080" w:rsidRDefault="005B6758" w:rsidP="00AF0BB0">
      <w:pPr>
        <w:pStyle w:val="ad"/>
        <w:widowControl w:val="0"/>
        <w:numPr>
          <w:ilvl w:val="0"/>
          <w:numId w:val="24"/>
        </w:numPr>
        <w:autoSpaceDE w:val="0"/>
        <w:autoSpaceDN w:val="0"/>
        <w:adjustRightInd w:val="0"/>
        <w:spacing w:after="0"/>
        <w:ind w:left="0" w:firstLine="709"/>
        <w:jc w:val="both"/>
        <w:rPr>
          <w:rFonts w:cs="Times New Roman"/>
          <w:bCs/>
          <w:iCs/>
          <w:szCs w:val="24"/>
        </w:rPr>
      </w:pPr>
      <w:r w:rsidRPr="00523080">
        <w:rPr>
          <w:rFonts w:cs="Times New Roman"/>
          <w:szCs w:val="24"/>
        </w:rPr>
        <w:t>медична субвенція з державного бюджету – 28 614,7 тис.грн. (з них 23 105,1 тис.грн. передано районному бюджету на утримання КУ «Центральна районна лікарня», 5509,6 тис.грн. – фінансування КЗ «Центр первинної медико-санітарної допомоги»).</w:t>
      </w:r>
    </w:p>
    <w:p w:rsidR="005B6758" w:rsidRPr="00523080" w:rsidRDefault="005B6758" w:rsidP="00AF0BB0">
      <w:pPr>
        <w:pStyle w:val="ad"/>
        <w:widowControl w:val="0"/>
        <w:numPr>
          <w:ilvl w:val="0"/>
          <w:numId w:val="24"/>
        </w:numPr>
        <w:autoSpaceDE w:val="0"/>
        <w:autoSpaceDN w:val="0"/>
        <w:adjustRightInd w:val="0"/>
        <w:spacing w:after="0"/>
        <w:ind w:left="0" w:firstLine="709"/>
        <w:jc w:val="both"/>
        <w:rPr>
          <w:rFonts w:cs="Times New Roman"/>
          <w:bCs/>
          <w:iCs/>
          <w:szCs w:val="24"/>
        </w:rPr>
      </w:pPr>
      <w:r w:rsidRPr="00523080">
        <w:rPr>
          <w:rFonts w:cs="Times New Roman"/>
          <w:bCs/>
          <w:iCs/>
          <w:szCs w:val="24"/>
        </w:rPr>
        <w:t>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 – 947,6 тис.грн.</w:t>
      </w:r>
    </w:p>
    <w:p w:rsidR="005B6758" w:rsidRPr="00523080" w:rsidRDefault="005B6758" w:rsidP="00AF0BB0">
      <w:pPr>
        <w:pStyle w:val="ad"/>
        <w:widowControl w:val="0"/>
        <w:autoSpaceDE w:val="0"/>
        <w:autoSpaceDN w:val="0"/>
        <w:adjustRightInd w:val="0"/>
        <w:spacing w:after="0"/>
        <w:ind w:left="0" w:firstLine="709"/>
        <w:jc w:val="both"/>
        <w:rPr>
          <w:rFonts w:cs="Times New Roman"/>
          <w:bCs/>
          <w:iCs/>
          <w:szCs w:val="24"/>
        </w:rPr>
      </w:pPr>
    </w:p>
    <w:p w:rsidR="005B6758" w:rsidRPr="00523080" w:rsidRDefault="005B6758" w:rsidP="00AF0BB0">
      <w:pPr>
        <w:spacing w:after="0" w:line="240" w:lineRule="auto"/>
        <w:ind w:firstLine="709"/>
        <w:jc w:val="both"/>
        <w:rPr>
          <w:rFonts w:ascii="Times New Roman" w:hAnsi="Times New Roman" w:cs="Times New Roman"/>
          <w:sz w:val="24"/>
          <w:szCs w:val="24"/>
          <w:lang w:val="uk-UA"/>
        </w:rPr>
      </w:pPr>
      <w:r w:rsidRPr="00523080">
        <w:rPr>
          <w:rFonts w:ascii="Times New Roman" w:hAnsi="Times New Roman" w:cs="Times New Roman"/>
          <w:sz w:val="24"/>
          <w:szCs w:val="24"/>
          <w:lang w:val="uk-UA"/>
        </w:rPr>
        <w:t xml:space="preserve">Розрахунок видатків на 2018 рік  проведено з врахуванням забезпечення потреби в асигнуваннях на оплату праці з нарахуваннями, енергоносіїв та комунальних послуг, </w:t>
      </w:r>
      <w:r w:rsidRPr="00523080">
        <w:rPr>
          <w:rFonts w:ascii="Times New Roman" w:hAnsi="Times New Roman" w:cs="Times New Roman"/>
          <w:sz w:val="24"/>
          <w:szCs w:val="24"/>
          <w:lang w:val="uk-UA"/>
        </w:rPr>
        <w:lastRenderedPageBreak/>
        <w:t xml:space="preserve">першочергового спрямування коштів на інші захищені видатки - медикаменти, продукти харчування, і т.д. </w:t>
      </w:r>
    </w:p>
    <w:p w:rsidR="005B6758" w:rsidRPr="00523080" w:rsidRDefault="005B6758" w:rsidP="00AF0BB0">
      <w:pPr>
        <w:pStyle w:val="af0"/>
        <w:spacing w:before="0" w:beforeAutospacing="0" w:after="0" w:afterAutospacing="0"/>
        <w:ind w:firstLine="709"/>
        <w:jc w:val="both"/>
        <w:rPr>
          <w:lang w:val="uk-UA"/>
        </w:rPr>
      </w:pPr>
      <w:r w:rsidRPr="00523080">
        <w:rPr>
          <w:lang w:val="uk-UA"/>
        </w:rPr>
        <w:t>Обсяг видатків бюджету для виплати заробітної плати з нарахуваннями працівникам установ та закладів розраховувався, виходячи з наступних соціальних стандартів: мінімальна заробітна плата з 1 січня 2018 року – 3</w:t>
      </w:r>
      <w:r w:rsidRPr="00523080">
        <w:t> </w:t>
      </w:r>
      <w:r w:rsidRPr="00523080">
        <w:rPr>
          <w:lang w:val="uk-UA"/>
        </w:rPr>
        <w:t>723</w:t>
      </w:r>
      <w:r w:rsidRPr="00523080">
        <w:t> </w:t>
      </w:r>
      <w:r w:rsidRPr="00523080">
        <w:rPr>
          <w:lang w:val="uk-UA"/>
        </w:rPr>
        <w:t>гривень, посадовий оклад (тарифна ставка) першого тарифного розряду ЄТС з 1 січня 2018 року -1</w:t>
      </w:r>
      <w:r w:rsidRPr="00523080">
        <w:t> </w:t>
      </w:r>
      <w:r w:rsidRPr="00523080">
        <w:rPr>
          <w:lang w:val="uk-UA"/>
        </w:rPr>
        <w:t>762</w:t>
      </w:r>
      <w:r w:rsidRPr="00523080">
        <w:t> </w:t>
      </w:r>
      <w:r w:rsidRPr="00523080">
        <w:rPr>
          <w:lang w:val="uk-UA"/>
        </w:rPr>
        <w:t>гривень. Забезпечено можливість виплати педагогічним працівникам надбавки за престижність у розмірі 20% та виплату матеріальної допомоги на оздоровлення всім працівникам.</w:t>
      </w:r>
    </w:p>
    <w:p w:rsidR="005B6758" w:rsidRPr="00523080" w:rsidRDefault="005B6758" w:rsidP="00AF0BB0">
      <w:pPr>
        <w:spacing w:after="0" w:line="240" w:lineRule="auto"/>
        <w:ind w:firstLine="709"/>
        <w:jc w:val="both"/>
        <w:rPr>
          <w:rFonts w:ascii="Times New Roman" w:hAnsi="Times New Roman" w:cs="Times New Roman"/>
          <w:sz w:val="24"/>
          <w:szCs w:val="24"/>
          <w:lang w:val="uk-UA"/>
        </w:rPr>
      </w:pPr>
      <w:r w:rsidRPr="00523080">
        <w:rPr>
          <w:rFonts w:ascii="Times New Roman" w:hAnsi="Times New Roman" w:cs="Times New Roman"/>
          <w:sz w:val="24"/>
          <w:szCs w:val="24"/>
          <w:lang w:val="uk-UA"/>
        </w:rPr>
        <w:t xml:space="preserve">Видатки на оплату енергоносіїв і комунальних послуг заплановані з врахуванням фактичного споживання 2017 року, збільшеному на запропоновані Міністерством фінансів України коефіцієнти росту: по оплаті електроенергії – на 1,1, природний газ, водопостачання та водовідведення – на 1,09. При розрахунку видатків на оплату теплопостачання враховані тарифи, затверджені рішенням виконкому міської ради від 13.12.2017р, тому прогнозний коефіцієнт росту не враховувався. Видатки на енергоносії та комунальні послуги заплановані в повному обсязі.  </w:t>
      </w:r>
    </w:p>
    <w:p w:rsidR="005B6758" w:rsidRPr="00523080" w:rsidRDefault="005B6758" w:rsidP="00AF0BB0">
      <w:pPr>
        <w:spacing w:after="0" w:line="240" w:lineRule="auto"/>
        <w:ind w:firstLine="709"/>
        <w:jc w:val="both"/>
        <w:rPr>
          <w:rFonts w:ascii="Times New Roman" w:hAnsi="Times New Roman" w:cs="Times New Roman"/>
          <w:sz w:val="24"/>
          <w:szCs w:val="24"/>
          <w:lang w:val="uk-UA"/>
        </w:rPr>
      </w:pPr>
    </w:p>
    <w:p w:rsidR="005B6758" w:rsidRPr="00523080" w:rsidRDefault="005B6758" w:rsidP="00AF0BB0">
      <w:pPr>
        <w:spacing w:after="0" w:line="240" w:lineRule="auto"/>
        <w:ind w:firstLine="709"/>
        <w:jc w:val="both"/>
        <w:rPr>
          <w:rFonts w:ascii="Times New Roman" w:hAnsi="Times New Roman" w:cs="Times New Roman"/>
          <w:b/>
          <w:sz w:val="24"/>
          <w:szCs w:val="24"/>
          <w:u w:val="single"/>
          <w:lang w:val="uk-UA"/>
        </w:rPr>
      </w:pPr>
      <w:r w:rsidRPr="00523080">
        <w:rPr>
          <w:rFonts w:ascii="Times New Roman" w:hAnsi="Times New Roman" w:cs="Times New Roman"/>
          <w:sz w:val="24"/>
          <w:szCs w:val="24"/>
          <w:lang w:val="uk-UA"/>
        </w:rPr>
        <w:t>Утримання об’єктів спільного користування – КЗ «Центр первинної медико-санітарної допомоги», КЗ «Дунаєвецька дитяча школа мистецтв», КУ «Територіальний центр соціального обслуговування»   - передбачене за рахунок коштів лише міського бюджету: при плануванні  інших субвенцій на фінансування зазначених установ та закладів в бюджетах Дунаєвецької і Смотрицької  селищних, та Маківської сільської рад в міський бюджет будуть внесені відповідні зміни.</w:t>
      </w:r>
    </w:p>
    <w:p w:rsidR="005B6758" w:rsidRPr="00523080" w:rsidRDefault="005B6758" w:rsidP="00AF0BB0">
      <w:pPr>
        <w:pStyle w:val="ad"/>
        <w:spacing w:after="0"/>
        <w:ind w:left="0" w:firstLine="709"/>
        <w:jc w:val="both"/>
        <w:rPr>
          <w:rFonts w:cs="Times New Roman"/>
          <w:b/>
          <w:szCs w:val="24"/>
          <w:u w:val="single"/>
          <w:lang w:val="uk-UA"/>
        </w:rPr>
      </w:pPr>
    </w:p>
    <w:p w:rsidR="005B6758" w:rsidRPr="00523080" w:rsidRDefault="005B6758" w:rsidP="00AF0BB0">
      <w:pPr>
        <w:pStyle w:val="ad"/>
        <w:spacing w:after="0"/>
        <w:ind w:left="0" w:firstLine="709"/>
        <w:jc w:val="both"/>
        <w:rPr>
          <w:rFonts w:cs="Times New Roman"/>
          <w:szCs w:val="24"/>
        </w:rPr>
      </w:pPr>
      <w:r w:rsidRPr="00523080">
        <w:rPr>
          <w:rFonts w:cs="Times New Roman"/>
          <w:szCs w:val="24"/>
        </w:rPr>
        <w:t xml:space="preserve">На керівництво і управління заплановано  15 367,9 тис.грн., з них оплата праці разом з нарахуваннями – 13 487,4 тис.грн. та оплата енергоносіїв – 858,1 тис.грн..  </w:t>
      </w:r>
    </w:p>
    <w:p w:rsidR="005B6758" w:rsidRPr="00523080" w:rsidRDefault="005B6758" w:rsidP="00AF0BB0">
      <w:pPr>
        <w:pStyle w:val="ad"/>
        <w:spacing w:after="0"/>
        <w:ind w:left="0" w:firstLine="709"/>
        <w:jc w:val="both"/>
        <w:rPr>
          <w:rFonts w:cs="Times New Roman"/>
          <w:color w:val="FF0000"/>
          <w:szCs w:val="24"/>
        </w:rPr>
      </w:pPr>
    </w:p>
    <w:p w:rsidR="005B6758" w:rsidRPr="00523080" w:rsidRDefault="005B6758" w:rsidP="00AF0BB0">
      <w:pPr>
        <w:pStyle w:val="ad"/>
        <w:spacing w:after="0"/>
        <w:ind w:left="0" w:firstLine="709"/>
        <w:jc w:val="both"/>
        <w:rPr>
          <w:rFonts w:cs="Times New Roman"/>
          <w:szCs w:val="24"/>
        </w:rPr>
      </w:pPr>
      <w:r w:rsidRPr="00523080">
        <w:rPr>
          <w:rFonts w:cs="Times New Roman"/>
          <w:szCs w:val="24"/>
        </w:rPr>
        <w:t>По галузі «Освіта» видатки загального фонду заплановані в сумі  136 547,2  тис.грн., з них за рахунок освітньої субвенції з Державного бюджету місцевим бюджетам – 63 667,6 тис.грн., за рахунок коштів міського бюджету – 72 673,1 тис.грн. Видатки спеціального фонду заплановані в сумі 3 539,1 тис.грн.</w:t>
      </w:r>
    </w:p>
    <w:p w:rsidR="005B6758" w:rsidRPr="00523080" w:rsidRDefault="005B6758" w:rsidP="00AF0BB0">
      <w:pPr>
        <w:pStyle w:val="ad"/>
        <w:spacing w:after="0"/>
        <w:ind w:left="0" w:firstLine="709"/>
        <w:jc w:val="both"/>
        <w:rPr>
          <w:rFonts w:cs="Times New Roman"/>
          <w:color w:val="FF0000"/>
          <w:szCs w:val="24"/>
        </w:rPr>
      </w:pPr>
      <w:r w:rsidRPr="00523080">
        <w:rPr>
          <w:rFonts w:cs="Times New Roman"/>
          <w:szCs w:val="24"/>
        </w:rPr>
        <w:t>На дошкільну освіту  передбачені видатки загального фонду в сумі 23 799,7 тис.грн.., в тому числі: зарплата з нарахуваннями – 17 466,0 тис.грн., оплата енергоносіїв – 3 408,1 тис.грн., видатки на харчування – 2 076,3 тис.грн. (враховано батьківську плату  в місті – 60 відсотків, в селах – 40 відсотків).</w:t>
      </w:r>
      <w:r w:rsidRPr="00523080">
        <w:rPr>
          <w:rFonts w:cs="Times New Roman"/>
          <w:color w:val="FF0000"/>
          <w:szCs w:val="24"/>
        </w:rPr>
        <w:t xml:space="preserve"> </w:t>
      </w:r>
      <w:r w:rsidRPr="00523080">
        <w:rPr>
          <w:rFonts w:cs="Times New Roman"/>
          <w:szCs w:val="24"/>
        </w:rPr>
        <w:t>Видатки спеціального фонду становлять 1 608,4 тис.грн.</w:t>
      </w:r>
      <w:r w:rsidRPr="00523080">
        <w:rPr>
          <w:rFonts w:cs="Times New Roman"/>
          <w:color w:val="FF0000"/>
          <w:szCs w:val="24"/>
        </w:rPr>
        <w:t xml:space="preserve"> </w:t>
      </w:r>
    </w:p>
    <w:p w:rsidR="005B6758" w:rsidRPr="00523080" w:rsidRDefault="005B6758" w:rsidP="00AF0BB0">
      <w:pPr>
        <w:pStyle w:val="ad"/>
        <w:spacing w:after="0"/>
        <w:ind w:left="0" w:firstLine="709"/>
        <w:jc w:val="both"/>
        <w:rPr>
          <w:rFonts w:cs="Times New Roman"/>
          <w:szCs w:val="24"/>
        </w:rPr>
      </w:pPr>
      <w:r w:rsidRPr="00523080">
        <w:rPr>
          <w:rFonts w:cs="Times New Roman"/>
          <w:szCs w:val="24"/>
        </w:rPr>
        <w:t>На утримання загальноосвітніх навчальних закладів заплановано 95 727,6 тис.грн. видатків загального фонду: на оплату праці з нарахуваннями спрямовано 81 069,2 тис.грн.(з них 17 401,6 тис.грн. – кошти міського бюджету, 63 667,6 тис.грн. – освітня субвенція з державного бюджету), енергоносії та комунальні послуги – 9 838,7 тис.грн., харчування учнів – 1 774,3 тис.грн.(учні пільгових категорій всіх класів (діти учасників АТО, діти-сироти, діти позбавлені батьківського піклування, діти з малозабезпечених сімей та ін.) харчуються безкоштовно;  для батьків учнів 1-4 класів встановлено батьківську плату в розмірі 40%).</w:t>
      </w:r>
      <w:r w:rsidRPr="00523080">
        <w:rPr>
          <w:rFonts w:cs="Times New Roman"/>
          <w:color w:val="FF0000"/>
          <w:szCs w:val="24"/>
        </w:rPr>
        <w:t xml:space="preserve">  </w:t>
      </w:r>
      <w:r w:rsidRPr="00523080">
        <w:rPr>
          <w:rFonts w:cs="Times New Roman"/>
          <w:szCs w:val="24"/>
        </w:rPr>
        <w:t>Видатки спеціального фонду – 1 919,2 тис.грн.</w:t>
      </w:r>
    </w:p>
    <w:p w:rsidR="005B6758" w:rsidRPr="00523080" w:rsidRDefault="005B6758" w:rsidP="00AF0BB0">
      <w:pPr>
        <w:pStyle w:val="ad"/>
        <w:spacing w:after="0"/>
        <w:ind w:left="0" w:firstLine="709"/>
        <w:jc w:val="both"/>
        <w:rPr>
          <w:rFonts w:cs="Times New Roman"/>
          <w:szCs w:val="24"/>
        </w:rPr>
      </w:pPr>
      <w:r w:rsidRPr="00523080">
        <w:rPr>
          <w:rFonts w:cs="Times New Roman"/>
          <w:szCs w:val="24"/>
        </w:rPr>
        <w:t>Видатки загального фонду на позашкільну освіту та заходи із позашкільної роботи з дітьми  розраховані в сумі 6 308,9 тис.грн.: зарплата з нарахуваннями – 5 404,5 тис.грн., оплата енергоносіїв – 587,6 тис.грн.</w:t>
      </w:r>
      <w:r w:rsidRPr="00523080">
        <w:rPr>
          <w:rFonts w:cs="Times New Roman"/>
          <w:color w:val="FF0000"/>
          <w:szCs w:val="24"/>
        </w:rPr>
        <w:t xml:space="preserve"> </w:t>
      </w:r>
      <w:r w:rsidRPr="00523080">
        <w:rPr>
          <w:rFonts w:cs="Times New Roman"/>
          <w:szCs w:val="24"/>
        </w:rPr>
        <w:t xml:space="preserve">Спеціальний фонд складає 11,5 тис.грн. </w:t>
      </w:r>
    </w:p>
    <w:p w:rsidR="005B6758" w:rsidRPr="00523080" w:rsidRDefault="005B6758" w:rsidP="00AF0BB0">
      <w:pPr>
        <w:pStyle w:val="ad"/>
        <w:spacing w:after="0"/>
        <w:ind w:left="0" w:firstLine="709"/>
        <w:jc w:val="both"/>
        <w:rPr>
          <w:rFonts w:cs="Times New Roman"/>
          <w:szCs w:val="24"/>
        </w:rPr>
      </w:pPr>
      <w:r w:rsidRPr="00523080">
        <w:rPr>
          <w:rFonts w:cs="Times New Roman"/>
          <w:szCs w:val="24"/>
        </w:rPr>
        <w:t xml:space="preserve">На методичне забезпечення діяльності навчальних закладів передбаченні видатки на зарплату і нарахування в сумі 693,8 тис.грн., енергоносії – 70,7  тис.грн.. разом – 900,3 тис.грн. </w:t>
      </w:r>
    </w:p>
    <w:p w:rsidR="005B6758" w:rsidRPr="00523080" w:rsidRDefault="005B6758" w:rsidP="00AF0BB0">
      <w:pPr>
        <w:pStyle w:val="ad"/>
        <w:spacing w:after="0"/>
        <w:ind w:left="0" w:firstLine="709"/>
        <w:jc w:val="both"/>
        <w:rPr>
          <w:rFonts w:cs="Times New Roman"/>
          <w:szCs w:val="24"/>
        </w:rPr>
      </w:pPr>
      <w:r w:rsidRPr="00523080">
        <w:rPr>
          <w:rFonts w:cs="Times New Roman"/>
          <w:szCs w:val="24"/>
        </w:rPr>
        <w:t xml:space="preserve">Планові видатки на інші програми, заклади та заходи в сфері освіти (централізована бухгалтерія, група централізованого господарського обслуговування та </w:t>
      </w:r>
      <w:r w:rsidRPr="00523080">
        <w:rPr>
          <w:rFonts w:cs="Times New Roman"/>
          <w:szCs w:val="24"/>
        </w:rPr>
        <w:lastRenderedPageBreak/>
        <w:t>психо-медико-педагогічна консультація, яка з 01.09.2018 року буде реорганізована в інклюзивно-ресурсний центр) складають 3 270,1 тис.грн.</w:t>
      </w:r>
    </w:p>
    <w:p w:rsidR="005B6758" w:rsidRPr="00523080" w:rsidRDefault="005B6758" w:rsidP="00AF0BB0">
      <w:pPr>
        <w:pStyle w:val="ad"/>
        <w:spacing w:after="0"/>
        <w:ind w:left="0" w:firstLine="709"/>
        <w:jc w:val="both"/>
        <w:rPr>
          <w:rFonts w:cs="Times New Roman"/>
          <w:szCs w:val="24"/>
        </w:rPr>
      </w:pPr>
      <w:r w:rsidRPr="00523080">
        <w:rPr>
          <w:rFonts w:cs="Times New Roman"/>
          <w:szCs w:val="24"/>
        </w:rPr>
        <w:t>На 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 заплановано 199,0 тис.грн.</w:t>
      </w:r>
    </w:p>
    <w:p w:rsidR="005B6758" w:rsidRPr="00523080" w:rsidRDefault="005B6758" w:rsidP="00AF0BB0">
      <w:pPr>
        <w:pStyle w:val="ad"/>
        <w:spacing w:after="0"/>
        <w:ind w:left="0" w:firstLine="709"/>
        <w:jc w:val="both"/>
        <w:rPr>
          <w:rFonts w:cs="Times New Roman"/>
          <w:szCs w:val="24"/>
        </w:rPr>
      </w:pPr>
      <w:r w:rsidRPr="00523080">
        <w:rPr>
          <w:rFonts w:cs="Times New Roman"/>
          <w:szCs w:val="24"/>
        </w:rPr>
        <w:t>КЗ «Дунаєвецька дитяча школа мистецтв»: видатки загального фонду – 6 322,5 тис.грн. (зарплата з нарахуваннями – 5 998,7 тис.грн., енергоносії – 208,9 тис.грн.), спеціального -    454,5 тис.грн.(в т.ч.капітальні видатки – 365,2 тис.грн. (придбання музичних інструментів)).</w:t>
      </w:r>
    </w:p>
    <w:p w:rsidR="005B6758" w:rsidRPr="00523080" w:rsidRDefault="005B6758" w:rsidP="00AF0BB0">
      <w:pPr>
        <w:pStyle w:val="ad"/>
        <w:spacing w:after="0"/>
        <w:ind w:left="0" w:firstLine="709"/>
        <w:jc w:val="both"/>
        <w:rPr>
          <w:rFonts w:cs="Times New Roman"/>
          <w:szCs w:val="24"/>
        </w:rPr>
      </w:pPr>
      <w:r w:rsidRPr="00523080">
        <w:rPr>
          <w:rFonts w:cs="Times New Roman"/>
          <w:szCs w:val="24"/>
        </w:rPr>
        <w:t>На надання допомоги дітям-сиротам та дітям, позбавленим батьківського піклування, яким виповнюється 18 років заплановано 19,1 тис.грн.</w:t>
      </w:r>
    </w:p>
    <w:p w:rsidR="00617A0A" w:rsidRDefault="00617A0A" w:rsidP="00AF0BB0">
      <w:pPr>
        <w:pStyle w:val="ad"/>
        <w:spacing w:after="0"/>
        <w:ind w:left="0" w:firstLine="709"/>
        <w:jc w:val="both"/>
        <w:rPr>
          <w:rFonts w:cs="Times New Roman"/>
          <w:szCs w:val="24"/>
          <w:lang w:val="uk-UA"/>
        </w:rPr>
      </w:pPr>
    </w:p>
    <w:p w:rsidR="005B6758" w:rsidRPr="00617A0A" w:rsidRDefault="005B6758" w:rsidP="00AF0BB0">
      <w:pPr>
        <w:pStyle w:val="ad"/>
        <w:spacing w:after="0"/>
        <w:ind w:left="0" w:firstLine="709"/>
        <w:jc w:val="both"/>
        <w:rPr>
          <w:rFonts w:cs="Times New Roman"/>
          <w:szCs w:val="24"/>
          <w:lang w:val="uk-UA"/>
        </w:rPr>
      </w:pPr>
      <w:r w:rsidRPr="00617A0A">
        <w:rPr>
          <w:rFonts w:cs="Times New Roman"/>
          <w:szCs w:val="24"/>
          <w:lang w:val="uk-UA"/>
        </w:rPr>
        <w:t>Видатки на галузь «Охорона здоров’я» сформовані, виходячи, в першу чергу, з обсягів медичної субвенції з державного бюджету в сумі 28</w:t>
      </w:r>
      <w:r w:rsidRPr="00523080">
        <w:rPr>
          <w:rFonts w:cs="Times New Roman"/>
          <w:szCs w:val="24"/>
        </w:rPr>
        <w:t> </w:t>
      </w:r>
      <w:r w:rsidRPr="00617A0A">
        <w:rPr>
          <w:rFonts w:cs="Times New Roman"/>
          <w:szCs w:val="24"/>
          <w:lang w:val="uk-UA"/>
        </w:rPr>
        <w:t>614,7 тис.грн., в тому числі на утримання первинної ланки медицини на протязі першого півріччя – 5</w:t>
      </w:r>
      <w:r w:rsidRPr="00523080">
        <w:rPr>
          <w:rFonts w:cs="Times New Roman"/>
          <w:szCs w:val="24"/>
        </w:rPr>
        <w:t> </w:t>
      </w:r>
      <w:r w:rsidRPr="00617A0A">
        <w:rPr>
          <w:rFonts w:cs="Times New Roman"/>
          <w:szCs w:val="24"/>
          <w:lang w:val="uk-UA"/>
        </w:rPr>
        <w:t>509,6 тис.грн. та вторинної  медицини на протязі року – 23</w:t>
      </w:r>
      <w:r w:rsidRPr="00523080">
        <w:rPr>
          <w:rFonts w:cs="Times New Roman"/>
          <w:szCs w:val="24"/>
        </w:rPr>
        <w:t> </w:t>
      </w:r>
      <w:r w:rsidRPr="00617A0A">
        <w:rPr>
          <w:rFonts w:cs="Times New Roman"/>
          <w:szCs w:val="24"/>
          <w:lang w:val="uk-UA"/>
        </w:rPr>
        <w:t xml:space="preserve">105,1 тис.грн. </w:t>
      </w:r>
    </w:p>
    <w:p w:rsidR="005B6758" w:rsidRPr="00523080" w:rsidRDefault="005B6758" w:rsidP="00AF0BB0">
      <w:pPr>
        <w:pStyle w:val="ad"/>
        <w:spacing w:after="0"/>
        <w:ind w:left="0" w:firstLine="709"/>
        <w:jc w:val="both"/>
        <w:rPr>
          <w:rFonts w:cs="Times New Roman"/>
          <w:szCs w:val="24"/>
        </w:rPr>
      </w:pPr>
      <w:r w:rsidRPr="00523080">
        <w:rPr>
          <w:rFonts w:cs="Times New Roman"/>
          <w:szCs w:val="24"/>
        </w:rPr>
        <w:t>Загальні видатки на надання</w:t>
      </w:r>
      <w:r w:rsidRPr="00523080">
        <w:rPr>
          <w:rFonts w:cs="Times New Roman"/>
          <w:b/>
          <w:szCs w:val="24"/>
        </w:rPr>
        <w:t xml:space="preserve"> </w:t>
      </w:r>
      <w:r w:rsidRPr="00523080">
        <w:rPr>
          <w:rFonts w:cs="Times New Roman"/>
          <w:szCs w:val="24"/>
        </w:rPr>
        <w:t>первинної медичної допомоги населенню Дунаєвецької міської громади в січні-червні складають 8 486,1 тис.грн.: крім 5 509,6 тис.грн. медичної субвенції на субвенції заплановано 2 976,5 тис.грн. коштів міського бюджету, На</w:t>
      </w:r>
      <w:r w:rsidRPr="00523080">
        <w:rPr>
          <w:rFonts w:cs="Times New Roman"/>
          <w:b/>
          <w:szCs w:val="24"/>
        </w:rPr>
        <w:t xml:space="preserve"> </w:t>
      </w:r>
      <w:r w:rsidRPr="00523080">
        <w:rPr>
          <w:rFonts w:cs="Times New Roman"/>
          <w:szCs w:val="24"/>
        </w:rPr>
        <w:t xml:space="preserve">оплату праці та нарахування на неї передбачено 5 461,2 тис. грн.., на придбання медикаментів та перев’язувальних матеріалів – 942,1 тис.грн., на оплату спожитих енергоносіїв – 864,0 тис.грн., на пільгові рецепти пільговим категоріям населення  - 340,0 тис.грн. </w:t>
      </w:r>
      <w:r w:rsidRPr="00523080">
        <w:rPr>
          <w:rFonts w:cs="Times New Roman"/>
          <w:szCs w:val="24"/>
          <w:highlight w:val="magenta"/>
        </w:rPr>
        <w:t xml:space="preserve"> </w:t>
      </w:r>
    </w:p>
    <w:p w:rsidR="005B6758" w:rsidRPr="00523080" w:rsidRDefault="005B6758" w:rsidP="00AF0BB0">
      <w:pPr>
        <w:pStyle w:val="ad"/>
        <w:spacing w:after="0"/>
        <w:ind w:left="0" w:firstLine="709"/>
        <w:jc w:val="both"/>
        <w:rPr>
          <w:rFonts w:cs="Times New Roman"/>
          <w:szCs w:val="24"/>
        </w:rPr>
      </w:pPr>
      <w:r w:rsidRPr="00523080">
        <w:rPr>
          <w:rFonts w:cs="Times New Roman"/>
          <w:szCs w:val="24"/>
        </w:rPr>
        <w:t>Спеціальний фонд розраховано в сумі 7,5 тис.грн. - це плата за оренду майна.</w:t>
      </w:r>
    </w:p>
    <w:p w:rsidR="005B6758" w:rsidRPr="00523080" w:rsidRDefault="005B6758" w:rsidP="00AF0BB0">
      <w:pPr>
        <w:pStyle w:val="ad"/>
        <w:spacing w:after="0"/>
        <w:ind w:left="0" w:firstLine="709"/>
        <w:jc w:val="both"/>
        <w:rPr>
          <w:rFonts w:cs="Times New Roman"/>
          <w:szCs w:val="24"/>
        </w:rPr>
      </w:pPr>
      <w:r w:rsidRPr="00523080">
        <w:rPr>
          <w:rFonts w:cs="Times New Roman"/>
          <w:szCs w:val="24"/>
        </w:rPr>
        <w:t xml:space="preserve">Також за рахунок </w:t>
      </w:r>
      <w:r w:rsidRPr="00523080">
        <w:rPr>
          <w:rFonts w:cs="Times New Roman"/>
          <w:bCs/>
          <w:iCs/>
          <w:szCs w:val="24"/>
        </w:rPr>
        <w:t>субвенції з обласного бюджету на відшкодування вартості лікарських засобів для лікування окремих захворювань за рахунок відповідної субвенції з державного бюджету заплановано 947,6 тис.грн. видатків на реімбурсацію.</w:t>
      </w:r>
    </w:p>
    <w:p w:rsidR="005B6758" w:rsidRPr="00523080" w:rsidRDefault="005B6758" w:rsidP="00AF0BB0">
      <w:pPr>
        <w:pStyle w:val="af0"/>
        <w:spacing w:before="0" w:beforeAutospacing="0" w:after="0" w:afterAutospacing="0"/>
        <w:ind w:firstLine="709"/>
        <w:jc w:val="both"/>
        <w:rPr>
          <w:lang w:val="uk-UA"/>
        </w:rPr>
      </w:pPr>
      <w:r w:rsidRPr="00523080">
        <w:rPr>
          <w:lang w:val="uk-UA"/>
        </w:rPr>
        <w:t xml:space="preserve">На утримання КУ «Територіальний центр соціального обслуговування»  передбачені видатки </w:t>
      </w:r>
      <w:r w:rsidRPr="00523080">
        <w:t>загально</w:t>
      </w:r>
      <w:r w:rsidRPr="00523080">
        <w:rPr>
          <w:lang w:val="uk-UA"/>
        </w:rPr>
        <w:t>го</w:t>
      </w:r>
      <w:r w:rsidRPr="00523080">
        <w:t xml:space="preserve"> фонду </w:t>
      </w:r>
      <w:r w:rsidRPr="00523080">
        <w:rPr>
          <w:lang w:val="uk-UA"/>
        </w:rPr>
        <w:t>в сумі 3 627,0 тис. грн. З них на заробітну плату з нарахуваннями заплановано 3 436,9 тис.грн., на оплату енергоносіїв – 132,4 тис.грн. Спеціальний фонд за рахунок надання платних послуг складає 48,0 тис.грн., в тому числі капітальні видатки – 9,0 тис.грн.</w:t>
      </w:r>
    </w:p>
    <w:p w:rsidR="005B6758" w:rsidRPr="00523080" w:rsidRDefault="005B6758" w:rsidP="00AF0BB0">
      <w:pPr>
        <w:pStyle w:val="af0"/>
        <w:spacing w:before="0" w:beforeAutospacing="0" w:after="0" w:afterAutospacing="0"/>
        <w:ind w:firstLine="709"/>
        <w:jc w:val="both"/>
        <w:rPr>
          <w:lang w:val="uk-UA"/>
        </w:rPr>
      </w:pPr>
      <w:r w:rsidRPr="00523080">
        <w:rPr>
          <w:lang w:val="uk-UA"/>
        </w:rPr>
        <w:t>По КУ</w:t>
      </w:r>
      <w:r w:rsidRPr="00523080">
        <w:rPr>
          <w:b/>
          <w:lang w:val="uk-UA"/>
        </w:rPr>
        <w:t xml:space="preserve"> «</w:t>
      </w:r>
      <w:r w:rsidRPr="00523080">
        <w:rPr>
          <w:lang w:val="uk-UA"/>
        </w:rPr>
        <w:t xml:space="preserve">Центр ранньої соціальної реабілітації дітей–інвалідів «Ластівка»» передбачені видатки в сумі 1 042,9 тис. грн.: для забезпечення виплати заробітної плати спрямовано 777,5 тис. грн., на оплату енергоносіїв та комунальних послуг передбачено видатки в сумі  106,5 тис. грн., на харчування дітей – 140,1 тис.грн. </w:t>
      </w:r>
    </w:p>
    <w:p w:rsidR="005B6758" w:rsidRPr="00523080" w:rsidRDefault="005B6758" w:rsidP="00AF0BB0">
      <w:pPr>
        <w:pStyle w:val="af0"/>
        <w:spacing w:before="0" w:beforeAutospacing="0" w:after="0" w:afterAutospacing="0"/>
        <w:ind w:firstLine="709"/>
        <w:jc w:val="both"/>
        <w:rPr>
          <w:lang w:val="uk-UA"/>
        </w:rPr>
      </w:pPr>
      <w:r w:rsidRPr="00523080">
        <w:rPr>
          <w:lang w:val="uk-UA"/>
        </w:rPr>
        <w:t>На фінансування міської Програми соціального захисту населення передбачено 953,6 тис.грн., на фінансову підтримку громадських організацій інвалідів і ветеранів – 50,0 тис.грн.</w:t>
      </w:r>
    </w:p>
    <w:p w:rsidR="005B6758" w:rsidRPr="00523080" w:rsidRDefault="005B6758" w:rsidP="00AF0BB0">
      <w:pPr>
        <w:pStyle w:val="ad"/>
        <w:spacing w:after="0"/>
        <w:ind w:left="0" w:firstLine="709"/>
        <w:jc w:val="both"/>
        <w:rPr>
          <w:rFonts w:cs="Times New Roman"/>
          <w:szCs w:val="24"/>
        </w:rPr>
      </w:pPr>
      <w:r w:rsidRPr="00523080">
        <w:rPr>
          <w:rFonts w:cs="Times New Roman"/>
          <w:szCs w:val="24"/>
        </w:rPr>
        <w:t>По галузі «Культура і мистецтво» в міському</w:t>
      </w:r>
      <w:r w:rsidRPr="00523080">
        <w:rPr>
          <w:rFonts w:cs="Times New Roman"/>
          <w:b/>
          <w:szCs w:val="24"/>
        </w:rPr>
        <w:t xml:space="preserve"> </w:t>
      </w:r>
      <w:r w:rsidRPr="00523080">
        <w:rPr>
          <w:rFonts w:cs="Times New Roman"/>
          <w:szCs w:val="24"/>
        </w:rPr>
        <w:t xml:space="preserve">бюджеті передбачені видатки по таких установах та закладах: </w:t>
      </w:r>
    </w:p>
    <w:p w:rsidR="005B6758" w:rsidRPr="00523080" w:rsidRDefault="005B6758" w:rsidP="00AF0BB0">
      <w:pPr>
        <w:pStyle w:val="ad"/>
        <w:numPr>
          <w:ilvl w:val="0"/>
          <w:numId w:val="23"/>
        </w:numPr>
        <w:spacing w:after="0"/>
        <w:ind w:left="0" w:firstLine="709"/>
        <w:jc w:val="both"/>
        <w:rPr>
          <w:rFonts w:cs="Times New Roman"/>
          <w:szCs w:val="24"/>
        </w:rPr>
      </w:pPr>
      <w:r w:rsidRPr="00523080">
        <w:rPr>
          <w:rFonts w:cs="Times New Roman"/>
          <w:szCs w:val="24"/>
        </w:rPr>
        <w:t xml:space="preserve">КУ «Дунаєвецька міська бібліотека»: видатки загального фонду  – 2 287,0 тис.грн. (зарплата з нарахуваннями – 1 932,7 тис.грн., енергоносії – 220,7 тис.грн.), спеціального – 10,5 тис.грн; </w:t>
      </w:r>
    </w:p>
    <w:p w:rsidR="005B6758" w:rsidRPr="00523080" w:rsidRDefault="005B6758" w:rsidP="00AF0BB0">
      <w:pPr>
        <w:pStyle w:val="ad"/>
        <w:numPr>
          <w:ilvl w:val="0"/>
          <w:numId w:val="23"/>
        </w:numPr>
        <w:spacing w:after="0"/>
        <w:ind w:left="0" w:firstLine="709"/>
        <w:jc w:val="both"/>
        <w:rPr>
          <w:rFonts w:cs="Times New Roman"/>
          <w:szCs w:val="24"/>
        </w:rPr>
      </w:pPr>
      <w:r w:rsidRPr="00523080">
        <w:rPr>
          <w:rFonts w:cs="Times New Roman"/>
          <w:szCs w:val="24"/>
        </w:rPr>
        <w:t>КУ «Міський культурно-мистецький просвітницький центр»: видатки загального фонду 4 268,8 тис.грн. (зарплата з нарахуваннями – 3 805,8 тис.грн., енергоносії – 351,5 тис.грн.) , видатки спеціального фонду -73,6 тис.грн.</w:t>
      </w:r>
    </w:p>
    <w:p w:rsidR="005B6758" w:rsidRPr="00523080" w:rsidRDefault="005B6758" w:rsidP="00AF0BB0">
      <w:pPr>
        <w:pStyle w:val="ad"/>
        <w:numPr>
          <w:ilvl w:val="0"/>
          <w:numId w:val="23"/>
        </w:numPr>
        <w:spacing w:after="0"/>
        <w:ind w:left="0" w:firstLine="709"/>
        <w:jc w:val="both"/>
        <w:rPr>
          <w:rFonts w:cs="Times New Roman"/>
          <w:szCs w:val="24"/>
        </w:rPr>
      </w:pPr>
      <w:r w:rsidRPr="00523080">
        <w:rPr>
          <w:rFonts w:cs="Times New Roman"/>
          <w:szCs w:val="24"/>
        </w:rPr>
        <w:t>Інші культурно-освітні заходи  –  238,0 тис.грн.</w:t>
      </w:r>
    </w:p>
    <w:p w:rsidR="005B6758" w:rsidRPr="00523080" w:rsidRDefault="005B6758" w:rsidP="00AF0BB0">
      <w:pPr>
        <w:pStyle w:val="ad"/>
        <w:spacing w:after="0"/>
        <w:ind w:left="0" w:firstLine="709"/>
        <w:jc w:val="both"/>
        <w:rPr>
          <w:rFonts w:cs="Times New Roman"/>
          <w:szCs w:val="24"/>
        </w:rPr>
      </w:pPr>
    </w:p>
    <w:p w:rsidR="005B6758" w:rsidRPr="00523080" w:rsidRDefault="005B6758" w:rsidP="00AF0BB0">
      <w:pPr>
        <w:pStyle w:val="ad"/>
        <w:spacing w:after="0"/>
        <w:ind w:left="0" w:firstLine="709"/>
        <w:jc w:val="both"/>
        <w:rPr>
          <w:rFonts w:cs="Times New Roman"/>
          <w:szCs w:val="24"/>
        </w:rPr>
      </w:pPr>
      <w:r w:rsidRPr="00523080">
        <w:rPr>
          <w:rFonts w:cs="Times New Roman"/>
          <w:szCs w:val="24"/>
        </w:rPr>
        <w:t xml:space="preserve">Видатки, передбачені бюджетом на функціонування закладів фізичної культури і спорту, по загальному фонду складають 3 973,6 тис.грн., в тому числі на  утримання та навчально-тренувальну роботу КУ «Дунаєвецька дитячо-юнацька спортивна школа» – 2 </w:t>
      </w:r>
      <w:r w:rsidRPr="00523080">
        <w:rPr>
          <w:rFonts w:cs="Times New Roman"/>
          <w:szCs w:val="24"/>
        </w:rPr>
        <w:lastRenderedPageBreak/>
        <w:t>372,9 тис.грн. (зарплата і нарахування на неї – 1 632,4 тис.грн., оплата енергоносіїв – 369,1 тис.грн.) та  утримання  та проведення спортивних заходів Центром фізичного здоров”я населення  „Спорт для всіх” –  1 600,7 тис.грн. (заробітна плата з нарахуваннями – 1 105,2 тис.грн., енергоносії – 201,4тис.грн.). Видатки спеціального фонду заплановані по «Спорту для всіх» в сумі 102,5 тис.грн.</w:t>
      </w:r>
    </w:p>
    <w:p w:rsidR="005B6758" w:rsidRPr="00523080" w:rsidRDefault="005B6758" w:rsidP="00AF0BB0">
      <w:pPr>
        <w:pStyle w:val="ad"/>
        <w:spacing w:after="0"/>
        <w:ind w:left="0" w:firstLine="709"/>
        <w:jc w:val="both"/>
        <w:rPr>
          <w:rFonts w:cs="Times New Roman"/>
          <w:color w:val="FF0000"/>
          <w:szCs w:val="24"/>
        </w:rPr>
      </w:pPr>
    </w:p>
    <w:p w:rsidR="005B6758" w:rsidRPr="00523080" w:rsidRDefault="005B6758" w:rsidP="00AF0BB0">
      <w:pPr>
        <w:pStyle w:val="ad"/>
        <w:spacing w:after="0"/>
        <w:ind w:left="0" w:firstLine="709"/>
        <w:jc w:val="both"/>
        <w:rPr>
          <w:rFonts w:cs="Times New Roman"/>
          <w:szCs w:val="24"/>
        </w:rPr>
      </w:pPr>
      <w:r w:rsidRPr="00523080">
        <w:rPr>
          <w:rFonts w:cs="Times New Roman"/>
          <w:szCs w:val="24"/>
        </w:rPr>
        <w:t xml:space="preserve">На благоустрій населених пунктів громади заплановано </w:t>
      </w:r>
      <w:r w:rsidR="00386E11" w:rsidRPr="00386E11">
        <w:rPr>
          <w:rFonts w:cs="Times New Roman"/>
          <w:szCs w:val="24"/>
        </w:rPr>
        <w:t>5</w:t>
      </w:r>
      <w:r w:rsidR="00386E11">
        <w:rPr>
          <w:rFonts w:cs="Times New Roman"/>
          <w:szCs w:val="24"/>
          <w:lang w:val="en-US"/>
        </w:rPr>
        <w:t> </w:t>
      </w:r>
      <w:r w:rsidR="00386E11">
        <w:rPr>
          <w:rFonts w:cs="Times New Roman"/>
          <w:szCs w:val="24"/>
        </w:rPr>
        <w:t>997</w:t>
      </w:r>
      <w:r w:rsidR="00386E11">
        <w:rPr>
          <w:rFonts w:cs="Times New Roman"/>
          <w:szCs w:val="24"/>
          <w:lang w:val="uk-UA"/>
        </w:rPr>
        <w:t>,</w:t>
      </w:r>
      <w:r w:rsidR="00386E11" w:rsidRPr="00386E11">
        <w:rPr>
          <w:rFonts w:cs="Times New Roman"/>
          <w:szCs w:val="24"/>
        </w:rPr>
        <w:t>2</w:t>
      </w:r>
      <w:r w:rsidRPr="00523080">
        <w:rPr>
          <w:rFonts w:cs="Times New Roman"/>
          <w:szCs w:val="24"/>
        </w:rPr>
        <w:t xml:space="preserve"> тис.грн. видатків загального фонду. З них 784,2 тис.грн. – оплата вуличного освітлення, решта </w:t>
      </w:r>
      <w:r w:rsidR="00386E11" w:rsidRPr="00386E11">
        <w:rPr>
          <w:rFonts w:cs="Times New Roman"/>
          <w:szCs w:val="24"/>
        </w:rPr>
        <w:t>4</w:t>
      </w:r>
      <w:r w:rsidR="00386E11">
        <w:rPr>
          <w:rFonts w:cs="Times New Roman"/>
          <w:szCs w:val="24"/>
        </w:rPr>
        <w:t> </w:t>
      </w:r>
      <w:r w:rsidR="00386E11" w:rsidRPr="00386E11">
        <w:rPr>
          <w:rFonts w:cs="Times New Roman"/>
          <w:szCs w:val="24"/>
        </w:rPr>
        <w:t>413</w:t>
      </w:r>
      <w:r w:rsidR="00386E11">
        <w:rPr>
          <w:rFonts w:cs="Times New Roman"/>
          <w:szCs w:val="24"/>
          <w:lang w:val="uk-UA"/>
        </w:rPr>
        <w:t>,0</w:t>
      </w:r>
      <w:r w:rsidRPr="00523080">
        <w:rPr>
          <w:rFonts w:cs="Times New Roman"/>
          <w:szCs w:val="24"/>
        </w:rPr>
        <w:t xml:space="preserve"> тис.грн. – оплата послуг КП «Благоустрій Дунаєвеччини» та КП «ЖЕО», 800,0 тис.грн. – кошти на реалізацію проектів Громадського бюджету. Крім цього в міському бюджеті передбачені видатки в сумі 553,7 тис.грн. на утримання 12 двірників.</w:t>
      </w:r>
    </w:p>
    <w:p w:rsidR="005B6758" w:rsidRPr="00523080" w:rsidRDefault="005B6758" w:rsidP="00523080">
      <w:pPr>
        <w:pStyle w:val="ad"/>
        <w:spacing w:after="0"/>
        <w:ind w:left="0" w:firstLine="709"/>
        <w:rPr>
          <w:rFonts w:cs="Times New Roman"/>
          <w:szCs w:val="24"/>
        </w:rPr>
      </w:pPr>
    </w:p>
    <w:p w:rsidR="005B6758" w:rsidRPr="00523080" w:rsidRDefault="005B6758" w:rsidP="00523080">
      <w:pPr>
        <w:pStyle w:val="ad"/>
        <w:spacing w:after="0"/>
        <w:ind w:left="0" w:firstLine="709"/>
        <w:rPr>
          <w:rFonts w:cs="Times New Roman"/>
          <w:szCs w:val="24"/>
        </w:rPr>
      </w:pPr>
      <w:r w:rsidRPr="00523080">
        <w:rPr>
          <w:rFonts w:cs="Times New Roman"/>
          <w:szCs w:val="24"/>
        </w:rPr>
        <w:t xml:space="preserve">На утримання доріг заплановано </w:t>
      </w:r>
      <w:r w:rsidR="00386E11" w:rsidRPr="00386E11">
        <w:rPr>
          <w:rFonts w:cs="Times New Roman"/>
          <w:szCs w:val="24"/>
        </w:rPr>
        <w:t>3</w:t>
      </w:r>
      <w:r w:rsidR="00386E11">
        <w:rPr>
          <w:rFonts w:cs="Times New Roman"/>
          <w:szCs w:val="24"/>
        </w:rPr>
        <w:t> 338</w:t>
      </w:r>
      <w:r w:rsidR="00386E11">
        <w:rPr>
          <w:rFonts w:cs="Times New Roman"/>
          <w:szCs w:val="24"/>
          <w:lang w:val="uk-UA"/>
        </w:rPr>
        <w:t>,</w:t>
      </w:r>
      <w:r w:rsidR="00386E11" w:rsidRPr="00386E11">
        <w:rPr>
          <w:rFonts w:cs="Times New Roman"/>
          <w:szCs w:val="24"/>
        </w:rPr>
        <w:t>9</w:t>
      </w:r>
      <w:r w:rsidRPr="00523080">
        <w:rPr>
          <w:rFonts w:cs="Times New Roman"/>
          <w:szCs w:val="24"/>
        </w:rPr>
        <w:t xml:space="preserve"> тис.грн., з них </w:t>
      </w:r>
      <w:r w:rsidR="00386E11">
        <w:rPr>
          <w:rFonts w:cs="Times New Roman"/>
          <w:szCs w:val="24"/>
          <w:lang w:val="uk-UA"/>
        </w:rPr>
        <w:t>1 268,9</w:t>
      </w:r>
      <w:r w:rsidRPr="00523080">
        <w:rPr>
          <w:rFonts w:cs="Times New Roman"/>
          <w:szCs w:val="24"/>
        </w:rPr>
        <w:t xml:space="preserve"> тис.грн. – поточний ремонт міських доріг та 2 070,0 тис.грн.- сільських.</w:t>
      </w:r>
    </w:p>
    <w:p w:rsidR="005B6758" w:rsidRPr="00523080" w:rsidRDefault="005B6758" w:rsidP="00523080">
      <w:pPr>
        <w:pStyle w:val="ad"/>
        <w:spacing w:after="0"/>
        <w:ind w:left="0" w:firstLine="709"/>
        <w:rPr>
          <w:rFonts w:cs="Times New Roman"/>
          <w:color w:val="FF0000"/>
          <w:szCs w:val="24"/>
        </w:rPr>
      </w:pPr>
    </w:p>
    <w:p w:rsidR="005B6758" w:rsidRPr="00523080" w:rsidRDefault="005B6758" w:rsidP="009E369F">
      <w:pPr>
        <w:pStyle w:val="ad"/>
        <w:spacing w:after="0"/>
        <w:ind w:left="0" w:firstLine="709"/>
        <w:jc w:val="both"/>
        <w:rPr>
          <w:rFonts w:cs="Times New Roman"/>
          <w:szCs w:val="24"/>
        </w:rPr>
      </w:pPr>
      <w:r w:rsidRPr="00523080">
        <w:rPr>
          <w:rFonts w:cs="Times New Roman"/>
          <w:szCs w:val="24"/>
        </w:rPr>
        <w:t>В загальному фонду міського бюджету передбачено передачу трансфертів районному бюджету в сумі 24 105,1</w:t>
      </w:r>
      <w:r w:rsidRPr="00523080">
        <w:rPr>
          <w:rFonts w:cs="Times New Roman"/>
          <w:color w:val="FF0000"/>
          <w:szCs w:val="24"/>
        </w:rPr>
        <w:t xml:space="preserve"> </w:t>
      </w:r>
      <w:r w:rsidRPr="00523080">
        <w:rPr>
          <w:rFonts w:cs="Times New Roman"/>
          <w:szCs w:val="24"/>
        </w:rPr>
        <w:t>тис.грн., в тому числі медична субвенція на утримання КУ районної ради  «Центральна районна лікарня» - 23 105,1 тис.грн. та  інші субвенції на утримання на протязі 1 кварталу трудового архіву, районного краєзнавчого музею,</w:t>
      </w:r>
      <w:r w:rsidR="007F69D7" w:rsidRPr="007F69D7">
        <w:rPr>
          <w:rFonts w:cs="Times New Roman"/>
          <w:szCs w:val="24"/>
        </w:rPr>
        <w:t xml:space="preserve"> </w:t>
      </w:r>
      <w:r w:rsidR="007F69D7">
        <w:rPr>
          <w:rFonts w:cs="Times New Roman"/>
          <w:szCs w:val="24"/>
          <w:lang w:val="uk-UA"/>
        </w:rPr>
        <w:t>районної ради,</w:t>
      </w:r>
      <w:r w:rsidRPr="00523080">
        <w:rPr>
          <w:rFonts w:cs="Times New Roman"/>
          <w:szCs w:val="24"/>
        </w:rPr>
        <w:t xml:space="preserve"> забезпечення виплати заробітної плати та оплати енергоносіїв по КУ «ЦРЛ» – 1 000,0 тис.грн. </w:t>
      </w:r>
    </w:p>
    <w:p w:rsidR="005B6758" w:rsidRPr="00523080" w:rsidRDefault="005B6758" w:rsidP="00523080">
      <w:pPr>
        <w:pStyle w:val="ad"/>
        <w:spacing w:after="0"/>
        <w:ind w:left="0" w:firstLine="709"/>
        <w:rPr>
          <w:rFonts w:cs="Times New Roman"/>
          <w:szCs w:val="24"/>
        </w:rPr>
      </w:pPr>
    </w:p>
    <w:p w:rsidR="005B6758" w:rsidRPr="00523080" w:rsidRDefault="005B6758" w:rsidP="00523080">
      <w:pPr>
        <w:pStyle w:val="ad"/>
        <w:spacing w:after="0"/>
        <w:ind w:left="0" w:firstLine="709"/>
        <w:rPr>
          <w:rFonts w:cs="Times New Roman"/>
          <w:szCs w:val="24"/>
        </w:rPr>
      </w:pPr>
      <w:r w:rsidRPr="00523080">
        <w:rPr>
          <w:rFonts w:cs="Times New Roman"/>
          <w:szCs w:val="24"/>
        </w:rPr>
        <w:t>Також на 2018 рік заплановано 80,0 тис.грн. резервного фонду.</w:t>
      </w:r>
    </w:p>
    <w:p w:rsidR="005B6758" w:rsidRPr="00523080" w:rsidRDefault="005B6758" w:rsidP="00523080">
      <w:pPr>
        <w:pStyle w:val="ad"/>
        <w:spacing w:after="0"/>
        <w:ind w:left="0" w:firstLine="709"/>
        <w:rPr>
          <w:rFonts w:cs="Times New Roman"/>
          <w:color w:val="FF0000"/>
          <w:szCs w:val="24"/>
        </w:rPr>
      </w:pPr>
    </w:p>
    <w:p w:rsidR="005B6758" w:rsidRPr="00AF0BB0" w:rsidRDefault="005B6758" w:rsidP="00523080">
      <w:pPr>
        <w:pStyle w:val="ad"/>
        <w:spacing w:after="0"/>
        <w:ind w:left="0" w:firstLine="709"/>
        <w:jc w:val="center"/>
        <w:rPr>
          <w:rFonts w:cs="Times New Roman"/>
          <w:b/>
          <w:szCs w:val="24"/>
          <w:lang w:val="uk-UA"/>
        </w:rPr>
      </w:pPr>
      <w:r w:rsidRPr="00523080">
        <w:rPr>
          <w:rFonts w:cs="Times New Roman"/>
          <w:b/>
          <w:szCs w:val="24"/>
        </w:rPr>
        <w:t>І</w:t>
      </w:r>
      <w:r w:rsidRPr="00523080">
        <w:rPr>
          <w:rFonts w:cs="Times New Roman"/>
          <w:b/>
          <w:szCs w:val="24"/>
          <w:lang w:val="en-US"/>
        </w:rPr>
        <w:t>V</w:t>
      </w:r>
      <w:r w:rsidRPr="00523080">
        <w:rPr>
          <w:rFonts w:cs="Times New Roman"/>
          <w:b/>
          <w:szCs w:val="24"/>
        </w:rPr>
        <w:t xml:space="preserve">. Інформація про хід виконання міського </w:t>
      </w:r>
      <w:r w:rsidR="00AF0BB0">
        <w:rPr>
          <w:rFonts w:cs="Times New Roman"/>
          <w:b/>
          <w:szCs w:val="24"/>
        </w:rPr>
        <w:t>бюджету за 11 місяців 2017 року</w:t>
      </w:r>
    </w:p>
    <w:p w:rsidR="005B6758" w:rsidRPr="00523080" w:rsidRDefault="005B6758" w:rsidP="00523080">
      <w:pPr>
        <w:pStyle w:val="ad"/>
        <w:spacing w:after="0"/>
        <w:ind w:left="0" w:firstLine="709"/>
        <w:jc w:val="center"/>
        <w:rPr>
          <w:rFonts w:cs="Times New Roman"/>
          <w:b/>
          <w:szCs w:val="24"/>
        </w:rPr>
      </w:pPr>
    </w:p>
    <w:p w:rsidR="005B6758" w:rsidRPr="00523080" w:rsidRDefault="005B6758" w:rsidP="00523080">
      <w:pPr>
        <w:spacing w:after="0" w:line="240" w:lineRule="auto"/>
        <w:ind w:firstLine="709"/>
        <w:jc w:val="both"/>
        <w:rPr>
          <w:rFonts w:ascii="Times New Roman" w:hAnsi="Times New Roman" w:cs="Times New Roman"/>
          <w:sz w:val="24"/>
          <w:szCs w:val="24"/>
          <w:lang w:val="uk-UA"/>
        </w:rPr>
      </w:pPr>
      <w:r w:rsidRPr="00523080">
        <w:rPr>
          <w:rFonts w:ascii="Times New Roman" w:hAnsi="Times New Roman" w:cs="Times New Roman"/>
          <w:sz w:val="24"/>
          <w:szCs w:val="24"/>
          <w:lang w:val="uk-UA"/>
        </w:rPr>
        <w:t xml:space="preserve">За 11 місяців поточного року виконання дохідної частини загального фонду </w:t>
      </w:r>
      <w:r w:rsidRPr="00523080">
        <w:rPr>
          <w:rFonts w:ascii="Times New Roman" w:hAnsi="Times New Roman" w:cs="Times New Roman"/>
          <w:sz w:val="24"/>
          <w:szCs w:val="24"/>
        </w:rPr>
        <w:t xml:space="preserve">міського бюджету за власними доходами забезпечено на </w:t>
      </w:r>
      <w:r w:rsidRPr="00523080">
        <w:rPr>
          <w:rFonts w:ascii="Times New Roman" w:hAnsi="Times New Roman" w:cs="Times New Roman"/>
          <w:sz w:val="24"/>
          <w:szCs w:val="24"/>
          <w:lang w:val="uk-UA"/>
        </w:rPr>
        <w:t>106,2</w:t>
      </w:r>
      <w:r w:rsidRPr="00523080">
        <w:rPr>
          <w:rFonts w:ascii="Times New Roman" w:hAnsi="Times New Roman" w:cs="Times New Roman"/>
          <w:sz w:val="24"/>
          <w:szCs w:val="24"/>
        </w:rPr>
        <w:t xml:space="preserve"> відсотк</w:t>
      </w:r>
      <w:r w:rsidRPr="00523080">
        <w:rPr>
          <w:rFonts w:ascii="Times New Roman" w:hAnsi="Times New Roman" w:cs="Times New Roman"/>
          <w:sz w:val="24"/>
          <w:szCs w:val="24"/>
          <w:lang w:val="uk-UA"/>
        </w:rPr>
        <w:t>и</w:t>
      </w:r>
      <w:r w:rsidRPr="00523080">
        <w:rPr>
          <w:rFonts w:ascii="Times New Roman" w:hAnsi="Times New Roman" w:cs="Times New Roman"/>
          <w:sz w:val="24"/>
          <w:szCs w:val="24"/>
        </w:rPr>
        <w:t xml:space="preserve">: при планових </w:t>
      </w:r>
      <w:r w:rsidRPr="00523080">
        <w:rPr>
          <w:rFonts w:ascii="Times New Roman" w:hAnsi="Times New Roman" w:cs="Times New Roman"/>
          <w:sz w:val="24"/>
          <w:szCs w:val="24"/>
          <w:lang w:val="uk-UA"/>
        </w:rPr>
        <w:t xml:space="preserve">уточнених станом на 01.12.2017 року </w:t>
      </w:r>
      <w:r w:rsidRPr="00523080">
        <w:rPr>
          <w:rFonts w:ascii="Times New Roman" w:hAnsi="Times New Roman" w:cs="Times New Roman"/>
          <w:sz w:val="24"/>
          <w:szCs w:val="24"/>
        </w:rPr>
        <w:t xml:space="preserve">призначеннях </w:t>
      </w:r>
      <w:r w:rsidRPr="00523080">
        <w:rPr>
          <w:rFonts w:ascii="Times New Roman" w:hAnsi="Times New Roman" w:cs="Times New Roman"/>
          <w:sz w:val="24"/>
          <w:szCs w:val="24"/>
          <w:lang w:val="uk-UA"/>
        </w:rPr>
        <w:t xml:space="preserve">70 643,1 </w:t>
      </w:r>
      <w:r w:rsidRPr="00523080">
        <w:rPr>
          <w:rFonts w:ascii="Times New Roman" w:hAnsi="Times New Roman" w:cs="Times New Roman"/>
          <w:sz w:val="24"/>
          <w:szCs w:val="24"/>
        </w:rPr>
        <w:t xml:space="preserve">тис.грн.  фактичні надходження склали </w:t>
      </w:r>
      <w:r w:rsidRPr="00523080">
        <w:rPr>
          <w:rFonts w:ascii="Times New Roman" w:hAnsi="Times New Roman" w:cs="Times New Roman"/>
          <w:sz w:val="24"/>
          <w:szCs w:val="24"/>
          <w:lang w:val="uk-UA"/>
        </w:rPr>
        <w:t xml:space="preserve">75 034,2 </w:t>
      </w:r>
      <w:r w:rsidRPr="00523080">
        <w:rPr>
          <w:rFonts w:ascii="Times New Roman" w:hAnsi="Times New Roman" w:cs="Times New Roman"/>
          <w:sz w:val="24"/>
          <w:szCs w:val="24"/>
        </w:rPr>
        <w:t>тис.грн. Темп росту надходжень до показника за січень-листопад минулого року</w:t>
      </w:r>
      <w:r w:rsidRPr="00523080">
        <w:rPr>
          <w:rFonts w:ascii="Times New Roman" w:hAnsi="Times New Roman" w:cs="Times New Roman"/>
          <w:sz w:val="24"/>
          <w:szCs w:val="24"/>
          <w:lang w:val="uk-UA"/>
        </w:rPr>
        <w:t xml:space="preserve"> </w:t>
      </w:r>
      <w:r w:rsidRPr="00523080">
        <w:rPr>
          <w:rFonts w:ascii="Times New Roman" w:hAnsi="Times New Roman" w:cs="Times New Roman"/>
          <w:sz w:val="24"/>
          <w:szCs w:val="24"/>
        </w:rPr>
        <w:t xml:space="preserve">склав </w:t>
      </w:r>
      <w:r w:rsidRPr="00523080">
        <w:rPr>
          <w:rFonts w:ascii="Times New Roman" w:hAnsi="Times New Roman" w:cs="Times New Roman"/>
          <w:sz w:val="24"/>
          <w:szCs w:val="24"/>
          <w:lang w:val="uk-UA"/>
        </w:rPr>
        <w:t xml:space="preserve">143,7 </w:t>
      </w:r>
      <w:r w:rsidRPr="00523080">
        <w:rPr>
          <w:rFonts w:ascii="Times New Roman" w:hAnsi="Times New Roman" w:cs="Times New Roman"/>
          <w:sz w:val="24"/>
          <w:szCs w:val="24"/>
        </w:rPr>
        <w:t>відсотк</w:t>
      </w:r>
      <w:r w:rsidRPr="00523080">
        <w:rPr>
          <w:rFonts w:ascii="Times New Roman" w:hAnsi="Times New Roman" w:cs="Times New Roman"/>
          <w:sz w:val="24"/>
          <w:szCs w:val="24"/>
          <w:lang w:val="uk-UA"/>
        </w:rPr>
        <w:t>а</w:t>
      </w:r>
      <w:r w:rsidRPr="00523080">
        <w:rPr>
          <w:rFonts w:ascii="Times New Roman" w:hAnsi="Times New Roman" w:cs="Times New Roman"/>
          <w:sz w:val="24"/>
          <w:szCs w:val="24"/>
        </w:rPr>
        <w:t xml:space="preserve"> або +</w:t>
      </w:r>
      <w:r w:rsidRPr="00523080">
        <w:rPr>
          <w:rFonts w:ascii="Times New Roman" w:hAnsi="Times New Roman" w:cs="Times New Roman"/>
          <w:sz w:val="24"/>
          <w:szCs w:val="24"/>
          <w:lang w:val="uk-UA"/>
        </w:rPr>
        <w:t>22 809,4</w:t>
      </w:r>
      <w:r w:rsidRPr="00523080">
        <w:rPr>
          <w:rFonts w:ascii="Times New Roman" w:hAnsi="Times New Roman" w:cs="Times New Roman"/>
          <w:sz w:val="24"/>
          <w:szCs w:val="24"/>
        </w:rPr>
        <w:t xml:space="preserve"> тис.грн. </w:t>
      </w:r>
    </w:p>
    <w:p w:rsidR="005B6758" w:rsidRPr="00523080" w:rsidRDefault="005B6758" w:rsidP="00523080">
      <w:pPr>
        <w:spacing w:after="0" w:line="240" w:lineRule="auto"/>
        <w:ind w:firstLine="709"/>
        <w:jc w:val="both"/>
        <w:rPr>
          <w:rFonts w:ascii="Times New Roman" w:hAnsi="Times New Roman" w:cs="Times New Roman"/>
          <w:sz w:val="24"/>
          <w:szCs w:val="24"/>
          <w:lang w:val="uk-UA"/>
        </w:rPr>
      </w:pPr>
    </w:p>
    <w:tbl>
      <w:tblPr>
        <w:tblW w:w="9646" w:type="dxa"/>
        <w:tblInd w:w="95" w:type="dxa"/>
        <w:tblLayout w:type="fixed"/>
        <w:tblLook w:val="0000"/>
      </w:tblPr>
      <w:tblGrid>
        <w:gridCol w:w="4549"/>
        <w:gridCol w:w="1560"/>
        <w:gridCol w:w="1417"/>
        <w:gridCol w:w="1134"/>
        <w:gridCol w:w="986"/>
      </w:tblGrid>
      <w:tr w:rsidR="005B6758" w:rsidRPr="00523080" w:rsidTr="00C65664">
        <w:trPr>
          <w:trHeight w:val="510"/>
        </w:trPr>
        <w:tc>
          <w:tcPr>
            <w:tcW w:w="4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758" w:rsidRPr="00523080" w:rsidRDefault="005B6758" w:rsidP="00523080">
            <w:pPr>
              <w:spacing w:after="0" w:line="240" w:lineRule="auto"/>
              <w:ind w:firstLine="709"/>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5B6758" w:rsidRPr="00523080" w:rsidRDefault="005B6758" w:rsidP="00C65664">
            <w:pPr>
              <w:spacing w:after="0" w:line="240" w:lineRule="auto"/>
              <w:jc w:val="center"/>
              <w:rPr>
                <w:rFonts w:ascii="Times New Roman" w:hAnsi="Times New Roman" w:cs="Times New Roman"/>
                <w:sz w:val="24"/>
                <w:szCs w:val="24"/>
              </w:rPr>
            </w:pPr>
            <w:r w:rsidRPr="00523080">
              <w:rPr>
                <w:rFonts w:ascii="Times New Roman" w:hAnsi="Times New Roman" w:cs="Times New Roman"/>
                <w:sz w:val="24"/>
                <w:szCs w:val="24"/>
              </w:rPr>
              <w:t>план на  січень- листопад</w:t>
            </w:r>
          </w:p>
        </w:tc>
        <w:tc>
          <w:tcPr>
            <w:tcW w:w="1417" w:type="dxa"/>
            <w:tcBorders>
              <w:top w:val="single" w:sz="4" w:space="0" w:color="auto"/>
              <w:left w:val="nil"/>
              <w:bottom w:val="single" w:sz="4" w:space="0" w:color="auto"/>
              <w:right w:val="single" w:sz="4" w:space="0" w:color="auto"/>
            </w:tcBorders>
            <w:shd w:val="clear" w:color="auto" w:fill="auto"/>
            <w:vAlign w:val="center"/>
          </w:tcPr>
          <w:p w:rsidR="005B6758" w:rsidRPr="00523080" w:rsidRDefault="005B6758" w:rsidP="00C65664">
            <w:pPr>
              <w:spacing w:after="0" w:line="240" w:lineRule="auto"/>
              <w:jc w:val="center"/>
              <w:rPr>
                <w:rFonts w:ascii="Times New Roman" w:hAnsi="Times New Roman" w:cs="Times New Roman"/>
                <w:sz w:val="24"/>
                <w:szCs w:val="24"/>
              </w:rPr>
            </w:pPr>
            <w:r w:rsidRPr="00523080">
              <w:rPr>
                <w:rFonts w:ascii="Times New Roman" w:hAnsi="Times New Roman" w:cs="Times New Roman"/>
                <w:sz w:val="24"/>
                <w:szCs w:val="24"/>
              </w:rPr>
              <w:t>факт за січень - листопад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jc w:val="center"/>
              <w:rPr>
                <w:rFonts w:ascii="Times New Roman" w:hAnsi="Times New Roman" w:cs="Times New Roman"/>
                <w:sz w:val="24"/>
                <w:szCs w:val="24"/>
              </w:rPr>
            </w:pPr>
            <w:r w:rsidRPr="00523080">
              <w:rPr>
                <w:rFonts w:ascii="Times New Roman" w:hAnsi="Times New Roman" w:cs="Times New Roman"/>
                <w:sz w:val="24"/>
                <w:szCs w:val="24"/>
              </w:rPr>
              <w:t>+;</w:t>
            </w:r>
            <w:r w:rsidR="00C65664">
              <w:rPr>
                <w:rFonts w:ascii="Times New Roman" w:hAnsi="Times New Roman" w:cs="Times New Roman"/>
                <w:sz w:val="24"/>
                <w:szCs w:val="24"/>
                <w:lang w:val="uk-UA"/>
              </w:rPr>
              <w:t xml:space="preserve"> </w:t>
            </w:r>
            <w:r w:rsidRPr="00523080">
              <w:rPr>
                <w:rFonts w:ascii="Times New Roman" w:hAnsi="Times New Roman" w:cs="Times New Roman"/>
                <w:sz w:val="24"/>
                <w:szCs w:val="24"/>
              </w:rPr>
              <w:t>-</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jc w:val="center"/>
              <w:rPr>
                <w:rFonts w:ascii="Times New Roman" w:hAnsi="Times New Roman" w:cs="Times New Roman"/>
                <w:sz w:val="24"/>
                <w:szCs w:val="24"/>
              </w:rPr>
            </w:pPr>
            <w:r w:rsidRPr="00523080">
              <w:rPr>
                <w:rFonts w:ascii="Times New Roman" w:hAnsi="Times New Roman" w:cs="Times New Roman"/>
                <w:sz w:val="24"/>
                <w:szCs w:val="24"/>
              </w:rPr>
              <w:t>%</w:t>
            </w:r>
          </w:p>
        </w:tc>
      </w:tr>
      <w:tr w:rsidR="005B6758" w:rsidRPr="00523080" w:rsidTr="00C65664">
        <w:trPr>
          <w:trHeight w:val="570"/>
        </w:trPr>
        <w:tc>
          <w:tcPr>
            <w:tcW w:w="4549" w:type="dxa"/>
            <w:tcBorders>
              <w:top w:val="nil"/>
              <w:left w:val="single" w:sz="4" w:space="0" w:color="auto"/>
              <w:bottom w:val="single" w:sz="4" w:space="0" w:color="auto"/>
              <w:right w:val="single" w:sz="4" w:space="0" w:color="auto"/>
            </w:tcBorders>
            <w:shd w:val="clear" w:color="auto" w:fill="auto"/>
            <w:vAlign w:val="center"/>
          </w:tcPr>
          <w:p w:rsidR="005B6758" w:rsidRPr="00523080" w:rsidRDefault="005B6758" w:rsidP="00523080">
            <w:pPr>
              <w:spacing w:after="0" w:line="240" w:lineRule="auto"/>
              <w:ind w:firstLine="709"/>
              <w:jc w:val="center"/>
              <w:rPr>
                <w:rFonts w:ascii="Times New Roman" w:hAnsi="Times New Roman" w:cs="Times New Roman"/>
                <w:sz w:val="24"/>
                <w:szCs w:val="24"/>
              </w:rPr>
            </w:pPr>
            <w:r w:rsidRPr="00523080">
              <w:rPr>
                <w:rFonts w:ascii="Times New Roman" w:hAnsi="Times New Roman" w:cs="Times New Roman"/>
                <w:sz w:val="24"/>
                <w:szCs w:val="24"/>
              </w:rPr>
              <w:t>ПДФО 60%</w:t>
            </w:r>
          </w:p>
        </w:tc>
        <w:tc>
          <w:tcPr>
            <w:tcW w:w="1560"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38 369,8</w:t>
            </w:r>
          </w:p>
        </w:tc>
        <w:tc>
          <w:tcPr>
            <w:tcW w:w="1417"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41 117,4</w:t>
            </w:r>
          </w:p>
        </w:tc>
        <w:tc>
          <w:tcPr>
            <w:tcW w:w="1134"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w:t>
            </w:r>
            <w:r w:rsidR="00C65664">
              <w:rPr>
                <w:rFonts w:ascii="Times New Roman" w:hAnsi="Times New Roman" w:cs="Times New Roman"/>
                <w:sz w:val="24"/>
                <w:szCs w:val="24"/>
                <w:lang w:val="uk-UA"/>
              </w:rPr>
              <w:t xml:space="preserve"> </w:t>
            </w:r>
            <w:r w:rsidRPr="00523080">
              <w:rPr>
                <w:rFonts w:ascii="Times New Roman" w:hAnsi="Times New Roman" w:cs="Times New Roman"/>
                <w:sz w:val="24"/>
                <w:szCs w:val="24"/>
                <w:lang w:val="uk-UA"/>
              </w:rPr>
              <w:t>2 747,6</w:t>
            </w:r>
          </w:p>
        </w:tc>
        <w:tc>
          <w:tcPr>
            <w:tcW w:w="986"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107,2</w:t>
            </w:r>
          </w:p>
        </w:tc>
      </w:tr>
      <w:tr w:rsidR="005B6758" w:rsidRPr="00523080" w:rsidTr="00C65664">
        <w:trPr>
          <w:trHeight w:val="432"/>
        </w:trPr>
        <w:tc>
          <w:tcPr>
            <w:tcW w:w="4549" w:type="dxa"/>
            <w:tcBorders>
              <w:top w:val="nil"/>
              <w:left w:val="single" w:sz="4" w:space="0" w:color="auto"/>
              <w:bottom w:val="single" w:sz="4" w:space="0" w:color="auto"/>
              <w:right w:val="single" w:sz="4" w:space="0" w:color="auto"/>
            </w:tcBorders>
            <w:shd w:val="clear" w:color="auto" w:fill="auto"/>
            <w:vAlign w:val="center"/>
          </w:tcPr>
          <w:p w:rsidR="005B6758" w:rsidRPr="00523080" w:rsidRDefault="005B6758" w:rsidP="00523080">
            <w:pPr>
              <w:spacing w:after="0" w:line="240" w:lineRule="auto"/>
              <w:ind w:firstLine="709"/>
              <w:jc w:val="center"/>
              <w:rPr>
                <w:rFonts w:ascii="Times New Roman" w:hAnsi="Times New Roman" w:cs="Times New Roman"/>
                <w:sz w:val="24"/>
                <w:szCs w:val="24"/>
              </w:rPr>
            </w:pPr>
            <w:r w:rsidRPr="00523080">
              <w:rPr>
                <w:rFonts w:ascii="Times New Roman" w:hAnsi="Times New Roman" w:cs="Times New Roman"/>
                <w:sz w:val="24"/>
                <w:szCs w:val="24"/>
              </w:rPr>
              <w:t>Плата за землю у складі плати за нерухоме майно</w:t>
            </w:r>
          </w:p>
        </w:tc>
        <w:tc>
          <w:tcPr>
            <w:tcW w:w="1560"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10 548,1</w:t>
            </w:r>
          </w:p>
        </w:tc>
        <w:tc>
          <w:tcPr>
            <w:tcW w:w="1417"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10 763,6</w:t>
            </w:r>
          </w:p>
        </w:tc>
        <w:tc>
          <w:tcPr>
            <w:tcW w:w="1134"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w:t>
            </w:r>
            <w:r w:rsidR="00C65664">
              <w:rPr>
                <w:rFonts w:ascii="Times New Roman" w:hAnsi="Times New Roman" w:cs="Times New Roman"/>
                <w:sz w:val="24"/>
                <w:szCs w:val="24"/>
                <w:lang w:val="uk-UA"/>
              </w:rPr>
              <w:t xml:space="preserve"> </w:t>
            </w:r>
            <w:r w:rsidRPr="00523080">
              <w:rPr>
                <w:rFonts w:ascii="Times New Roman" w:hAnsi="Times New Roman" w:cs="Times New Roman"/>
                <w:sz w:val="24"/>
                <w:szCs w:val="24"/>
                <w:lang w:val="uk-UA"/>
              </w:rPr>
              <w:t>215,5</w:t>
            </w:r>
          </w:p>
        </w:tc>
        <w:tc>
          <w:tcPr>
            <w:tcW w:w="986"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102,0</w:t>
            </w:r>
          </w:p>
        </w:tc>
      </w:tr>
      <w:tr w:rsidR="005B6758" w:rsidRPr="00523080" w:rsidTr="00C65664">
        <w:trPr>
          <w:trHeight w:val="285"/>
        </w:trPr>
        <w:tc>
          <w:tcPr>
            <w:tcW w:w="4549" w:type="dxa"/>
            <w:tcBorders>
              <w:top w:val="nil"/>
              <w:left w:val="single" w:sz="4" w:space="0" w:color="auto"/>
              <w:bottom w:val="single" w:sz="4" w:space="0" w:color="auto"/>
              <w:right w:val="single" w:sz="4" w:space="0" w:color="auto"/>
            </w:tcBorders>
            <w:shd w:val="clear" w:color="auto" w:fill="auto"/>
            <w:vAlign w:val="center"/>
          </w:tcPr>
          <w:p w:rsidR="005B6758" w:rsidRPr="00523080" w:rsidRDefault="005B6758" w:rsidP="00523080">
            <w:pPr>
              <w:spacing w:after="0" w:line="240" w:lineRule="auto"/>
              <w:ind w:firstLine="709"/>
              <w:jc w:val="center"/>
              <w:rPr>
                <w:rFonts w:ascii="Times New Roman" w:hAnsi="Times New Roman" w:cs="Times New Roman"/>
                <w:sz w:val="24"/>
                <w:szCs w:val="24"/>
              </w:rPr>
            </w:pPr>
            <w:r w:rsidRPr="00523080">
              <w:rPr>
                <w:rFonts w:ascii="Times New Roman" w:hAnsi="Times New Roman" w:cs="Times New Roman"/>
                <w:sz w:val="24"/>
                <w:szCs w:val="24"/>
              </w:rPr>
              <w:t>Єдиний податок</w:t>
            </w:r>
          </w:p>
        </w:tc>
        <w:tc>
          <w:tcPr>
            <w:tcW w:w="1560" w:type="dxa"/>
            <w:tcBorders>
              <w:top w:val="nil"/>
              <w:left w:val="nil"/>
              <w:bottom w:val="single" w:sz="4" w:space="0" w:color="auto"/>
              <w:right w:val="single" w:sz="4" w:space="0" w:color="auto"/>
            </w:tcBorders>
            <w:shd w:val="clear" w:color="auto" w:fill="auto"/>
            <w:noWrap/>
            <w:vAlign w:val="center"/>
          </w:tcPr>
          <w:p w:rsidR="005B6758" w:rsidRPr="00523080" w:rsidRDefault="00C65664" w:rsidP="00C6566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12 </w:t>
            </w:r>
            <w:r w:rsidR="005B6758" w:rsidRPr="00523080">
              <w:rPr>
                <w:rFonts w:ascii="Times New Roman" w:hAnsi="Times New Roman" w:cs="Times New Roman"/>
                <w:sz w:val="24"/>
                <w:szCs w:val="24"/>
                <w:lang w:val="uk-UA"/>
              </w:rPr>
              <w:t>7,5</w:t>
            </w:r>
          </w:p>
        </w:tc>
        <w:tc>
          <w:tcPr>
            <w:tcW w:w="1417"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13 987,3</w:t>
            </w:r>
          </w:p>
        </w:tc>
        <w:tc>
          <w:tcPr>
            <w:tcW w:w="1134"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w:t>
            </w:r>
            <w:r w:rsidR="00C65664">
              <w:rPr>
                <w:rFonts w:ascii="Times New Roman" w:hAnsi="Times New Roman" w:cs="Times New Roman"/>
                <w:sz w:val="24"/>
                <w:szCs w:val="24"/>
                <w:lang w:val="uk-UA"/>
              </w:rPr>
              <w:t xml:space="preserve"> </w:t>
            </w:r>
            <w:r w:rsidRPr="00523080">
              <w:rPr>
                <w:rFonts w:ascii="Times New Roman" w:hAnsi="Times New Roman" w:cs="Times New Roman"/>
                <w:sz w:val="24"/>
                <w:szCs w:val="24"/>
                <w:lang w:val="uk-UA"/>
              </w:rPr>
              <w:t>1 409,8</w:t>
            </w:r>
          </w:p>
        </w:tc>
        <w:tc>
          <w:tcPr>
            <w:tcW w:w="986"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111,2</w:t>
            </w:r>
          </w:p>
        </w:tc>
      </w:tr>
      <w:tr w:rsidR="005B6758" w:rsidRPr="00523080" w:rsidTr="00C65664">
        <w:trPr>
          <w:trHeight w:val="570"/>
        </w:trPr>
        <w:tc>
          <w:tcPr>
            <w:tcW w:w="4549" w:type="dxa"/>
            <w:tcBorders>
              <w:top w:val="nil"/>
              <w:left w:val="single" w:sz="4" w:space="0" w:color="auto"/>
              <w:bottom w:val="single" w:sz="4" w:space="0" w:color="auto"/>
              <w:right w:val="single" w:sz="4" w:space="0" w:color="auto"/>
            </w:tcBorders>
            <w:shd w:val="clear" w:color="auto" w:fill="auto"/>
            <w:vAlign w:val="center"/>
          </w:tcPr>
          <w:p w:rsidR="005B6758" w:rsidRPr="00523080" w:rsidRDefault="005B6758" w:rsidP="00523080">
            <w:pPr>
              <w:spacing w:after="0" w:line="240" w:lineRule="auto"/>
              <w:ind w:firstLine="709"/>
              <w:jc w:val="center"/>
              <w:rPr>
                <w:rFonts w:ascii="Times New Roman" w:hAnsi="Times New Roman" w:cs="Times New Roman"/>
                <w:sz w:val="24"/>
                <w:szCs w:val="24"/>
              </w:rPr>
            </w:pPr>
            <w:r w:rsidRPr="00523080">
              <w:rPr>
                <w:rFonts w:ascii="Times New Roman" w:hAnsi="Times New Roman" w:cs="Times New Roman"/>
                <w:sz w:val="24"/>
                <w:szCs w:val="24"/>
              </w:rPr>
              <w:t>Податок на нерухоме майно, відмінне від зем</w:t>
            </w:r>
            <w:r w:rsidRPr="00523080">
              <w:rPr>
                <w:rFonts w:ascii="Times New Roman" w:hAnsi="Times New Roman" w:cs="Times New Roman"/>
                <w:sz w:val="24"/>
                <w:szCs w:val="24"/>
                <w:lang w:val="uk-UA"/>
              </w:rPr>
              <w:t xml:space="preserve">ельної </w:t>
            </w:r>
            <w:r w:rsidRPr="00523080">
              <w:rPr>
                <w:rFonts w:ascii="Times New Roman" w:hAnsi="Times New Roman" w:cs="Times New Roman"/>
                <w:sz w:val="24"/>
                <w:szCs w:val="24"/>
              </w:rPr>
              <w:t>ділянки</w:t>
            </w:r>
          </w:p>
        </w:tc>
        <w:tc>
          <w:tcPr>
            <w:tcW w:w="1560"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567,7</w:t>
            </w:r>
          </w:p>
        </w:tc>
        <w:tc>
          <w:tcPr>
            <w:tcW w:w="1417"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794,9</w:t>
            </w:r>
          </w:p>
        </w:tc>
        <w:tc>
          <w:tcPr>
            <w:tcW w:w="1134"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w:t>
            </w:r>
            <w:r w:rsidR="00C65664">
              <w:rPr>
                <w:rFonts w:ascii="Times New Roman" w:hAnsi="Times New Roman" w:cs="Times New Roman"/>
                <w:sz w:val="24"/>
                <w:szCs w:val="24"/>
                <w:lang w:val="uk-UA"/>
              </w:rPr>
              <w:t xml:space="preserve"> </w:t>
            </w:r>
            <w:r w:rsidRPr="00523080">
              <w:rPr>
                <w:rFonts w:ascii="Times New Roman" w:hAnsi="Times New Roman" w:cs="Times New Roman"/>
                <w:sz w:val="24"/>
                <w:szCs w:val="24"/>
                <w:lang w:val="uk-UA"/>
              </w:rPr>
              <w:t>227,2</w:t>
            </w:r>
          </w:p>
        </w:tc>
        <w:tc>
          <w:tcPr>
            <w:tcW w:w="986"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140,0</w:t>
            </w:r>
          </w:p>
        </w:tc>
      </w:tr>
      <w:tr w:rsidR="005B6758" w:rsidRPr="00523080" w:rsidTr="00C65664">
        <w:trPr>
          <w:trHeight w:val="285"/>
        </w:trPr>
        <w:tc>
          <w:tcPr>
            <w:tcW w:w="4549" w:type="dxa"/>
            <w:tcBorders>
              <w:top w:val="nil"/>
              <w:left w:val="single" w:sz="4" w:space="0" w:color="auto"/>
              <w:bottom w:val="single" w:sz="4" w:space="0" w:color="auto"/>
              <w:right w:val="single" w:sz="4" w:space="0" w:color="auto"/>
            </w:tcBorders>
            <w:shd w:val="clear" w:color="auto" w:fill="auto"/>
            <w:vAlign w:val="center"/>
          </w:tcPr>
          <w:p w:rsidR="005B6758" w:rsidRPr="00523080" w:rsidRDefault="005B6758" w:rsidP="00523080">
            <w:pPr>
              <w:spacing w:after="0" w:line="240" w:lineRule="auto"/>
              <w:ind w:firstLine="709"/>
              <w:jc w:val="center"/>
              <w:rPr>
                <w:rFonts w:ascii="Times New Roman" w:hAnsi="Times New Roman" w:cs="Times New Roman"/>
                <w:sz w:val="24"/>
                <w:szCs w:val="24"/>
              </w:rPr>
            </w:pPr>
            <w:r w:rsidRPr="00523080">
              <w:rPr>
                <w:rFonts w:ascii="Times New Roman" w:hAnsi="Times New Roman" w:cs="Times New Roman"/>
                <w:sz w:val="24"/>
                <w:szCs w:val="24"/>
              </w:rPr>
              <w:t>Акцизний податок</w:t>
            </w:r>
          </w:p>
        </w:tc>
        <w:tc>
          <w:tcPr>
            <w:tcW w:w="1560"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6 503,2</w:t>
            </w:r>
          </w:p>
        </w:tc>
        <w:tc>
          <w:tcPr>
            <w:tcW w:w="1417"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5 896,1</w:t>
            </w:r>
          </w:p>
        </w:tc>
        <w:tc>
          <w:tcPr>
            <w:tcW w:w="1134" w:type="dxa"/>
            <w:tcBorders>
              <w:top w:val="nil"/>
              <w:left w:val="nil"/>
              <w:bottom w:val="single" w:sz="4" w:space="0" w:color="auto"/>
              <w:right w:val="single" w:sz="4" w:space="0" w:color="auto"/>
            </w:tcBorders>
            <w:shd w:val="clear" w:color="auto" w:fill="auto"/>
            <w:noWrap/>
            <w:vAlign w:val="center"/>
          </w:tcPr>
          <w:p w:rsidR="005B6758" w:rsidRPr="00C65664" w:rsidRDefault="00C65664" w:rsidP="00C65664">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w:t>
            </w:r>
            <w:r w:rsidR="005B6758" w:rsidRPr="00C65664">
              <w:rPr>
                <w:rFonts w:ascii="Times New Roman" w:hAnsi="Times New Roman" w:cs="Times New Roman"/>
                <w:sz w:val="24"/>
                <w:szCs w:val="24"/>
              </w:rPr>
              <w:t>607,1</w:t>
            </w:r>
          </w:p>
        </w:tc>
        <w:tc>
          <w:tcPr>
            <w:tcW w:w="986"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90,7</w:t>
            </w:r>
          </w:p>
        </w:tc>
      </w:tr>
      <w:tr w:rsidR="005B6758" w:rsidRPr="00523080" w:rsidTr="00C65664">
        <w:trPr>
          <w:trHeight w:val="416"/>
        </w:trPr>
        <w:tc>
          <w:tcPr>
            <w:tcW w:w="4549" w:type="dxa"/>
            <w:tcBorders>
              <w:top w:val="nil"/>
              <w:left w:val="single" w:sz="4" w:space="0" w:color="auto"/>
              <w:bottom w:val="single" w:sz="4" w:space="0" w:color="auto"/>
              <w:right w:val="single" w:sz="4" w:space="0" w:color="auto"/>
            </w:tcBorders>
            <w:shd w:val="clear" w:color="auto" w:fill="auto"/>
            <w:vAlign w:val="center"/>
          </w:tcPr>
          <w:p w:rsidR="005B6758" w:rsidRPr="00523080" w:rsidRDefault="005B6758" w:rsidP="00523080">
            <w:pPr>
              <w:spacing w:after="0" w:line="240" w:lineRule="auto"/>
              <w:ind w:firstLine="709"/>
              <w:jc w:val="center"/>
              <w:rPr>
                <w:rFonts w:ascii="Times New Roman" w:hAnsi="Times New Roman" w:cs="Times New Roman"/>
                <w:sz w:val="24"/>
                <w:szCs w:val="24"/>
              </w:rPr>
            </w:pPr>
            <w:r w:rsidRPr="00523080">
              <w:rPr>
                <w:rFonts w:ascii="Times New Roman" w:hAnsi="Times New Roman" w:cs="Times New Roman"/>
                <w:sz w:val="24"/>
                <w:szCs w:val="24"/>
              </w:rPr>
              <w:t>Плата за надання інших адмінпослуг</w:t>
            </w:r>
          </w:p>
        </w:tc>
        <w:tc>
          <w:tcPr>
            <w:tcW w:w="1560"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1 717,1</w:t>
            </w:r>
          </w:p>
        </w:tc>
        <w:tc>
          <w:tcPr>
            <w:tcW w:w="1417"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2 018,1</w:t>
            </w:r>
          </w:p>
        </w:tc>
        <w:tc>
          <w:tcPr>
            <w:tcW w:w="1134"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w:t>
            </w:r>
            <w:r w:rsidR="00C65664">
              <w:rPr>
                <w:rFonts w:ascii="Times New Roman" w:hAnsi="Times New Roman" w:cs="Times New Roman"/>
                <w:sz w:val="24"/>
                <w:szCs w:val="24"/>
                <w:lang w:val="uk-UA"/>
              </w:rPr>
              <w:t xml:space="preserve"> </w:t>
            </w:r>
            <w:r w:rsidRPr="00523080">
              <w:rPr>
                <w:rFonts w:ascii="Times New Roman" w:hAnsi="Times New Roman" w:cs="Times New Roman"/>
                <w:sz w:val="24"/>
                <w:szCs w:val="24"/>
                <w:lang w:val="uk-UA"/>
              </w:rPr>
              <w:t>301,0</w:t>
            </w:r>
          </w:p>
        </w:tc>
        <w:tc>
          <w:tcPr>
            <w:tcW w:w="986"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117,5</w:t>
            </w:r>
          </w:p>
        </w:tc>
      </w:tr>
      <w:tr w:rsidR="005B6758" w:rsidRPr="00523080" w:rsidTr="00C65664">
        <w:trPr>
          <w:trHeight w:val="244"/>
        </w:trPr>
        <w:tc>
          <w:tcPr>
            <w:tcW w:w="4549" w:type="dxa"/>
            <w:tcBorders>
              <w:top w:val="nil"/>
              <w:left w:val="single" w:sz="4" w:space="0" w:color="auto"/>
              <w:bottom w:val="single" w:sz="4" w:space="0" w:color="auto"/>
              <w:right w:val="single" w:sz="4" w:space="0" w:color="auto"/>
            </w:tcBorders>
            <w:shd w:val="clear" w:color="auto" w:fill="auto"/>
            <w:vAlign w:val="center"/>
          </w:tcPr>
          <w:p w:rsidR="005B6758" w:rsidRPr="00523080" w:rsidRDefault="005B6758" w:rsidP="00523080">
            <w:pPr>
              <w:spacing w:after="0" w:line="240" w:lineRule="auto"/>
              <w:ind w:firstLine="709"/>
              <w:jc w:val="center"/>
              <w:rPr>
                <w:rFonts w:ascii="Times New Roman" w:hAnsi="Times New Roman" w:cs="Times New Roman"/>
                <w:sz w:val="24"/>
                <w:szCs w:val="24"/>
              </w:rPr>
            </w:pPr>
            <w:r w:rsidRPr="00523080">
              <w:rPr>
                <w:rFonts w:ascii="Times New Roman" w:hAnsi="Times New Roman" w:cs="Times New Roman"/>
                <w:sz w:val="24"/>
                <w:szCs w:val="24"/>
              </w:rPr>
              <w:t>Адмін</w:t>
            </w:r>
            <w:r w:rsidRPr="00523080">
              <w:rPr>
                <w:rFonts w:ascii="Times New Roman" w:hAnsi="Times New Roman" w:cs="Times New Roman"/>
                <w:sz w:val="24"/>
                <w:szCs w:val="24"/>
                <w:lang w:val="uk-UA"/>
              </w:rPr>
              <w:t xml:space="preserve">істративні </w:t>
            </w:r>
            <w:r w:rsidRPr="00523080">
              <w:rPr>
                <w:rFonts w:ascii="Times New Roman" w:hAnsi="Times New Roman" w:cs="Times New Roman"/>
                <w:sz w:val="24"/>
                <w:szCs w:val="24"/>
              </w:rPr>
              <w:t>штрафи</w:t>
            </w:r>
          </w:p>
        </w:tc>
        <w:tc>
          <w:tcPr>
            <w:tcW w:w="1560"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133,0</w:t>
            </w:r>
          </w:p>
        </w:tc>
        <w:tc>
          <w:tcPr>
            <w:tcW w:w="1417"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154,4</w:t>
            </w:r>
          </w:p>
        </w:tc>
        <w:tc>
          <w:tcPr>
            <w:tcW w:w="1134"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w:t>
            </w:r>
            <w:r w:rsidR="00C65664">
              <w:rPr>
                <w:rFonts w:ascii="Times New Roman" w:hAnsi="Times New Roman" w:cs="Times New Roman"/>
                <w:sz w:val="24"/>
                <w:szCs w:val="24"/>
                <w:lang w:val="uk-UA"/>
              </w:rPr>
              <w:t xml:space="preserve"> </w:t>
            </w:r>
            <w:r w:rsidRPr="00523080">
              <w:rPr>
                <w:rFonts w:ascii="Times New Roman" w:hAnsi="Times New Roman" w:cs="Times New Roman"/>
                <w:sz w:val="24"/>
                <w:szCs w:val="24"/>
                <w:lang w:val="uk-UA"/>
              </w:rPr>
              <w:t>21,4</w:t>
            </w:r>
          </w:p>
        </w:tc>
        <w:tc>
          <w:tcPr>
            <w:tcW w:w="986"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116,1</w:t>
            </w:r>
          </w:p>
        </w:tc>
      </w:tr>
      <w:tr w:rsidR="005B6758" w:rsidRPr="00523080" w:rsidTr="00C65664">
        <w:trPr>
          <w:trHeight w:val="702"/>
        </w:trPr>
        <w:tc>
          <w:tcPr>
            <w:tcW w:w="4549" w:type="dxa"/>
            <w:tcBorders>
              <w:top w:val="nil"/>
              <w:left w:val="single" w:sz="4" w:space="0" w:color="auto"/>
              <w:bottom w:val="single" w:sz="4" w:space="0" w:color="auto"/>
              <w:right w:val="single" w:sz="4" w:space="0" w:color="auto"/>
            </w:tcBorders>
            <w:shd w:val="clear" w:color="auto" w:fill="auto"/>
            <w:vAlign w:val="center"/>
          </w:tcPr>
          <w:p w:rsidR="005B6758" w:rsidRPr="00523080" w:rsidRDefault="005B6758" w:rsidP="00523080">
            <w:pPr>
              <w:spacing w:after="0" w:line="240" w:lineRule="auto"/>
              <w:ind w:firstLine="709"/>
              <w:jc w:val="center"/>
              <w:rPr>
                <w:rFonts w:ascii="Times New Roman" w:hAnsi="Times New Roman" w:cs="Times New Roman"/>
                <w:sz w:val="24"/>
                <w:szCs w:val="24"/>
              </w:rPr>
            </w:pPr>
            <w:r w:rsidRPr="00523080">
              <w:rPr>
                <w:rFonts w:ascii="Times New Roman" w:hAnsi="Times New Roman" w:cs="Times New Roman"/>
                <w:sz w:val="24"/>
                <w:szCs w:val="24"/>
              </w:rPr>
              <w:t>Надходження від орендної плати за користування цілісним майновим комплексом</w:t>
            </w:r>
          </w:p>
        </w:tc>
        <w:tc>
          <w:tcPr>
            <w:tcW w:w="1560"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38,5</w:t>
            </w:r>
          </w:p>
        </w:tc>
        <w:tc>
          <w:tcPr>
            <w:tcW w:w="1417"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43,5</w:t>
            </w:r>
          </w:p>
        </w:tc>
        <w:tc>
          <w:tcPr>
            <w:tcW w:w="1134"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w:t>
            </w:r>
            <w:r w:rsidR="00C65664">
              <w:rPr>
                <w:rFonts w:ascii="Times New Roman" w:hAnsi="Times New Roman" w:cs="Times New Roman"/>
                <w:sz w:val="24"/>
                <w:szCs w:val="24"/>
                <w:lang w:val="uk-UA"/>
              </w:rPr>
              <w:t xml:space="preserve"> </w:t>
            </w:r>
            <w:r w:rsidRPr="00523080">
              <w:rPr>
                <w:rFonts w:ascii="Times New Roman" w:hAnsi="Times New Roman" w:cs="Times New Roman"/>
                <w:sz w:val="24"/>
                <w:szCs w:val="24"/>
                <w:lang w:val="uk-UA"/>
              </w:rPr>
              <w:t>5,0</w:t>
            </w:r>
          </w:p>
        </w:tc>
        <w:tc>
          <w:tcPr>
            <w:tcW w:w="986"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113,0</w:t>
            </w:r>
          </w:p>
        </w:tc>
      </w:tr>
      <w:tr w:rsidR="005B6758" w:rsidRPr="00523080" w:rsidTr="00C65664">
        <w:trPr>
          <w:trHeight w:val="285"/>
        </w:trPr>
        <w:tc>
          <w:tcPr>
            <w:tcW w:w="4549" w:type="dxa"/>
            <w:tcBorders>
              <w:top w:val="nil"/>
              <w:left w:val="single" w:sz="4" w:space="0" w:color="auto"/>
              <w:bottom w:val="single" w:sz="4" w:space="0" w:color="auto"/>
              <w:right w:val="single" w:sz="4" w:space="0" w:color="auto"/>
            </w:tcBorders>
            <w:shd w:val="clear" w:color="auto" w:fill="auto"/>
            <w:vAlign w:val="center"/>
          </w:tcPr>
          <w:p w:rsidR="005B6758" w:rsidRPr="00523080" w:rsidRDefault="005B6758" w:rsidP="00523080">
            <w:pPr>
              <w:spacing w:after="0" w:line="240" w:lineRule="auto"/>
              <w:ind w:firstLine="709"/>
              <w:jc w:val="center"/>
              <w:rPr>
                <w:rFonts w:ascii="Times New Roman" w:hAnsi="Times New Roman" w:cs="Times New Roman"/>
                <w:sz w:val="24"/>
                <w:szCs w:val="24"/>
              </w:rPr>
            </w:pPr>
            <w:r w:rsidRPr="00523080">
              <w:rPr>
                <w:rFonts w:ascii="Times New Roman" w:hAnsi="Times New Roman" w:cs="Times New Roman"/>
                <w:sz w:val="24"/>
                <w:szCs w:val="24"/>
              </w:rPr>
              <w:t>Інші надходження</w:t>
            </w:r>
          </w:p>
        </w:tc>
        <w:tc>
          <w:tcPr>
            <w:tcW w:w="1560"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188,2</w:t>
            </w:r>
          </w:p>
        </w:tc>
        <w:tc>
          <w:tcPr>
            <w:tcW w:w="1417"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258,9</w:t>
            </w:r>
          </w:p>
        </w:tc>
        <w:tc>
          <w:tcPr>
            <w:tcW w:w="1134"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w:t>
            </w:r>
            <w:r w:rsidR="00C65664">
              <w:rPr>
                <w:rFonts w:ascii="Times New Roman" w:hAnsi="Times New Roman" w:cs="Times New Roman"/>
                <w:sz w:val="24"/>
                <w:szCs w:val="24"/>
                <w:lang w:val="uk-UA"/>
              </w:rPr>
              <w:t xml:space="preserve"> </w:t>
            </w:r>
            <w:r w:rsidRPr="00523080">
              <w:rPr>
                <w:rFonts w:ascii="Times New Roman" w:hAnsi="Times New Roman" w:cs="Times New Roman"/>
                <w:sz w:val="24"/>
                <w:szCs w:val="24"/>
                <w:lang w:val="uk-UA"/>
              </w:rPr>
              <w:t>70,7</w:t>
            </w:r>
          </w:p>
        </w:tc>
        <w:tc>
          <w:tcPr>
            <w:tcW w:w="986"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137,6</w:t>
            </w:r>
          </w:p>
        </w:tc>
      </w:tr>
      <w:tr w:rsidR="005B6758" w:rsidRPr="00523080" w:rsidTr="00C65664">
        <w:trPr>
          <w:trHeight w:val="300"/>
        </w:trPr>
        <w:tc>
          <w:tcPr>
            <w:tcW w:w="4549" w:type="dxa"/>
            <w:tcBorders>
              <w:top w:val="nil"/>
              <w:left w:val="single" w:sz="4" w:space="0" w:color="auto"/>
              <w:bottom w:val="single" w:sz="4" w:space="0" w:color="auto"/>
              <w:right w:val="single" w:sz="4" w:space="0" w:color="auto"/>
            </w:tcBorders>
            <w:shd w:val="clear" w:color="auto" w:fill="auto"/>
            <w:vAlign w:val="center"/>
          </w:tcPr>
          <w:p w:rsidR="005B6758" w:rsidRPr="00523080" w:rsidRDefault="005B6758" w:rsidP="00523080">
            <w:pPr>
              <w:spacing w:after="0" w:line="240" w:lineRule="auto"/>
              <w:ind w:firstLine="709"/>
              <w:jc w:val="center"/>
              <w:rPr>
                <w:rFonts w:ascii="Times New Roman" w:hAnsi="Times New Roman" w:cs="Times New Roman"/>
                <w:b/>
                <w:bCs/>
                <w:sz w:val="24"/>
                <w:szCs w:val="24"/>
              </w:rPr>
            </w:pPr>
            <w:r w:rsidRPr="00523080">
              <w:rPr>
                <w:rFonts w:ascii="Times New Roman" w:hAnsi="Times New Roman" w:cs="Times New Roman"/>
                <w:b/>
                <w:bCs/>
                <w:sz w:val="24"/>
                <w:szCs w:val="24"/>
              </w:rPr>
              <w:t>РАЗОМ власних доходів</w:t>
            </w:r>
          </w:p>
        </w:tc>
        <w:tc>
          <w:tcPr>
            <w:tcW w:w="1560"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b/>
                <w:bCs/>
                <w:sz w:val="24"/>
                <w:szCs w:val="24"/>
                <w:lang w:val="uk-UA"/>
              </w:rPr>
            </w:pPr>
            <w:r w:rsidRPr="00523080">
              <w:rPr>
                <w:rFonts w:ascii="Times New Roman" w:hAnsi="Times New Roman" w:cs="Times New Roman"/>
                <w:b/>
                <w:bCs/>
                <w:sz w:val="24"/>
                <w:szCs w:val="24"/>
                <w:lang w:val="uk-UA"/>
              </w:rPr>
              <w:t>70 643,1</w:t>
            </w:r>
          </w:p>
        </w:tc>
        <w:tc>
          <w:tcPr>
            <w:tcW w:w="1417"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b/>
                <w:bCs/>
                <w:sz w:val="24"/>
                <w:szCs w:val="24"/>
                <w:lang w:val="uk-UA"/>
              </w:rPr>
            </w:pPr>
            <w:r w:rsidRPr="00523080">
              <w:rPr>
                <w:rFonts w:ascii="Times New Roman" w:hAnsi="Times New Roman" w:cs="Times New Roman"/>
                <w:b/>
                <w:bCs/>
                <w:sz w:val="24"/>
                <w:szCs w:val="24"/>
                <w:lang w:val="uk-UA"/>
              </w:rPr>
              <w:t>75 034,2</w:t>
            </w:r>
          </w:p>
        </w:tc>
        <w:tc>
          <w:tcPr>
            <w:tcW w:w="1134"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b/>
                <w:bCs/>
                <w:sz w:val="24"/>
                <w:szCs w:val="24"/>
                <w:lang w:val="uk-UA"/>
              </w:rPr>
            </w:pPr>
            <w:r w:rsidRPr="00523080">
              <w:rPr>
                <w:rFonts w:ascii="Times New Roman" w:hAnsi="Times New Roman" w:cs="Times New Roman"/>
                <w:b/>
                <w:bCs/>
                <w:sz w:val="24"/>
                <w:szCs w:val="24"/>
                <w:lang w:val="uk-UA"/>
              </w:rPr>
              <w:t>+</w:t>
            </w:r>
            <w:r w:rsidR="00C65664">
              <w:rPr>
                <w:rFonts w:ascii="Times New Roman" w:hAnsi="Times New Roman" w:cs="Times New Roman"/>
                <w:b/>
                <w:bCs/>
                <w:sz w:val="24"/>
                <w:szCs w:val="24"/>
                <w:lang w:val="uk-UA"/>
              </w:rPr>
              <w:t xml:space="preserve"> </w:t>
            </w:r>
            <w:r w:rsidRPr="00523080">
              <w:rPr>
                <w:rFonts w:ascii="Times New Roman" w:hAnsi="Times New Roman" w:cs="Times New Roman"/>
                <w:b/>
                <w:bCs/>
                <w:sz w:val="24"/>
                <w:szCs w:val="24"/>
                <w:lang w:val="uk-UA"/>
              </w:rPr>
              <w:t>4 391,1</w:t>
            </w:r>
          </w:p>
        </w:tc>
        <w:tc>
          <w:tcPr>
            <w:tcW w:w="986"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b/>
                <w:bCs/>
                <w:sz w:val="24"/>
                <w:szCs w:val="24"/>
                <w:lang w:val="uk-UA"/>
              </w:rPr>
            </w:pPr>
            <w:r w:rsidRPr="00523080">
              <w:rPr>
                <w:rFonts w:ascii="Times New Roman" w:hAnsi="Times New Roman" w:cs="Times New Roman"/>
                <w:b/>
                <w:bCs/>
                <w:sz w:val="24"/>
                <w:szCs w:val="24"/>
                <w:lang w:val="uk-UA"/>
              </w:rPr>
              <w:t>106,2</w:t>
            </w:r>
          </w:p>
        </w:tc>
      </w:tr>
    </w:tbl>
    <w:p w:rsidR="005B6758" w:rsidRPr="00523080" w:rsidRDefault="005B6758" w:rsidP="00523080">
      <w:pPr>
        <w:tabs>
          <w:tab w:val="left" w:pos="1080"/>
        </w:tabs>
        <w:spacing w:after="0" w:line="240" w:lineRule="auto"/>
        <w:ind w:firstLine="709"/>
        <w:jc w:val="center"/>
        <w:outlineLvl w:val="0"/>
        <w:rPr>
          <w:rFonts w:ascii="Times New Roman" w:hAnsi="Times New Roman" w:cs="Times New Roman"/>
          <w:b/>
          <w:color w:val="FF0000"/>
          <w:sz w:val="24"/>
          <w:szCs w:val="24"/>
        </w:rPr>
      </w:pPr>
    </w:p>
    <w:p w:rsidR="005B6758" w:rsidRPr="00523080" w:rsidRDefault="005B6758" w:rsidP="00523080">
      <w:pPr>
        <w:spacing w:after="0" w:line="240" w:lineRule="auto"/>
        <w:ind w:firstLine="709"/>
        <w:jc w:val="both"/>
        <w:rPr>
          <w:rFonts w:ascii="Times New Roman" w:hAnsi="Times New Roman" w:cs="Times New Roman"/>
          <w:sz w:val="24"/>
          <w:szCs w:val="24"/>
          <w:lang w:val="uk-UA"/>
        </w:rPr>
      </w:pPr>
      <w:r w:rsidRPr="00523080">
        <w:rPr>
          <w:rFonts w:ascii="Times New Roman" w:hAnsi="Times New Roman" w:cs="Times New Roman"/>
          <w:sz w:val="24"/>
          <w:szCs w:val="24"/>
          <w:lang w:val="uk-UA"/>
        </w:rPr>
        <w:lastRenderedPageBreak/>
        <w:t>Видатки загального фонду міського бюджету за  11 місяців 2017 року профінансовано в сумі 171 944,8 тис.грн., що становить 87,2 % до уточнених планових призначень на січень-листопад.</w:t>
      </w:r>
    </w:p>
    <w:p w:rsidR="005B6758" w:rsidRPr="00523080" w:rsidRDefault="005B6758" w:rsidP="00523080">
      <w:pPr>
        <w:spacing w:after="0" w:line="240" w:lineRule="auto"/>
        <w:ind w:firstLine="709"/>
        <w:jc w:val="both"/>
        <w:rPr>
          <w:rFonts w:ascii="Times New Roman" w:hAnsi="Times New Roman" w:cs="Times New Roman"/>
          <w:sz w:val="24"/>
          <w:szCs w:val="24"/>
          <w:lang w:val="uk-UA"/>
        </w:rPr>
      </w:pPr>
      <w:r w:rsidRPr="00523080">
        <w:rPr>
          <w:rFonts w:ascii="Times New Roman" w:hAnsi="Times New Roman" w:cs="Times New Roman"/>
          <w:sz w:val="24"/>
          <w:szCs w:val="24"/>
          <w:lang w:val="uk-UA"/>
        </w:rPr>
        <w:t xml:space="preserve">            Пріоритетні видатки міського бюджету - виплата заробітної плати, допомог, оплата комунальних послуг та енергоносіїв, придбання медикаментів та продуктів харчування – профінансовані першочергово в сумі 135 600,2 тис.грн.</w:t>
      </w:r>
    </w:p>
    <w:p w:rsidR="005B6758" w:rsidRPr="00523080" w:rsidRDefault="005B6758" w:rsidP="00523080">
      <w:pPr>
        <w:spacing w:after="0" w:line="240" w:lineRule="auto"/>
        <w:ind w:firstLine="709"/>
        <w:jc w:val="both"/>
        <w:rPr>
          <w:rFonts w:ascii="Times New Roman" w:hAnsi="Times New Roman" w:cs="Times New Roman"/>
          <w:sz w:val="24"/>
          <w:szCs w:val="24"/>
          <w:lang w:val="uk-UA"/>
        </w:rPr>
      </w:pPr>
      <w:r w:rsidRPr="00523080">
        <w:rPr>
          <w:rFonts w:ascii="Times New Roman" w:hAnsi="Times New Roman" w:cs="Times New Roman"/>
          <w:color w:val="FF0000"/>
          <w:sz w:val="24"/>
          <w:szCs w:val="24"/>
          <w:lang w:val="uk-UA"/>
        </w:rPr>
        <w:t xml:space="preserve">       </w:t>
      </w:r>
      <w:r w:rsidRPr="00523080">
        <w:rPr>
          <w:rFonts w:ascii="Times New Roman" w:hAnsi="Times New Roman" w:cs="Times New Roman"/>
          <w:color w:val="FF0000"/>
          <w:sz w:val="24"/>
          <w:szCs w:val="24"/>
          <w:lang w:val="uk-UA"/>
        </w:rPr>
        <w:tab/>
      </w:r>
      <w:r w:rsidRPr="00523080">
        <w:rPr>
          <w:rFonts w:ascii="Times New Roman" w:hAnsi="Times New Roman" w:cs="Times New Roman"/>
          <w:sz w:val="24"/>
          <w:szCs w:val="24"/>
          <w:lang w:val="uk-UA"/>
        </w:rPr>
        <w:t>На фінансування видатків спеціального фонду спрямовано 32 045,1 тис.грн., в тому числі проведення капітальних видатків – 27 665,8 тис.грн.</w:t>
      </w:r>
    </w:p>
    <w:p w:rsidR="005B6758" w:rsidRPr="00523080" w:rsidRDefault="005B6758" w:rsidP="00523080">
      <w:pPr>
        <w:spacing w:after="0" w:line="240" w:lineRule="auto"/>
        <w:ind w:firstLine="709"/>
        <w:jc w:val="both"/>
        <w:rPr>
          <w:rFonts w:ascii="Times New Roman" w:hAnsi="Times New Roman" w:cs="Times New Roman"/>
          <w:color w:val="FF0000"/>
          <w:sz w:val="24"/>
          <w:szCs w:val="24"/>
        </w:rPr>
      </w:pPr>
      <w:r w:rsidRPr="00523080">
        <w:rPr>
          <w:rFonts w:ascii="Times New Roman" w:hAnsi="Times New Roman" w:cs="Times New Roman"/>
          <w:color w:val="FF0000"/>
          <w:sz w:val="24"/>
          <w:szCs w:val="24"/>
        </w:rPr>
        <w:t xml:space="preserve">        </w:t>
      </w:r>
    </w:p>
    <w:p w:rsidR="005B6758" w:rsidRPr="00523080" w:rsidRDefault="005B6758" w:rsidP="00523080">
      <w:pPr>
        <w:spacing w:after="0" w:line="240" w:lineRule="auto"/>
        <w:ind w:firstLine="709"/>
        <w:jc w:val="both"/>
        <w:rPr>
          <w:rFonts w:ascii="Times New Roman" w:hAnsi="Times New Roman" w:cs="Times New Roman"/>
          <w:b/>
          <w:sz w:val="24"/>
          <w:szCs w:val="24"/>
          <w:lang w:val="uk-UA"/>
        </w:rPr>
      </w:pPr>
      <w:r w:rsidRPr="00523080">
        <w:rPr>
          <w:rFonts w:ascii="Times New Roman" w:hAnsi="Times New Roman" w:cs="Times New Roman"/>
          <w:sz w:val="24"/>
          <w:szCs w:val="24"/>
          <w:lang w:val="uk-UA"/>
        </w:rPr>
        <w:t>Одержані міським бюджетом доходи та проведена робота щодо ефективного використання цих коштів забезпечили загальну позитивну тенденцію в частині фінансування видатків, а саме</w:t>
      </w:r>
      <w:r w:rsidRPr="00523080">
        <w:rPr>
          <w:rFonts w:ascii="Times New Roman" w:hAnsi="Times New Roman" w:cs="Times New Roman"/>
          <w:b/>
          <w:sz w:val="24"/>
          <w:szCs w:val="24"/>
          <w:lang w:val="uk-UA"/>
        </w:rPr>
        <w:t xml:space="preserve">: </w:t>
      </w:r>
    </w:p>
    <w:p w:rsidR="005B6758" w:rsidRPr="00523080" w:rsidRDefault="005B6758" w:rsidP="00523080">
      <w:pPr>
        <w:numPr>
          <w:ilvl w:val="0"/>
          <w:numId w:val="25"/>
        </w:numPr>
        <w:spacing w:after="0" w:line="240" w:lineRule="auto"/>
        <w:ind w:left="0" w:firstLine="709"/>
        <w:jc w:val="both"/>
        <w:rPr>
          <w:rFonts w:ascii="Times New Roman" w:hAnsi="Times New Roman" w:cs="Times New Roman"/>
          <w:sz w:val="24"/>
          <w:szCs w:val="24"/>
          <w:lang w:val="uk-UA"/>
        </w:rPr>
      </w:pPr>
      <w:r w:rsidRPr="00523080">
        <w:rPr>
          <w:rFonts w:ascii="Times New Roman" w:hAnsi="Times New Roman" w:cs="Times New Roman"/>
          <w:sz w:val="24"/>
          <w:szCs w:val="24"/>
          <w:lang w:val="uk-UA"/>
        </w:rPr>
        <w:t>своєчасно виплачено заробітну плату; п</w:t>
      </w:r>
      <w:r w:rsidRPr="00523080">
        <w:rPr>
          <w:rFonts w:ascii="Times New Roman" w:hAnsi="Times New Roman" w:cs="Times New Roman"/>
          <w:sz w:val="24"/>
          <w:szCs w:val="24"/>
        </w:rPr>
        <w:t xml:space="preserve">ростроченої кредиторської заборгованості із зазначених виплат </w:t>
      </w:r>
      <w:r w:rsidRPr="00523080">
        <w:rPr>
          <w:rFonts w:ascii="Times New Roman" w:hAnsi="Times New Roman" w:cs="Times New Roman"/>
          <w:sz w:val="24"/>
          <w:szCs w:val="24"/>
          <w:lang w:val="uk-UA"/>
        </w:rPr>
        <w:t xml:space="preserve"> </w:t>
      </w:r>
      <w:r w:rsidRPr="00523080">
        <w:rPr>
          <w:rFonts w:ascii="Times New Roman" w:hAnsi="Times New Roman" w:cs="Times New Roman"/>
          <w:sz w:val="24"/>
          <w:szCs w:val="24"/>
        </w:rPr>
        <w:t>не допущено</w:t>
      </w:r>
      <w:r w:rsidRPr="00523080">
        <w:rPr>
          <w:rFonts w:ascii="Times New Roman" w:hAnsi="Times New Roman" w:cs="Times New Roman"/>
          <w:sz w:val="24"/>
          <w:szCs w:val="24"/>
          <w:lang w:val="uk-UA"/>
        </w:rPr>
        <w:t>;</w:t>
      </w:r>
    </w:p>
    <w:p w:rsidR="005B6758" w:rsidRPr="00523080" w:rsidRDefault="005B6758" w:rsidP="00523080">
      <w:pPr>
        <w:numPr>
          <w:ilvl w:val="0"/>
          <w:numId w:val="25"/>
        </w:numPr>
        <w:spacing w:after="0" w:line="240" w:lineRule="auto"/>
        <w:ind w:left="0" w:firstLine="709"/>
        <w:jc w:val="both"/>
        <w:rPr>
          <w:rFonts w:ascii="Times New Roman" w:hAnsi="Times New Roman" w:cs="Times New Roman"/>
          <w:sz w:val="24"/>
          <w:szCs w:val="24"/>
          <w:lang w:val="uk-UA"/>
        </w:rPr>
      </w:pPr>
      <w:r w:rsidRPr="00523080">
        <w:rPr>
          <w:rFonts w:ascii="Times New Roman" w:hAnsi="Times New Roman" w:cs="Times New Roman"/>
          <w:sz w:val="24"/>
          <w:szCs w:val="24"/>
          <w:lang w:val="uk-UA"/>
        </w:rPr>
        <w:t>100-відсотково профінансовано енергоносії та комунальні послуги, які споживаються бюджетними установами;</w:t>
      </w:r>
    </w:p>
    <w:p w:rsidR="005B6758" w:rsidRPr="00523080" w:rsidRDefault="005B6758" w:rsidP="00523080">
      <w:pPr>
        <w:numPr>
          <w:ilvl w:val="0"/>
          <w:numId w:val="25"/>
        </w:numPr>
        <w:spacing w:after="0" w:line="240" w:lineRule="auto"/>
        <w:ind w:left="0" w:firstLine="709"/>
        <w:jc w:val="both"/>
        <w:rPr>
          <w:rFonts w:ascii="Times New Roman" w:hAnsi="Times New Roman" w:cs="Times New Roman"/>
          <w:sz w:val="24"/>
          <w:szCs w:val="24"/>
          <w:lang w:val="uk-UA"/>
        </w:rPr>
      </w:pPr>
      <w:r w:rsidRPr="00523080">
        <w:rPr>
          <w:rFonts w:ascii="Times New Roman" w:hAnsi="Times New Roman" w:cs="Times New Roman"/>
          <w:sz w:val="24"/>
          <w:szCs w:val="24"/>
          <w:lang w:val="uk-UA"/>
        </w:rPr>
        <w:t>профінансовано інші видатки, необхідні для виконання бюджетними установами своїх функцій та пріоритетні програми.</w:t>
      </w:r>
    </w:p>
    <w:p w:rsidR="005B6758" w:rsidRPr="00523080" w:rsidRDefault="005B6758" w:rsidP="00523080">
      <w:pPr>
        <w:pStyle w:val="ad"/>
        <w:spacing w:after="0"/>
        <w:ind w:left="0" w:firstLine="709"/>
        <w:jc w:val="center"/>
        <w:rPr>
          <w:rFonts w:cs="Times New Roman"/>
          <w:b/>
          <w:color w:val="FF0000"/>
          <w:szCs w:val="24"/>
        </w:rPr>
      </w:pPr>
    </w:p>
    <w:p w:rsidR="005B6758" w:rsidRPr="00523080" w:rsidRDefault="005B6758" w:rsidP="00523080">
      <w:pPr>
        <w:tabs>
          <w:tab w:val="left" w:pos="1080"/>
        </w:tabs>
        <w:spacing w:after="0" w:line="240" w:lineRule="auto"/>
        <w:ind w:firstLine="709"/>
        <w:jc w:val="center"/>
        <w:outlineLvl w:val="0"/>
        <w:rPr>
          <w:rFonts w:ascii="Times New Roman" w:hAnsi="Times New Roman" w:cs="Times New Roman"/>
          <w:b/>
          <w:sz w:val="24"/>
          <w:szCs w:val="24"/>
          <w:lang w:val="uk-UA"/>
        </w:rPr>
      </w:pPr>
      <w:r w:rsidRPr="00523080">
        <w:rPr>
          <w:rFonts w:ascii="Times New Roman" w:hAnsi="Times New Roman" w:cs="Times New Roman"/>
          <w:b/>
          <w:sz w:val="24"/>
          <w:szCs w:val="24"/>
          <w:lang w:val="en-US"/>
        </w:rPr>
        <w:t>V</w:t>
      </w:r>
      <w:r w:rsidRPr="00523080">
        <w:rPr>
          <w:rFonts w:ascii="Times New Roman" w:hAnsi="Times New Roman" w:cs="Times New Roman"/>
          <w:b/>
          <w:sz w:val="24"/>
          <w:szCs w:val="24"/>
          <w:lang w:val="uk-UA"/>
        </w:rPr>
        <w:t>. Прогноз місько</w:t>
      </w:r>
      <w:r w:rsidR="00523080">
        <w:rPr>
          <w:rFonts w:ascii="Times New Roman" w:hAnsi="Times New Roman" w:cs="Times New Roman"/>
          <w:b/>
          <w:sz w:val="24"/>
          <w:szCs w:val="24"/>
          <w:lang w:val="uk-UA"/>
        </w:rPr>
        <w:t>го бюджету на 2019 та 2020 роки</w:t>
      </w:r>
    </w:p>
    <w:p w:rsidR="005B6758" w:rsidRPr="00523080" w:rsidRDefault="005B6758" w:rsidP="00523080">
      <w:pPr>
        <w:tabs>
          <w:tab w:val="left" w:pos="1080"/>
        </w:tabs>
        <w:spacing w:after="0" w:line="240" w:lineRule="auto"/>
        <w:ind w:firstLine="709"/>
        <w:jc w:val="both"/>
        <w:rPr>
          <w:rFonts w:ascii="Times New Roman" w:hAnsi="Times New Roman" w:cs="Times New Roman"/>
          <w:sz w:val="24"/>
          <w:szCs w:val="24"/>
          <w:lang w:val="uk-UA" w:eastAsia="uk-UA"/>
        </w:rPr>
      </w:pPr>
      <w:r w:rsidRPr="00523080">
        <w:rPr>
          <w:rFonts w:ascii="Times New Roman" w:hAnsi="Times New Roman" w:cs="Times New Roman"/>
          <w:sz w:val="24"/>
          <w:szCs w:val="24"/>
          <w:lang w:val="uk-UA" w:eastAsia="uk-UA"/>
        </w:rPr>
        <w:t xml:space="preserve">Метою бюджетного прогнозування на наступні за плановим два бюджетні періоди є </w:t>
      </w:r>
      <w:r w:rsidRPr="00523080">
        <w:rPr>
          <w:rFonts w:ascii="Times New Roman" w:hAnsi="Times New Roman" w:cs="Times New Roman"/>
          <w:sz w:val="24"/>
          <w:szCs w:val="24"/>
          <w:lang w:val="uk-UA"/>
        </w:rPr>
        <w:t xml:space="preserve">забезпечення прозорості, передбачуваності та послідовності бюджетної політики шляхом </w:t>
      </w:r>
      <w:r w:rsidRPr="00523080">
        <w:rPr>
          <w:rFonts w:ascii="Times New Roman" w:hAnsi="Times New Roman" w:cs="Times New Roman"/>
          <w:sz w:val="24"/>
          <w:szCs w:val="24"/>
          <w:lang w:val="uk-UA" w:eastAsia="uk-UA"/>
        </w:rPr>
        <w:t>створення дієвого механізму управління бюджетним процесом, як складової системи управління місцевими фінансами.</w:t>
      </w:r>
    </w:p>
    <w:p w:rsidR="005B6758" w:rsidRPr="00523080" w:rsidRDefault="005B6758" w:rsidP="00523080">
      <w:pPr>
        <w:tabs>
          <w:tab w:val="left" w:pos="1080"/>
        </w:tabs>
        <w:spacing w:after="0" w:line="240" w:lineRule="auto"/>
        <w:ind w:firstLine="709"/>
        <w:jc w:val="both"/>
        <w:rPr>
          <w:rFonts w:ascii="Times New Roman" w:hAnsi="Times New Roman" w:cs="Times New Roman"/>
          <w:sz w:val="24"/>
          <w:szCs w:val="24"/>
          <w:lang w:val="uk-UA" w:eastAsia="uk-UA"/>
        </w:rPr>
      </w:pPr>
      <w:r w:rsidRPr="00523080">
        <w:rPr>
          <w:rFonts w:ascii="Times New Roman" w:hAnsi="Times New Roman" w:cs="Times New Roman"/>
          <w:sz w:val="24"/>
          <w:szCs w:val="24"/>
          <w:lang w:val="uk-UA" w:eastAsia="uk-UA"/>
        </w:rPr>
        <w:t>При плануванні бюджету Дунаєвецької міської громади врахована пріоритетність державної бюджетної політики в частині регулювання міжбюджетних відносин щодо забезпечення самостійності місцевих бюджетів, зміцнення їх фінансової спроможності.</w:t>
      </w:r>
    </w:p>
    <w:p w:rsidR="005B6758" w:rsidRPr="00523080" w:rsidRDefault="005B6758" w:rsidP="00523080">
      <w:pPr>
        <w:tabs>
          <w:tab w:val="left" w:pos="1080"/>
        </w:tabs>
        <w:spacing w:after="0" w:line="240" w:lineRule="auto"/>
        <w:ind w:firstLine="709"/>
        <w:jc w:val="both"/>
        <w:rPr>
          <w:rFonts w:ascii="Times New Roman" w:hAnsi="Times New Roman" w:cs="Times New Roman"/>
          <w:sz w:val="24"/>
          <w:szCs w:val="24"/>
          <w:lang w:val="uk-UA" w:eastAsia="uk-UA"/>
        </w:rPr>
      </w:pPr>
      <w:r w:rsidRPr="00523080">
        <w:rPr>
          <w:rFonts w:ascii="Times New Roman" w:hAnsi="Times New Roman" w:cs="Times New Roman"/>
          <w:sz w:val="24"/>
          <w:szCs w:val="24"/>
          <w:lang w:eastAsia="uk-UA"/>
        </w:rPr>
        <w:t xml:space="preserve">На середньострокову перспективу основними завданнями </w:t>
      </w:r>
      <w:r w:rsidRPr="00523080">
        <w:rPr>
          <w:rFonts w:ascii="Times New Roman" w:hAnsi="Times New Roman" w:cs="Times New Roman"/>
          <w:sz w:val="24"/>
          <w:szCs w:val="24"/>
          <w:lang w:val="uk-UA" w:eastAsia="uk-UA"/>
        </w:rPr>
        <w:t xml:space="preserve">міського </w:t>
      </w:r>
      <w:r w:rsidRPr="00523080">
        <w:rPr>
          <w:rFonts w:ascii="Times New Roman" w:hAnsi="Times New Roman" w:cs="Times New Roman"/>
          <w:sz w:val="24"/>
          <w:szCs w:val="24"/>
          <w:lang w:eastAsia="uk-UA"/>
        </w:rPr>
        <w:t>бюджету</w:t>
      </w:r>
      <w:r w:rsidRPr="00523080">
        <w:rPr>
          <w:rFonts w:ascii="Times New Roman" w:hAnsi="Times New Roman" w:cs="Times New Roman"/>
          <w:sz w:val="24"/>
          <w:szCs w:val="24"/>
          <w:lang w:val="uk-UA" w:eastAsia="uk-UA"/>
        </w:rPr>
        <w:t xml:space="preserve"> </w:t>
      </w:r>
      <w:r w:rsidRPr="00523080">
        <w:rPr>
          <w:rFonts w:ascii="Times New Roman" w:hAnsi="Times New Roman" w:cs="Times New Roman"/>
          <w:sz w:val="24"/>
          <w:szCs w:val="24"/>
          <w:lang w:eastAsia="uk-UA"/>
        </w:rPr>
        <w:t>є:</w:t>
      </w:r>
    </w:p>
    <w:p w:rsidR="005B6758" w:rsidRPr="00523080" w:rsidRDefault="005B6758" w:rsidP="00523080">
      <w:pPr>
        <w:tabs>
          <w:tab w:val="left" w:pos="1080"/>
        </w:tabs>
        <w:spacing w:after="0" w:line="240" w:lineRule="auto"/>
        <w:ind w:firstLine="709"/>
        <w:jc w:val="both"/>
        <w:rPr>
          <w:rFonts w:ascii="Times New Roman" w:hAnsi="Times New Roman" w:cs="Times New Roman"/>
          <w:sz w:val="24"/>
          <w:szCs w:val="24"/>
          <w:lang w:val="uk-UA" w:eastAsia="uk-UA"/>
        </w:rPr>
      </w:pPr>
      <w:r w:rsidRPr="00523080">
        <w:rPr>
          <w:rFonts w:ascii="Times New Roman" w:hAnsi="Times New Roman" w:cs="Times New Roman"/>
          <w:sz w:val="24"/>
          <w:szCs w:val="24"/>
          <w:lang w:val="uk-UA" w:eastAsia="uk-UA"/>
        </w:rPr>
        <w:t>- забезпечення зростання доходної частини бюджету за рахунок активізації підприємницького потенціалу, зниження частки тіньової економіки;</w:t>
      </w:r>
    </w:p>
    <w:p w:rsidR="005B6758" w:rsidRPr="00523080" w:rsidRDefault="005B6758" w:rsidP="00523080">
      <w:pPr>
        <w:tabs>
          <w:tab w:val="left" w:pos="1080"/>
        </w:tabs>
        <w:spacing w:after="0" w:line="240" w:lineRule="auto"/>
        <w:ind w:firstLine="709"/>
        <w:jc w:val="both"/>
        <w:rPr>
          <w:rFonts w:ascii="Times New Roman" w:hAnsi="Times New Roman" w:cs="Times New Roman"/>
          <w:sz w:val="24"/>
          <w:szCs w:val="24"/>
          <w:lang w:val="uk-UA" w:eastAsia="uk-UA"/>
        </w:rPr>
      </w:pPr>
      <w:r w:rsidRPr="00523080">
        <w:rPr>
          <w:rFonts w:ascii="Times New Roman" w:hAnsi="Times New Roman" w:cs="Times New Roman"/>
          <w:sz w:val="24"/>
          <w:szCs w:val="24"/>
          <w:lang w:val="uk-UA" w:eastAsia="uk-UA"/>
        </w:rPr>
        <w:t>- покращення добробуту та якості життя населення шляхом виконання державних соціальних стандартів та гарантій і як наслідок - збільшення фонду оплати праці працівників підприємств, установ, організацій</w:t>
      </w:r>
    </w:p>
    <w:p w:rsidR="005B6758" w:rsidRPr="00523080" w:rsidRDefault="005B6758" w:rsidP="00523080">
      <w:pPr>
        <w:tabs>
          <w:tab w:val="left" w:pos="1080"/>
        </w:tabs>
        <w:spacing w:after="0" w:line="240" w:lineRule="auto"/>
        <w:ind w:firstLine="709"/>
        <w:jc w:val="both"/>
        <w:rPr>
          <w:rFonts w:ascii="Times New Roman" w:hAnsi="Times New Roman" w:cs="Times New Roman"/>
          <w:sz w:val="24"/>
          <w:szCs w:val="24"/>
          <w:lang w:val="uk-UA" w:eastAsia="uk-UA"/>
        </w:rPr>
      </w:pPr>
      <w:r w:rsidRPr="00523080">
        <w:rPr>
          <w:rFonts w:ascii="Times New Roman" w:hAnsi="Times New Roman" w:cs="Times New Roman"/>
          <w:sz w:val="24"/>
          <w:szCs w:val="24"/>
          <w:lang w:val="uk-UA" w:eastAsia="uk-UA"/>
        </w:rPr>
        <w:t xml:space="preserve"> </w:t>
      </w:r>
      <w:r w:rsidRPr="00523080">
        <w:rPr>
          <w:rFonts w:ascii="Times New Roman" w:hAnsi="Times New Roman" w:cs="Times New Roman"/>
          <w:sz w:val="24"/>
          <w:szCs w:val="24"/>
          <w:lang w:eastAsia="uk-UA"/>
        </w:rPr>
        <w:t xml:space="preserve">- підвищення ефективності управління бюджетними коштами шляхом оптимізації бюджетних </w:t>
      </w:r>
      <w:r w:rsidRPr="00523080">
        <w:rPr>
          <w:rFonts w:ascii="Times New Roman" w:hAnsi="Times New Roman" w:cs="Times New Roman"/>
          <w:sz w:val="24"/>
          <w:szCs w:val="24"/>
          <w:lang w:eastAsia="uk-UA"/>
        </w:rPr>
        <w:pgNum/>
      </w:r>
      <w:r w:rsidRPr="00523080">
        <w:rPr>
          <w:rFonts w:ascii="Times New Roman" w:hAnsi="Times New Roman" w:cs="Times New Roman"/>
          <w:sz w:val="24"/>
          <w:szCs w:val="24"/>
          <w:lang w:val="uk-UA" w:eastAsia="uk-UA"/>
        </w:rPr>
        <w:t>п</w:t>
      </w:r>
      <w:r w:rsidRPr="00523080">
        <w:rPr>
          <w:rFonts w:ascii="Times New Roman" w:hAnsi="Times New Roman" w:cs="Times New Roman"/>
          <w:sz w:val="24"/>
          <w:szCs w:val="24"/>
          <w:lang w:eastAsia="uk-UA"/>
        </w:rPr>
        <w:t>рограм</w:t>
      </w:r>
      <w:r w:rsidRPr="00523080">
        <w:rPr>
          <w:rFonts w:ascii="Times New Roman" w:hAnsi="Times New Roman" w:cs="Times New Roman"/>
          <w:sz w:val="24"/>
          <w:szCs w:val="24"/>
          <w:lang w:val="uk-UA" w:eastAsia="uk-UA"/>
        </w:rPr>
        <w:t>.</w:t>
      </w:r>
    </w:p>
    <w:p w:rsidR="005B6758" w:rsidRPr="00523080" w:rsidRDefault="005B6758" w:rsidP="00523080">
      <w:pPr>
        <w:pStyle w:val="3"/>
        <w:tabs>
          <w:tab w:val="left" w:pos="1080"/>
        </w:tabs>
        <w:ind w:firstLine="709"/>
        <w:rPr>
          <w:rFonts w:ascii="Times New Roman" w:hAnsi="Times New Roman"/>
          <w:sz w:val="24"/>
          <w:szCs w:val="24"/>
        </w:rPr>
      </w:pPr>
      <w:r w:rsidRPr="00523080">
        <w:rPr>
          <w:rFonts w:ascii="Times New Roman" w:hAnsi="Times New Roman"/>
          <w:sz w:val="24"/>
          <w:szCs w:val="24"/>
        </w:rPr>
        <w:t>Прогнозні показники доходів міського бюджету на 2019-2020 роки</w:t>
      </w:r>
    </w:p>
    <w:p w:rsidR="005B6758" w:rsidRPr="00523080" w:rsidRDefault="005B6758" w:rsidP="00523080">
      <w:pPr>
        <w:pStyle w:val="3"/>
        <w:tabs>
          <w:tab w:val="left" w:pos="1080"/>
        </w:tabs>
        <w:ind w:firstLine="709"/>
        <w:jc w:val="right"/>
        <w:rPr>
          <w:rFonts w:ascii="Times New Roman" w:hAnsi="Times New Roman"/>
          <w:b/>
          <w:sz w:val="24"/>
          <w:szCs w:val="24"/>
        </w:rPr>
      </w:pPr>
      <w:r w:rsidRPr="00523080">
        <w:rPr>
          <w:rFonts w:ascii="Times New Roman" w:hAnsi="Times New Roman"/>
          <w:b/>
          <w:sz w:val="24"/>
          <w:szCs w:val="24"/>
        </w:rPr>
        <w:t>тис. грн.</w:t>
      </w:r>
    </w:p>
    <w:tbl>
      <w:tblPr>
        <w:tblW w:w="4939" w:type="pct"/>
        <w:tblCellSpacing w:w="15" w:type="dxa"/>
        <w:tblInd w:w="6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tblPr>
      <w:tblGrid>
        <w:gridCol w:w="4898"/>
        <w:gridCol w:w="2127"/>
        <w:gridCol w:w="2334"/>
      </w:tblGrid>
      <w:tr w:rsidR="005B6758" w:rsidRPr="00523080" w:rsidTr="00B07D08">
        <w:trPr>
          <w:tblCellSpacing w:w="15" w:type="dxa"/>
        </w:trPr>
        <w:tc>
          <w:tcPr>
            <w:tcW w:w="2595" w:type="pct"/>
            <w:tcBorders>
              <w:top w:val="outset" w:sz="6" w:space="0" w:color="auto"/>
              <w:bottom w:val="outset" w:sz="6" w:space="0" w:color="auto"/>
              <w:right w:val="outset" w:sz="6" w:space="0" w:color="auto"/>
            </w:tcBorders>
            <w:vAlign w:val="center"/>
          </w:tcPr>
          <w:p w:rsidR="005B6758" w:rsidRPr="00523080" w:rsidRDefault="005B6758" w:rsidP="00523080">
            <w:pPr>
              <w:tabs>
                <w:tab w:val="left" w:pos="1080"/>
              </w:tabs>
              <w:spacing w:after="0" w:line="240" w:lineRule="auto"/>
              <w:ind w:firstLine="709"/>
              <w:jc w:val="center"/>
              <w:rPr>
                <w:rFonts w:ascii="Times New Roman" w:hAnsi="Times New Roman" w:cs="Times New Roman"/>
                <w:sz w:val="24"/>
                <w:szCs w:val="24"/>
              </w:rPr>
            </w:pPr>
          </w:p>
        </w:tc>
        <w:tc>
          <w:tcPr>
            <w:tcW w:w="1122" w:type="pct"/>
            <w:tcBorders>
              <w:top w:val="outset" w:sz="6" w:space="0" w:color="auto"/>
              <w:left w:val="outset" w:sz="6" w:space="0" w:color="auto"/>
              <w:bottom w:val="outset" w:sz="6" w:space="0" w:color="auto"/>
              <w:right w:val="outset" w:sz="6" w:space="0" w:color="auto"/>
            </w:tcBorders>
            <w:vAlign w:val="center"/>
          </w:tcPr>
          <w:p w:rsidR="005B6758" w:rsidRPr="00523080" w:rsidRDefault="005B6758" w:rsidP="00523080">
            <w:pPr>
              <w:pStyle w:val="af0"/>
              <w:tabs>
                <w:tab w:val="left" w:pos="1080"/>
              </w:tabs>
              <w:spacing w:before="0" w:beforeAutospacing="0" w:after="0" w:afterAutospacing="0"/>
              <w:ind w:firstLine="709"/>
              <w:jc w:val="center"/>
              <w:rPr>
                <w:b/>
              </w:rPr>
            </w:pPr>
            <w:r w:rsidRPr="00523080">
              <w:rPr>
                <w:b/>
              </w:rPr>
              <w:t>201</w:t>
            </w:r>
            <w:r w:rsidRPr="00523080">
              <w:rPr>
                <w:b/>
                <w:lang w:val="uk-UA"/>
              </w:rPr>
              <w:t>9</w:t>
            </w:r>
            <w:r w:rsidRPr="00523080">
              <w:rPr>
                <w:b/>
              </w:rPr>
              <w:t> рік</w:t>
            </w:r>
          </w:p>
        </w:tc>
        <w:tc>
          <w:tcPr>
            <w:tcW w:w="1224" w:type="pct"/>
            <w:tcBorders>
              <w:top w:val="outset" w:sz="6" w:space="0" w:color="auto"/>
              <w:left w:val="outset" w:sz="6" w:space="0" w:color="auto"/>
              <w:bottom w:val="outset" w:sz="6" w:space="0" w:color="auto"/>
              <w:right w:val="outset" w:sz="6" w:space="0" w:color="auto"/>
            </w:tcBorders>
            <w:vAlign w:val="center"/>
          </w:tcPr>
          <w:p w:rsidR="005B6758" w:rsidRPr="00523080" w:rsidRDefault="005B6758" w:rsidP="00523080">
            <w:pPr>
              <w:pStyle w:val="af0"/>
              <w:tabs>
                <w:tab w:val="left" w:pos="1080"/>
              </w:tabs>
              <w:spacing w:before="0" w:beforeAutospacing="0" w:after="0" w:afterAutospacing="0"/>
              <w:ind w:firstLine="709"/>
              <w:jc w:val="center"/>
              <w:rPr>
                <w:b/>
              </w:rPr>
            </w:pPr>
            <w:r w:rsidRPr="00523080">
              <w:rPr>
                <w:b/>
              </w:rPr>
              <w:t>20</w:t>
            </w:r>
            <w:r w:rsidRPr="00523080">
              <w:rPr>
                <w:b/>
                <w:lang w:val="uk-UA"/>
              </w:rPr>
              <w:t>20</w:t>
            </w:r>
            <w:r w:rsidRPr="00523080">
              <w:rPr>
                <w:b/>
              </w:rPr>
              <w:t> рік</w:t>
            </w:r>
          </w:p>
        </w:tc>
      </w:tr>
      <w:tr w:rsidR="005B6758" w:rsidRPr="00523080" w:rsidTr="00B07D08">
        <w:trPr>
          <w:tblCellSpacing w:w="15" w:type="dxa"/>
        </w:trPr>
        <w:tc>
          <w:tcPr>
            <w:tcW w:w="2595" w:type="pct"/>
            <w:tcBorders>
              <w:top w:val="outset" w:sz="6" w:space="0" w:color="auto"/>
              <w:bottom w:val="outset" w:sz="6" w:space="0" w:color="auto"/>
              <w:right w:val="outset" w:sz="6" w:space="0" w:color="auto"/>
            </w:tcBorders>
            <w:vAlign w:val="center"/>
          </w:tcPr>
          <w:p w:rsidR="005B6758" w:rsidRPr="00523080" w:rsidRDefault="005B6758" w:rsidP="00523080">
            <w:pPr>
              <w:pStyle w:val="af0"/>
              <w:tabs>
                <w:tab w:val="left" w:pos="1080"/>
              </w:tabs>
              <w:spacing w:before="0" w:beforeAutospacing="0" w:after="0" w:afterAutospacing="0"/>
              <w:ind w:firstLine="709"/>
              <w:rPr>
                <w:b/>
              </w:rPr>
            </w:pPr>
            <w:r w:rsidRPr="00523080">
              <w:rPr>
                <w:b/>
              </w:rPr>
              <w:t>Доходи загального фонду</w:t>
            </w:r>
          </w:p>
          <w:p w:rsidR="005B6758" w:rsidRPr="00523080" w:rsidRDefault="005B6758" w:rsidP="00523080">
            <w:pPr>
              <w:pStyle w:val="af0"/>
              <w:tabs>
                <w:tab w:val="left" w:pos="1080"/>
              </w:tabs>
              <w:spacing w:before="0" w:beforeAutospacing="0" w:after="0" w:afterAutospacing="0"/>
              <w:ind w:firstLine="709"/>
              <w:rPr>
                <w:b/>
              </w:rPr>
            </w:pPr>
            <w:r w:rsidRPr="00523080">
              <w:rPr>
                <w:b/>
              </w:rPr>
              <w:t>з них:</w:t>
            </w:r>
          </w:p>
        </w:tc>
        <w:tc>
          <w:tcPr>
            <w:tcW w:w="1122" w:type="pct"/>
            <w:tcBorders>
              <w:top w:val="outset" w:sz="6" w:space="0" w:color="auto"/>
              <w:left w:val="outset" w:sz="6" w:space="0" w:color="auto"/>
              <w:bottom w:val="outset" w:sz="6" w:space="0" w:color="auto"/>
              <w:right w:val="outset" w:sz="6" w:space="0" w:color="auto"/>
            </w:tcBorders>
            <w:vAlign w:val="center"/>
          </w:tcPr>
          <w:p w:rsidR="005B6758" w:rsidRPr="00523080" w:rsidRDefault="005B6758" w:rsidP="00523080">
            <w:pPr>
              <w:tabs>
                <w:tab w:val="left" w:pos="1080"/>
              </w:tabs>
              <w:spacing w:after="0" w:line="240" w:lineRule="auto"/>
              <w:ind w:firstLine="709"/>
              <w:jc w:val="center"/>
              <w:rPr>
                <w:rFonts w:ascii="Times New Roman" w:hAnsi="Times New Roman" w:cs="Times New Roman"/>
                <w:b/>
                <w:sz w:val="24"/>
                <w:szCs w:val="24"/>
                <w:lang w:val="uk-UA"/>
              </w:rPr>
            </w:pPr>
            <w:r w:rsidRPr="00523080">
              <w:rPr>
                <w:rFonts w:ascii="Times New Roman" w:hAnsi="Times New Roman" w:cs="Times New Roman"/>
                <w:b/>
                <w:sz w:val="24"/>
                <w:szCs w:val="24"/>
                <w:lang w:val="uk-UA"/>
              </w:rPr>
              <w:t>91 616</w:t>
            </w:r>
          </w:p>
        </w:tc>
        <w:tc>
          <w:tcPr>
            <w:tcW w:w="1224" w:type="pct"/>
            <w:tcBorders>
              <w:top w:val="outset" w:sz="6" w:space="0" w:color="auto"/>
              <w:left w:val="outset" w:sz="6" w:space="0" w:color="auto"/>
              <w:bottom w:val="outset" w:sz="6" w:space="0" w:color="auto"/>
              <w:right w:val="outset" w:sz="6" w:space="0" w:color="auto"/>
            </w:tcBorders>
            <w:vAlign w:val="center"/>
          </w:tcPr>
          <w:p w:rsidR="005B6758" w:rsidRPr="00523080" w:rsidRDefault="005B6758" w:rsidP="00523080">
            <w:pPr>
              <w:tabs>
                <w:tab w:val="left" w:pos="1080"/>
              </w:tabs>
              <w:spacing w:after="0" w:line="240" w:lineRule="auto"/>
              <w:ind w:firstLine="709"/>
              <w:jc w:val="center"/>
              <w:rPr>
                <w:rFonts w:ascii="Times New Roman" w:hAnsi="Times New Roman" w:cs="Times New Roman"/>
                <w:b/>
                <w:sz w:val="24"/>
                <w:szCs w:val="24"/>
                <w:lang w:val="uk-UA"/>
              </w:rPr>
            </w:pPr>
            <w:r w:rsidRPr="00523080">
              <w:rPr>
                <w:rFonts w:ascii="Times New Roman" w:hAnsi="Times New Roman" w:cs="Times New Roman"/>
                <w:b/>
                <w:sz w:val="24"/>
                <w:szCs w:val="24"/>
                <w:lang w:val="uk-UA"/>
              </w:rPr>
              <w:t>97 427</w:t>
            </w:r>
          </w:p>
        </w:tc>
      </w:tr>
      <w:tr w:rsidR="005B6758" w:rsidRPr="00523080" w:rsidTr="00B07D08">
        <w:trPr>
          <w:tblCellSpacing w:w="15" w:type="dxa"/>
        </w:trPr>
        <w:tc>
          <w:tcPr>
            <w:tcW w:w="2595" w:type="pct"/>
            <w:tcBorders>
              <w:top w:val="outset" w:sz="6" w:space="0" w:color="auto"/>
              <w:bottom w:val="outset" w:sz="6" w:space="0" w:color="auto"/>
              <w:right w:val="outset" w:sz="6" w:space="0" w:color="auto"/>
            </w:tcBorders>
            <w:vAlign w:val="center"/>
          </w:tcPr>
          <w:p w:rsidR="005B6758" w:rsidRPr="00523080" w:rsidRDefault="005B6758" w:rsidP="00523080">
            <w:pPr>
              <w:pStyle w:val="af0"/>
              <w:tabs>
                <w:tab w:val="left" w:pos="1080"/>
              </w:tabs>
              <w:spacing w:before="0" w:beforeAutospacing="0" w:after="0" w:afterAutospacing="0"/>
              <w:ind w:firstLine="709"/>
              <w:rPr>
                <w:highlight w:val="magenta"/>
              </w:rPr>
            </w:pPr>
            <w:r w:rsidRPr="00523080">
              <w:t>- податок на доходи фізичних осіб</w:t>
            </w:r>
          </w:p>
        </w:tc>
        <w:tc>
          <w:tcPr>
            <w:tcW w:w="1122" w:type="pct"/>
            <w:tcBorders>
              <w:top w:val="outset" w:sz="6" w:space="0" w:color="auto"/>
              <w:left w:val="outset" w:sz="6" w:space="0" w:color="auto"/>
              <w:bottom w:val="outset" w:sz="6" w:space="0" w:color="auto"/>
              <w:right w:val="outset" w:sz="6" w:space="0" w:color="auto"/>
            </w:tcBorders>
            <w:vAlign w:val="center"/>
          </w:tcPr>
          <w:p w:rsidR="005B6758" w:rsidRPr="00523080" w:rsidRDefault="005B6758" w:rsidP="00523080">
            <w:pPr>
              <w:tabs>
                <w:tab w:val="left" w:pos="1080"/>
              </w:tabs>
              <w:spacing w:after="0" w:line="240" w:lineRule="auto"/>
              <w:ind w:firstLine="709"/>
              <w:jc w:val="center"/>
              <w:rPr>
                <w:rFonts w:ascii="Times New Roman" w:hAnsi="Times New Roman" w:cs="Times New Roman"/>
                <w:sz w:val="24"/>
                <w:szCs w:val="24"/>
                <w:lang w:val="uk-UA"/>
              </w:rPr>
            </w:pPr>
            <w:r w:rsidRPr="00523080">
              <w:rPr>
                <w:rFonts w:ascii="Times New Roman" w:hAnsi="Times New Roman" w:cs="Times New Roman"/>
                <w:sz w:val="24"/>
                <w:szCs w:val="24"/>
                <w:lang w:val="uk-UA"/>
              </w:rPr>
              <w:t>52 774</w:t>
            </w:r>
          </w:p>
        </w:tc>
        <w:tc>
          <w:tcPr>
            <w:tcW w:w="1224" w:type="pct"/>
            <w:tcBorders>
              <w:top w:val="outset" w:sz="6" w:space="0" w:color="auto"/>
              <w:left w:val="outset" w:sz="6" w:space="0" w:color="auto"/>
              <w:bottom w:val="outset" w:sz="6" w:space="0" w:color="auto"/>
              <w:right w:val="outset" w:sz="6" w:space="0" w:color="auto"/>
            </w:tcBorders>
            <w:vAlign w:val="center"/>
          </w:tcPr>
          <w:p w:rsidR="005B6758" w:rsidRPr="00523080" w:rsidRDefault="005B6758" w:rsidP="00523080">
            <w:pPr>
              <w:tabs>
                <w:tab w:val="left" w:pos="1080"/>
              </w:tabs>
              <w:spacing w:after="0" w:line="240" w:lineRule="auto"/>
              <w:ind w:firstLine="709"/>
              <w:jc w:val="center"/>
              <w:rPr>
                <w:rFonts w:ascii="Times New Roman" w:hAnsi="Times New Roman" w:cs="Times New Roman"/>
                <w:sz w:val="24"/>
                <w:szCs w:val="24"/>
                <w:lang w:val="uk-UA"/>
              </w:rPr>
            </w:pPr>
            <w:r w:rsidRPr="00523080">
              <w:rPr>
                <w:rFonts w:ascii="Times New Roman" w:hAnsi="Times New Roman" w:cs="Times New Roman"/>
                <w:sz w:val="24"/>
                <w:szCs w:val="24"/>
                <w:lang w:val="uk-UA"/>
              </w:rPr>
              <w:t>57 540</w:t>
            </w:r>
          </w:p>
        </w:tc>
      </w:tr>
      <w:tr w:rsidR="005B6758" w:rsidRPr="00523080" w:rsidTr="00B07D08">
        <w:trPr>
          <w:tblCellSpacing w:w="15" w:type="dxa"/>
        </w:trPr>
        <w:tc>
          <w:tcPr>
            <w:tcW w:w="2595" w:type="pct"/>
            <w:tcBorders>
              <w:top w:val="outset" w:sz="6" w:space="0" w:color="auto"/>
              <w:bottom w:val="outset" w:sz="6" w:space="0" w:color="auto"/>
              <w:right w:val="outset" w:sz="6" w:space="0" w:color="auto"/>
            </w:tcBorders>
            <w:vAlign w:val="center"/>
          </w:tcPr>
          <w:p w:rsidR="005B6758" w:rsidRPr="00523080" w:rsidRDefault="005B6758" w:rsidP="00523080">
            <w:pPr>
              <w:pStyle w:val="af0"/>
              <w:tabs>
                <w:tab w:val="left" w:pos="1080"/>
              </w:tabs>
              <w:spacing w:before="0" w:beforeAutospacing="0" w:after="0" w:afterAutospacing="0"/>
              <w:ind w:firstLine="709"/>
              <w:rPr>
                <w:lang w:val="uk-UA"/>
              </w:rPr>
            </w:pPr>
            <w:r w:rsidRPr="00523080">
              <w:rPr>
                <w:lang w:val="uk-UA"/>
              </w:rPr>
              <w:t>- плата за землю</w:t>
            </w:r>
          </w:p>
        </w:tc>
        <w:tc>
          <w:tcPr>
            <w:tcW w:w="1122" w:type="pct"/>
            <w:tcBorders>
              <w:top w:val="outset" w:sz="6" w:space="0" w:color="auto"/>
              <w:left w:val="outset" w:sz="6" w:space="0" w:color="auto"/>
              <w:bottom w:val="outset" w:sz="6" w:space="0" w:color="auto"/>
              <w:right w:val="outset" w:sz="6" w:space="0" w:color="auto"/>
            </w:tcBorders>
            <w:vAlign w:val="center"/>
          </w:tcPr>
          <w:p w:rsidR="005B6758" w:rsidRPr="00523080" w:rsidRDefault="005B6758" w:rsidP="00523080">
            <w:pPr>
              <w:tabs>
                <w:tab w:val="left" w:pos="1080"/>
              </w:tabs>
              <w:spacing w:after="0" w:line="240" w:lineRule="auto"/>
              <w:ind w:firstLine="709"/>
              <w:jc w:val="center"/>
              <w:rPr>
                <w:rFonts w:ascii="Times New Roman" w:hAnsi="Times New Roman" w:cs="Times New Roman"/>
                <w:sz w:val="24"/>
                <w:szCs w:val="24"/>
                <w:lang w:val="uk-UA"/>
              </w:rPr>
            </w:pPr>
            <w:r w:rsidRPr="00523080">
              <w:rPr>
                <w:rFonts w:ascii="Times New Roman" w:hAnsi="Times New Roman" w:cs="Times New Roman"/>
                <w:sz w:val="24"/>
                <w:szCs w:val="24"/>
                <w:lang w:val="uk-UA"/>
              </w:rPr>
              <w:t>11 510</w:t>
            </w:r>
          </w:p>
        </w:tc>
        <w:tc>
          <w:tcPr>
            <w:tcW w:w="1224" w:type="pct"/>
            <w:tcBorders>
              <w:top w:val="outset" w:sz="6" w:space="0" w:color="auto"/>
              <w:left w:val="outset" w:sz="6" w:space="0" w:color="auto"/>
              <w:bottom w:val="outset" w:sz="6" w:space="0" w:color="auto"/>
              <w:right w:val="outset" w:sz="6" w:space="0" w:color="auto"/>
            </w:tcBorders>
            <w:vAlign w:val="center"/>
          </w:tcPr>
          <w:p w:rsidR="005B6758" w:rsidRPr="00523080" w:rsidRDefault="005B6758" w:rsidP="00523080">
            <w:pPr>
              <w:tabs>
                <w:tab w:val="left" w:pos="1080"/>
              </w:tabs>
              <w:spacing w:after="0" w:line="240" w:lineRule="auto"/>
              <w:ind w:firstLine="709"/>
              <w:jc w:val="center"/>
              <w:rPr>
                <w:rFonts w:ascii="Times New Roman" w:hAnsi="Times New Roman" w:cs="Times New Roman"/>
                <w:sz w:val="24"/>
                <w:szCs w:val="24"/>
                <w:lang w:val="uk-UA"/>
              </w:rPr>
            </w:pPr>
            <w:r w:rsidRPr="00523080">
              <w:rPr>
                <w:rFonts w:ascii="Times New Roman" w:hAnsi="Times New Roman" w:cs="Times New Roman"/>
                <w:sz w:val="24"/>
                <w:szCs w:val="24"/>
                <w:lang w:val="uk-UA"/>
              </w:rPr>
              <w:t>11 730</w:t>
            </w:r>
          </w:p>
        </w:tc>
      </w:tr>
      <w:tr w:rsidR="005B6758" w:rsidRPr="00523080" w:rsidTr="00B07D08">
        <w:trPr>
          <w:tblCellSpacing w:w="15" w:type="dxa"/>
        </w:trPr>
        <w:tc>
          <w:tcPr>
            <w:tcW w:w="2595" w:type="pct"/>
            <w:tcBorders>
              <w:top w:val="outset" w:sz="6" w:space="0" w:color="auto"/>
              <w:bottom w:val="outset" w:sz="6" w:space="0" w:color="auto"/>
              <w:right w:val="outset" w:sz="6" w:space="0" w:color="auto"/>
            </w:tcBorders>
            <w:vAlign w:val="center"/>
          </w:tcPr>
          <w:p w:rsidR="005B6758" w:rsidRPr="00523080" w:rsidRDefault="005B6758" w:rsidP="00523080">
            <w:pPr>
              <w:pStyle w:val="af0"/>
              <w:tabs>
                <w:tab w:val="left" w:pos="1080"/>
              </w:tabs>
              <w:spacing w:before="0" w:beforeAutospacing="0" w:after="0" w:afterAutospacing="0"/>
              <w:ind w:firstLine="709"/>
              <w:rPr>
                <w:lang w:val="uk-UA"/>
              </w:rPr>
            </w:pPr>
            <w:r w:rsidRPr="00523080">
              <w:rPr>
                <w:lang w:val="uk-UA"/>
              </w:rPr>
              <w:t>- плата за майно, відмінне від земельної ділянки</w:t>
            </w:r>
          </w:p>
        </w:tc>
        <w:tc>
          <w:tcPr>
            <w:tcW w:w="1122" w:type="pct"/>
            <w:tcBorders>
              <w:top w:val="outset" w:sz="6" w:space="0" w:color="auto"/>
              <w:left w:val="outset" w:sz="6" w:space="0" w:color="auto"/>
              <w:bottom w:val="outset" w:sz="6" w:space="0" w:color="auto"/>
              <w:right w:val="outset" w:sz="6" w:space="0" w:color="auto"/>
            </w:tcBorders>
            <w:vAlign w:val="center"/>
          </w:tcPr>
          <w:p w:rsidR="005B6758" w:rsidRPr="00523080" w:rsidRDefault="005B6758" w:rsidP="00523080">
            <w:pPr>
              <w:tabs>
                <w:tab w:val="left" w:pos="1080"/>
              </w:tabs>
              <w:spacing w:after="0" w:line="240" w:lineRule="auto"/>
              <w:ind w:firstLine="709"/>
              <w:jc w:val="center"/>
              <w:rPr>
                <w:rFonts w:ascii="Times New Roman" w:hAnsi="Times New Roman" w:cs="Times New Roman"/>
                <w:sz w:val="24"/>
                <w:szCs w:val="24"/>
                <w:lang w:val="uk-UA"/>
              </w:rPr>
            </w:pPr>
            <w:r w:rsidRPr="00523080">
              <w:rPr>
                <w:rFonts w:ascii="Times New Roman" w:hAnsi="Times New Roman" w:cs="Times New Roman"/>
                <w:sz w:val="24"/>
                <w:szCs w:val="24"/>
                <w:lang w:val="uk-UA"/>
              </w:rPr>
              <w:t>1 000</w:t>
            </w:r>
          </w:p>
        </w:tc>
        <w:tc>
          <w:tcPr>
            <w:tcW w:w="1224" w:type="pct"/>
            <w:tcBorders>
              <w:top w:val="outset" w:sz="6" w:space="0" w:color="auto"/>
              <w:left w:val="outset" w:sz="6" w:space="0" w:color="auto"/>
              <w:bottom w:val="outset" w:sz="6" w:space="0" w:color="auto"/>
              <w:right w:val="outset" w:sz="6" w:space="0" w:color="auto"/>
            </w:tcBorders>
            <w:vAlign w:val="center"/>
          </w:tcPr>
          <w:p w:rsidR="005B6758" w:rsidRPr="00523080" w:rsidRDefault="005B6758" w:rsidP="00523080">
            <w:pPr>
              <w:tabs>
                <w:tab w:val="left" w:pos="1080"/>
              </w:tabs>
              <w:spacing w:after="0" w:line="240" w:lineRule="auto"/>
              <w:ind w:firstLine="709"/>
              <w:jc w:val="center"/>
              <w:rPr>
                <w:rFonts w:ascii="Times New Roman" w:hAnsi="Times New Roman" w:cs="Times New Roman"/>
                <w:sz w:val="24"/>
                <w:szCs w:val="24"/>
                <w:lang w:val="uk-UA"/>
              </w:rPr>
            </w:pPr>
            <w:r w:rsidRPr="00523080">
              <w:rPr>
                <w:rFonts w:ascii="Times New Roman" w:hAnsi="Times New Roman" w:cs="Times New Roman"/>
                <w:sz w:val="24"/>
                <w:szCs w:val="24"/>
                <w:lang w:val="uk-UA"/>
              </w:rPr>
              <w:t>1 200</w:t>
            </w:r>
          </w:p>
        </w:tc>
      </w:tr>
      <w:tr w:rsidR="005B6758" w:rsidRPr="00523080" w:rsidTr="00B07D08">
        <w:trPr>
          <w:tblCellSpacing w:w="15" w:type="dxa"/>
        </w:trPr>
        <w:tc>
          <w:tcPr>
            <w:tcW w:w="2595" w:type="pct"/>
            <w:tcBorders>
              <w:top w:val="outset" w:sz="6" w:space="0" w:color="auto"/>
              <w:bottom w:val="outset" w:sz="6" w:space="0" w:color="auto"/>
              <w:right w:val="outset" w:sz="6" w:space="0" w:color="auto"/>
            </w:tcBorders>
            <w:vAlign w:val="center"/>
          </w:tcPr>
          <w:p w:rsidR="005B6758" w:rsidRPr="00523080" w:rsidRDefault="005B6758" w:rsidP="00523080">
            <w:pPr>
              <w:pStyle w:val="af0"/>
              <w:tabs>
                <w:tab w:val="left" w:pos="1080"/>
              </w:tabs>
              <w:spacing w:before="0" w:beforeAutospacing="0" w:after="0" w:afterAutospacing="0"/>
              <w:ind w:firstLine="709"/>
              <w:rPr>
                <w:lang w:val="uk-UA"/>
              </w:rPr>
            </w:pPr>
            <w:r w:rsidRPr="00523080">
              <w:rPr>
                <w:lang w:val="uk-UA"/>
              </w:rPr>
              <w:t xml:space="preserve">- єдиний податок </w:t>
            </w:r>
          </w:p>
        </w:tc>
        <w:tc>
          <w:tcPr>
            <w:tcW w:w="1122" w:type="pct"/>
            <w:tcBorders>
              <w:top w:val="outset" w:sz="6" w:space="0" w:color="auto"/>
              <w:left w:val="outset" w:sz="6" w:space="0" w:color="auto"/>
              <w:bottom w:val="outset" w:sz="6" w:space="0" w:color="auto"/>
              <w:right w:val="outset" w:sz="6" w:space="0" w:color="auto"/>
            </w:tcBorders>
            <w:vAlign w:val="center"/>
          </w:tcPr>
          <w:p w:rsidR="005B6758" w:rsidRPr="00523080" w:rsidRDefault="005B6758" w:rsidP="00523080">
            <w:pPr>
              <w:tabs>
                <w:tab w:val="left" w:pos="1080"/>
              </w:tabs>
              <w:spacing w:after="0" w:line="240" w:lineRule="auto"/>
              <w:ind w:firstLine="709"/>
              <w:jc w:val="center"/>
              <w:rPr>
                <w:rFonts w:ascii="Times New Roman" w:hAnsi="Times New Roman" w:cs="Times New Roman"/>
                <w:sz w:val="24"/>
                <w:szCs w:val="24"/>
                <w:lang w:val="uk-UA"/>
              </w:rPr>
            </w:pPr>
            <w:r w:rsidRPr="00523080">
              <w:rPr>
                <w:rFonts w:ascii="Times New Roman" w:hAnsi="Times New Roman" w:cs="Times New Roman"/>
                <w:sz w:val="24"/>
                <w:szCs w:val="24"/>
                <w:lang w:val="uk-UA"/>
              </w:rPr>
              <w:t>18 082</w:t>
            </w:r>
          </w:p>
        </w:tc>
        <w:tc>
          <w:tcPr>
            <w:tcW w:w="1224" w:type="pct"/>
            <w:tcBorders>
              <w:top w:val="outset" w:sz="6" w:space="0" w:color="auto"/>
              <w:left w:val="outset" w:sz="6" w:space="0" w:color="auto"/>
              <w:bottom w:val="outset" w:sz="6" w:space="0" w:color="auto"/>
              <w:right w:val="outset" w:sz="6" w:space="0" w:color="auto"/>
            </w:tcBorders>
            <w:vAlign w:val="center"/>
          </w:tcPr>
          <w:p w:rsidR="005B6758" w:rsidRPr="00523080" w:rsidRDefault="005B6758" w:rsidP="00523080">
            <w:pPr>
              <w:tabs>
                <w:tab w:val="left" w:pos="1080"/>
              </w:tabs>
              <w:spacing w:after="0" w:line="240" w:lineRule="auto"/>
              <w:ind w:firstLine="709"/>
              <w:jc w:val="center"/>
              <w:rPr>
                <w:rFonts w:ascii="Times New Roman" w:hAnsi="Times New Roman" w:cs="Times New Roman"/>
                <w:sz w:val="24"/>
                <w:szCs w:val="24"/>
                <w:lang w:val="uk-UA"/>
              </w:rPr>
            </w:pPr>
            <w:r w:rsidRPr="00523080">
              <w:rPr>
                <w:rFonts w:ascii="Times New Roman" w:hAnsi="Times New Roman" w:cs="Times New Roman"/>
                <w:sz w:val="24"/>
                <w:szCs w:val="24"/>
                <w:lang w:val="uk-UA"/>
              </w:rPr>
              <w:t>19 120</w:t>
            </w:r>
          </w:p>
        </w:tc>
      </w:tr>
    </w:tbl>
    <w:p w:rsidR="005B6758" w:rsidRPr="00523080" w:rsidRDefault="005B6758" w:rsidP="00523080">
      <w:pPr>
        <w:pStyle w:val="3"/>
        <w:tabs>
          <w:tab w:val="left" w:pos="1080"/>
        </w:tabs>
        <w:ind w:firstLine="709"/>
        <w:rPr>
          <w:rFonts w:ascii="Times New Roman" w:hAnsi="Times New Roman"/>
          <w:sz w:val="24"/>
          <w:szCs w:val="24"/>
        </w:rPr>
      </w:pPr>
    </w:p>
    <w:p w:rsidR="005B6758" w:rsidRPr="00523080" w:rsidRDefault="005B6758" w:rsidP="00523080">
      <w:pPr>
        <w:tabs>
          <w:tab w:val="left" w:pos="1080"/>
        </w:tabs>
        <w:spacing w:after="0" w:line="240" w:lineRule="auto"/>
        <w:ind w:firstLine="709"/>
        <w:jc w:val="both"/>
        <w:rPr>
          <w:rFonts w:ascii="Times New Roman" w:hAnsi="Times New Roman" w:cs="Times New Roman"/>
          <w:sz w:val="24"/>
          <w:szCs w:val="24"/>
          <w:lang w:val="uk-UA" w:eastAsia="uk-UA"/>
        </w:rPr>
      </w:pPr>
      <w:r w:rsidRPr="00523080">
        <w:rPr>
          <w:rFonts w:ascii="Times New Roman" w:hAnsi="Times New Roman" w:cs="Times New Roman"/>
          <w:sz w:val="24"/>
          <w:szCs w:val="24"/>
          <w:lang w:val="uk-UA" w:eastAsia="uk-UA"/>
        </w:rPr>
        <w:t xml:space="preserve">Збільшення надходжень з податку на доходи фізичних осіб планується в зв»язку із прогнозованим відповідно до сценарію 1 «Основних макропоказників економічного і соціального розвитку України на 2018-2020 роки» ростом фонду оплати праці найманих </w:t>
      </w:r>
      <w:r w:rsidRPr="00523080">
        <w:rPr>
          <w:rFonts w:ascii="Times New Roman" w:hAnsi="Times New Roman" w:cs="Times New Roman"/>
          <w:sz w:val="24"/>
          <w:szCs w:val="24"/>
          <w:lang w:val="uk-UA" w:eastAsia="uk-UA"/>
        </w:rPr>
        <w:lastRenderedPageBreak/>
        <w:t>працівників і грошового забезпечення військовослужбовців в 2019 році порівняно з 2018 роком на 10,5%, а в 2020 році порівняно з 2019 роком – на 10,4 відсотка.</w:t>
      </w:r>
    </w:p>
    <w:p w:rsidR="005B6758" w:rsidRPr="00523080" w:rsidRDefault="005B6758" w:rsidP="00523080">
      <w:pPr>
        <w:tabs>
          <w:tab w:val="left" w:pos="1080"/>
        </w:tabs>
        <w:spacing w:after="0" w:line="240" w:lineRule="auto"/>
        <w:ind w:firstLine="709"/>
        <w:jc w:val="both"/>
        <w:rPr>
          <w:rFonts w:ascii="Times New Roman" w:hAnsi="Times New Roman" w:cs="Times New Roman"/>
          <w:sz w:val="24"/>
          <w:szCs w:val="24"/>
          <w:lang w:val="uk-UA" w:eastAsia="uk-UA"/>
        </w:rPr>
      </w:pPr>
      <w:r w:rsidRPr="00523080">
        <w:rPr>
          <w:rFonts w:ascii="Times New Roman" w:hAnsi="Times New Roman" w:cs="Times New Roman"/>
          <w:sz w:val="24"/>
          <w:szCs w:val="24"/>
          <w:lang w:val="uk-UA" w:eastAsia="uk-UA"/>
        </w:rPr>
        <w:t>Плати за землю в 2019-2020 роках можливо отримати більше в випадку  застосування коефіцієнта індексації грошової оцінки земельних ділянок.</w:t>
      </w:r>
    </w:p>
    <w:p w:rsidR="005B6758" w:rsidRPr="00523080" w:rsidRDefault="005B6758" w:rsidP="00523080">
      <w:pPr>
        <w:pStyle w:val="24"/>
        <w:tabs>
          <w:tab w:val="left" w:pos="1080"/>
        </w:tabs>
        <w:spacing w:after="0" w:line="240" w:lineRule="auto"/>
        <w:ind w:left="0" w:firstLine="709"/>
        <w:jc w:val="both"/>
        <w:rPr>
          <w:rFonts w:ascii="Times New Roman" w:hAnsi="Times New Roman" w:cs="Times New Roman"/>
          <w:sz w:val="24"/>
          <w:szCs w:val="24"/>
          <w:lang w:val="uk-UA"/>
        </w:rPr>
      </w:pPr>
      <w:r w:rsidRPr="00523080">
        <w:rPr>
          <w:rFonts w:ascii="Times New Roman" w:hAnsi="Times New Roman" w:cs="Times New Roman"/>
          <w:sz w:val="24"/>
          <w:szCs w:val="24"/>
          <w:lang w:val="uk-UA" w:eastAsia="uk-UA"/>
        </w:rPr>
        <w:t>Прогноз надходжень</w:t>
      </w:r>
      <w:r w:rsidRPr="00523080">
        <w:rPr>
          <w:rFonts w:ascii="Times New Roman" w:hAnsi="Times New Roman" w:cs="Times New Roman"/>
          <w:sz w:val="24"/>
          <w:szCs w:val="24"/>
          <w:lang w:val="uk-UA"/>
        </w:rPr>
        <w:t xml:space="preserve"> плати за майно, відмінне від земельної ділянки, розрахований з очікуваним  розширенням бази оподаткування. </w:t>
      </w:r>
    </w:p>
    <w:p w:rsidR="005B6758" w:rsidRPr="00523080" w:rsidRDefault="005B6758" w:rsidP="00523080">
      <w:pPr>
        <w:pStyle w:val="24"/>
        <w:tabs>
          <w:tab w:val="left" w:pos="1080"/>
        </w:tabs>
        <w:spacing w:after="0" w:line="240" w:lineRule="auto"/>
        <w:ind w:left="0" w:firstLine="709"/>
        <w:jc w:val="both"/>
        <w:rPr>
          <w:rFonts w:ascii="Times New Roman" w:hAnsi="Times New Roman" w:cs="Times New Roman"/>
          <w:sz w:val="24"/>
          <w:szCs w:val="24"/>
          <w:lang w:val="uk-UA"/>
        </w:rPr>
      </w:pPr>
      <w:r w:rsidRPr="00523080">
        <w:rPr>
          <w:rFonts w:ascii="Times New Roman" w:hAnsi="Times New Roman" w:cs="Times New Roman"/>
          <w:sz w:val="24"/>
          <w:szCs w:val="24"/>
          <w:lang w:val="uk-UA"/>
        </w:rPr>
        <w:t>Ріст прогнозу по єдиному податку планується в з»в’язку із збільшенням ставок по платниках першої та другої груп по причині росту мінімальної заробітної плати станом на початок  року.</w:t>
      </w:r>
    </w:p>
    <w:p w:rsidR="005B6758" w:rsidRPr="00523080" w:rsidRDefault="005B6758" w:rsidP="00523080">
      <w:pPr>
        <w:pStyle w:val="ad"/>
        <w:spacing w:after="0"/>
        <w:ind w:left="0" w:firstLine="709"/>
        <w:rPr>
          <w:rFonts w:cs="Times New Roman"/>
          <w:szCs w:val="24"/>
        </w:rPr>
      </w:pPr>
      <w:r w:rsidRPr="00523080">
        <w:rPr>
          <w:rFonts w:cs="Times New Roman"/>
          <w:szCs w:val="24"/>
        </w:rPr>
        <w:t>По інших податках  та зборах ріст надходжень у 2019-2020 роках планується незначний у зв’язку із незмінністю податкової бази.</w:t>
      </w:r>
    </w:p>
    <w:p w:rsidR="005B6758" w:rsidRPr="00523080" w:rsidRDefault="005B6758" w:rsidP="00523080">
      <w:pPr>
        <w:spacing w:after="0" w:line="240" w:lineRule="auto"/>
        <w:ind w:firstLine="709"/>
        <w:jc w:val="center"/>
        <w:outlineLvl w:val="2"/>
        <w:rPr>
          <w:rFonts w:ascii="Times New Roman" w:hAnsi="Times New Roman" w:cs="Times New Roman"/>
          <w:b/>
          <w:bCs/>
          <w:sz w:val="24"/>
          <w:szCs w:val="24"/>
          <w:lang w:eastAsia="uk-UA"/>
        </w:rPr>
      </w:pPr>
      <w:r w:rsidRPr="00523080">
        <w:rPr>
          <w:rFonts w:ascii="Times New Roman" w:hAnsi="Times New Roman" w:cs="Times New Roman"/>
          <w:b/>
          <w:bCs/>
          <w:sz w:val="24"/>
          <w:szCs w:val="24"/>
          <w:lang w:val="uk-UA" w:eastAsia="uk-UA"/>
        </w:rPr>
        <w:t>П</w:t>
      </w:r>
      <w:r w:rsidRPr="00523080">
        <w:rPr>
          <w:rFonts w:ascii="Times New Roman" w:hAnsi="Times New Roman" w:cs="Times New Roman"/>
          <w:b/>
          <w:bCs/>
          <w:sz w:val="24"/>
          <w:szCs w:val="24"/>
          <w:lang w:eastAsia="uk-UA"/>
        </w:rPr>
        <w:t xml:space="preserve">рогнозні показники видатків </w:t>
      </w:r>
      <w:r w:rsidRPr="00523080">
        <w:rPr>
          <w:rFonts w:ascii="Times New Roman" w:hAnsi="Times New Roman" w:cs="Times New Roman"/>
          <w:b/>
          <w:bCs/>
          <w:sz w:val="24"/>
          <w:szCs w:val="24"/>
          <w:lang w:val="uk-UA" w:eastAsia="uk-UA"/>
        </w:rPr>
        <w:t>загального фонду</w:t>
      </w:r>
      <w:r w:rsidRPr="00523080">
        <w:rPr>
          <w:rFonts w:ascii="Times New Roman" w:hAnsi="Times New Roman" w:cs="Times New Roman"/>
          <w:b/>
          <w:bCs/>
          <w:sz w:val="24"/>
          <w:szCs w:val="24"/>
          <w:lang w:eastAsia="uk-UA"/>
        </w:rPr>
        <w:t xml:space="preserve"> </w:t>
      </w:r>
      <w:r w:rsidRPr="00523080">
        <w:rPr>
          <w:rFonts w:ascii="Times New Roman" w:hAnsi="Times New Roman" w:cs="Times New Roman"/>
          <w:b/>
          <w:bCs/>
          <w:sz w:val="24"/>
          <w:szCs w:val="24"/>
          <w:lang w:val="uk-UA" w:eastAsia="uk-UA"/>
        </w:rPr>
        <w:t>міського</w:t>
      </w:r>
      <w:r w:rsidRPr="00523080">
        <w:rPr>
          <w:rFonts w:ascii="Times New Roman" w:hAnsi="Times New Roman" w:cs="Times New Roman"/>
          <w:b/>
          <w:bCs/>
          <w:sz w:val="24"/>
          <w:szCs w:val="24"/>
          <w:lang w:eastAsia="uk-UA"/>
        </w:rPr>
        <w:t xml:space="preserve"> бюджету</w:t>
      </w:r>
      <w:r w:rsidRPr="00523080">
        <w:rPr>
          <w:rFonts w:ascii="Times New Roman" w:hAnsi="Times New Roman" w:cs="Times New Roman"/>
          <w:b/>
          <w:bCs/>
          <w:sz w:val="24"/>
          <w:szCs w:val="24"/>
          <w:lang w:val="uk-UA" w:eastAsia="uk-UA"/>
        </w:rPr>
        <w:t xml:space="preserve"> </w:t>
      </w:r>
      <w:r w:rsidRPr="00523080">
        <w:rPr>
          <w:rFonts w:ascii="Times New Roman" w:hAnsi="Times New Roman" w:cs="Times New Roman"/>
          <w:b/>
          <w:bCs/>
          <w:sz w:val="24"/>
          <w:szCs w:val="24"/>
          <w:lang w:eastAsia="uk-UA"/>
        </w:rPr>
        <w:t>за на 201</w:t>
      </w:r>
      <w:r w:rsidRPr="00523080">
        <w:rPr>
          <w:rFonts w:ascii="Times New Roman" w:hAnsi="Times New Roman" w:cs="Times New Roman"/>
          <w:b/>
          <w:bCs/>
          <w:sz w:val="24"/>
          <w:szCs w:val="24"/>
          <w:lang w:val="uk-UA" w:eastAsia="uk-UA"/>
        </w:rPr>
        <w:t>9</w:t>
      </w:r>
      <w:r w:rsidRPr="00523080">
        <w:rPr>
          <w:rFonts w:ascii="Times New Roman" w:hAnsi="Times New Roman" w:cs="Times New Roman"/>
          <w:b/>
          <w:bCs/>
          <w:sz w:val="24"/>
          <w:szCs w:val="24"/>
          <w:lang w:eastAsia="uk-UA"/>
        </w:rPr>
        <w:t xml:space="preserve"> та 20</w:t>
      </w:r>
      <w:r w:rsidRPr="00523080">
        <w:rPr>
          <w:rFonts w:ascii="Times New Roman" w:hAnsi="Times New Roman" w:cs="Times New Roman"/>
          <w:b/>
          <w:bCs/>
          <w:sz w:val="24"/>
          <w:szCs w:val="24"/>
          <w:lang w:val="uk-UA" w:eastAsia="uk-UA"/>
        </w:rPr>
        <w:t>20</w:t>
      </w:r>
      <w:r w:rsidRPr="00523080">
        <w:rPr>
          <w:rFonts w:ascii="Times New Roman" w:hAnsi="Times New Roman" w:cs="Times New Roman"/>
          <w:b/>
          <w:bCs/>
          <w:sz w:val="24"/>
          <w:szCs w:val="24"/>
          <w:lang w:eastAsia="uk-UA"/>
        </w:rPr>
        <w:t> роки</w:t>
      </w:r>
    </w:p>
    <w:p w:rsidR="005B6758" w:rsidRPr="00523080" w:rsidRDefault="005B6758" w:rsidP="00523080">
      <w:pPr>
        <w:spacing w:after="0" w:line="240" w:lineRule="auto"/>
        <w:ind w:firstLine="709"/>
        <w:jc w:val="right"/>
        <w:outlineLvl w:val="2"/>
        <w:rPr>
          <w:rFonts w:ascii="Times New Roman" w:hAnsi="Times New Roman" w:cs="Times New Roman"/>
          <w:bCs/>
          <w:sz w:val="24"/>
          <w:szCs w:val="24"/>
          <w:lang w:eastAsia="uk-UA"/>
        </w:rPr>
      </w:pPr>
      <w:r w:rsidRPr="00523080">
        <w:rPr>
          <w:rFonts w:ascii="Times New Roman" w:hAnsi="Times New Roman" w:cs="Times New Roman"/>
          <w:bCs/>
          <w:sz w:val="24"/>
          <w:szCs w:val="24"/>
          <w:lang w:eastAsia="uk-UA"/>
        </w:rPr>
        <w:t>млн. грн.</w:t>
      </w:r>
    </w:p>
    <w:tbl>
      <w:tblPr>
        <w:tblW w:w="10005" w:type="dxa"/>
        <w:jc w:val="center"/>
        <w:tblCellSpacing w:w="20" w:type="dxa"/>
        <w:tblInd w:w="3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5577"/>
        <w:gridCol w:w="2304"/>
        <w:gridCol w:w="2124"/>
      </w:tblGrid>
      <w:tr w:rsidR="005B6758" w:rsidRPr="00523080" w:rsidTr="00B07D08">
        <w:trPr>
          <w:trHeight w:val="512"/>
          <w:tblCellSpacing w:w="20" w:type="dxa"/>
          <w:jc w:val="center"/>
        </w:trPr>
        <w:tc>
          <w:tcPr>
            <w:tcW w:w="5517" w:type="dxa"/>
            <w:vAlign w:val="center"/>
          </w:tcPr>
          <w:p w:rsidR="005B6758" w:rsidRPr="00523080" w:rsidRDefault="005B6758" w:rsidP="00523080">
            <w:pPr>
              <w:spacing w:after="0" w:line="240" w:lineRule="auto"/>
              <w:ind w:firstLine="709"/>
              <w:jc w:val="center"/>
              <w:rPr>
                <w:rFonts w:ascii="Times New Roman" w:hAnsi="Times New Roman" w:cs="Times New Roman"/>
                <w:b/>
                <w:sz w:val="24"/>
                <w:szCs w:val="24"/>
                <w:lang w:eastAsia="uk-UA"/>
              </w:rPr>
            </w:pPr>
            <w:r w:rsidRPr="00523080">
              <w:rPr>
                <w:rFonts w:ascii="Times New Roman" w:hAnsi="Times New Roman" w:cs="Times New Roman"/>
                <w:b/>
                <w:sz w:val="24"/>
                <w:szCs w:val="24"/>
                <w:lang w:eastAsia="uk-UA"/>
              </w:rPr>
              <w:t>Найменування</w:t>
            </w:r>
          </w:p>
        </w:tc>
        <w:tc>
          <w:tcPr>
            <w:tcW w:w="2264" w:type="dxa"/>
            <w:vAlign w:val="center"/>
          </w:tcPr>
          <w:p w:rsidR="005B6758" w:rsidRPr="00523080" w:rsidRDefault="005B6758" w:rsidP="00523080">
            <w:pPr>
              <w:spacing w:after="0" w:line="240" w:lineRule="auto"/>
              <w:ind w:firstLine="709"/>
              <w:jc w:val="center"/>
              <w:rPr>
                <w:rFonts w:ascii="Times New Roman" w:hAnsi="Times New Roman" w:cs="Times New Roman"/>
                <w:b/>
                <w:sz w:val="24"/>
                <w:szCs w:val="24"/>
                <w:lang w:val="uk-UA" w:eastAsia="uk-UA"/>
              </w:rPr>
            </w:pPr>
            <w:r w:rsidRPr="00523080">
              <w:rPr>
                <w:rFonts w:ascii="Times New Roman" w:hAnsi="Times New Roman" w:cs="Times New Roman"/>
                <w:b/>
                <w:sz w:val="24"/>
                <w:szCs w:val="24"/>
                <w:lang w:eastAsia="uk-UA"/>
              </w:rPr>
              <w:t>201</w:t>
            </w:r>
            <w:r w:rsidRPr="00523080">
              <w:rPr>
                <w:rFonts w:ascii="Times New Roman" w:hAnsi="Times New Roman" w:cs="Times New Roman"/>
                <w:b/>
                <w:sz w:val="24"/>
                <w:szCs w:val="24"/>
                <w:lang w:val="uk-UA" w:eastAsia="uk-UA"/>
              </w:rPr>
              <w:t>9</w:t>
            </w:r>
            <w:r w:rsidRPr="00523080">
              <w:rPr>
                <w:rFonts w:ascii="Times New Roman" w:hAnsi="Times New Roman" w:cs="Times New Roman"/>
                <w:b/>
                <w:sz w:val="24"/>
                <w:szCs w:val="24"/>
                <w:lang w:eastAsia="uk-UA"/>
              </w:rPr>
              <w:t xml:space="preserve"> рік</w:t>
            </w:r>
            <w:r w:rsidRPr="00523080">
              <w:rPr>
                <w:rFonts w:ascii="Times New Roman" w:hAnsi="Times New Roman" w:cs="Times New Roman"/>
                <w:b/>
                <w:sz w:val="24"/>
                <w:szCs w:val="24"/>
                <w:lang w:val="uk-UA" w:eastAsia="uk-UA"/>
              </w:rPr>
              <w:t xml:space="preserve"> </w:t>
            </w:r>
          </w:p>
        </w:tc>
        <w:tc>
          <w:tcPr>
            <w:tcW w:w="2064" w:type="dxa"/>
            <w:vAlign w:val="center"/>
          </w:tcPr>
          <w:p w:rsidR="005B6758" w:rsidRPr="00523080" w:rsidRDefault="005B6758" w:rsidP="00523080">
            <w:pPr>
              <w:spacing w:after="0" w:line="240" w:lineRule="auto"/>
              <w:ind w:firstLine="709"/>
              <w:jc w:val="center"/>
              <w:rPr>
                <w:rFonts w:ascii="Times New Roman" w:hAnsi="Times New Roman" w:cs="Times New Roman"/>
                <w:b/>
                <w:sz w:val="24"/>
                <w:szCs w:val="24"/>
                <w:lang w:eastAsia="uk-UA"/>
              </w:rPr>
            </w:pPr>
            <w:r w:rsidRPr="00523080">
              <w:rPr>
                <w:rFonts w:ascii="Times New Roman" w:hAnsi="Times New Roman" w:cs="Times New Roman"/>
                <w:b/>
                <w:sz w:val="24"/>
                <w:szCs w:val="24"/>
                <w:lang w:eastAsia="uk-UA"/>
              </w:rPr>
              <w:t>20</w:t>
            </w:r>
            <w:r w:rsidRPr="00523080">
              <w:rPr>
                <w:rFonts w:ascii="Times New Roman" w:hAnsi="Times New Roman" w:cs="Times New Roman"/>
                <w:b/>
                <w:sz w:val="24"/>
                <w:szCs w:val="24"/>
                <w:lang w:val="uk-UA" w:eastAsia="uk-UA"/>
              </w:rPr>
              <w:t xml:space="preserve">20 </w:t>
            </w:r>
            <w:r w:rsidRPr="00523080">
              <w:rPr>
                <w:rFonts w:ascii="Times New Roman" w:hAnsi="Times New Roman" w:cs="Times New Roman"/>
                <w:b/>
                <w:sz w:val="24"/>
                <w:szCs w:val="24"/>
                <w:lang w:eastAsia="uk-UA"/>
              </w:rPr>
              <w:t>рік</w:t>
            </w:r>
          </w:p>
        </w:tc>
      </w:tr>
      <w:tr w:rsidR="005B6758" w:rsidRPr="00523080" w:rsidTr="00B07D08">
        <w:trPr>
          <w:tblCellSpacing w:w="20" w:type="dxa"/>
          <w:jc w:val="center"/>
        </w:trPr>
        <w:tc>
          <w:tcPr>
            <w:tcW w:w="5517" w:type="dxa"/>
          </w:tcPr>
          <w:p w:rsidR="005B6758" w:rsidRPr="00523080" w:rsidRDefault="005B6758" w:rsidP="00523080">
            <w:pPr>
              <w:spacing w:after="0" w:line="240" w:lineRule="auto"/>
              <w:ind w:firstLine="709"/>
              <w:outlineLvl w:val="2"/>
              <w:rPr>
                <w:rFonts w:ascii="Times New Roman" w:hAnsi="Times New Roman" w:cs="Times New Roman"/>
                <w:b/>
                <w:bCs/>
                <w:sz w:val="24"/>
                <w:szCs w:val="24"/>
                <w:lang w:eastAsia="uk-UA"/>
              </w:rPr>
            </w:pPr>
            <w:r w:rsidRPr="00523080">
              <w:rPr>
                <w:rFonts w:ascii="Times New Roman" w:hAnsi="Times New Roman" w:cs="Times New Roman"/>
                <w:b/>
                <w:sz w:val="24"/>
                <w:szCs w:val="24"/>
                <w:lang w:eastAsia="uk-UA"/>
              </w:rPr>
              <w:t>Загальний обсяг видатків </w:t>
            </w:r>
          </w:p>
        </w:tc>
        <w:tc>
          <w:tcPr>
            <w:tcW w:w="2264" w:type="dxa"/>
            <w:vAlign w:val="center"/>
          </w:tcPr>
          <w:p w:rsidR="005B6758" w:rsidRPr="00523080" w:rsidRDefault="005B6758" w:rsidP="00523080">
            <w:pPr>
              <w:spacing w:after="0" w:line="240" w:lineRule="auto"/>
              <w:ind w:firstLine="709"/>
              <w:jc w:val="center"/>
              <w:rPr>
                <w:rFonts w:ascii="Times New Roman" w:hAnsi="Times New Roman" w:cs="Times New Roman"/>
                <w:b/>
                <w:sz w:val="24"/>
                <w:szCs w:val="24"/>
                <w:lang w:val="uk-UA" w:eastAsia="uk-UA"/>
              </w:rPr>
            </w:pPr>
            <w:r w:rsidRPr="00523080">
              <w:rPr>
                <w:rFonts w:ascii="Times New Roman" w:hAnsi="Times New Roman" w:cs="Times New Roman"/>
                <w:b/>
                <w:sz w:val="24"/>
                <w:szCs w:val="24"/>
                <w:lang w:val="uk-UA" w:eastAsia="uk-UA"/>
              </w:rPr>
              <w:t>231,0</w:t>
            </w:r>
          </w:p>
        </w:tc>
        <w:tc>
          <w:tcPr>
            <w:tcW w:w="2064" w:type="dxa"/>
            <w:vAlign w:val="center"/>
          </w:tcPr>
          <w:p w:rsidR="005B6758" w:rsidRPr="00523080" w:rsidRDefault="005B6758" w:rsidP="00523080">
            <w:pPr>
              <w:spacing w:after="0" w:line="240" w:lineRule="auto"/>
              <w:ind w:firstLine="709"/>
              <w:jc w:val="center"/>
              <w:rPr>
                <w:rFonts w:ascii="Times New Roman" w:hAnsi="Times New Roman" w:cs="Times New Roman"/>
                <w:b/>
                <w:bCs/>
                <w:sz w:val="24"/>
                <w:szCs w:val="24"/>
                <w:lang w:val="uk-UA"/>
              </w:rPr>
            </w:pPr>
          </w:p>
        </w:tc>
      </w:tr>
      <w:tr w:rsidR="005B6758" w:rsidRPr="00523080" w:rsidTr="00B07D08">
        <w:trPr>
          <w:tblCellSpacing w:w="20" w:type="dxa"/>
          <w:jc w:val="center"/>
        </w:trPr>
        <w:tc>
          <w:tcPr>
            <w:tcW w:w="5517" w:type="dxa"/>
            <w:vAlign w:val="center"/>
          </w:tcPr>
          <w:p w:rsidR="005B6758" w:rsidRPr="00523080" w:rsidRDefault="005B6758" w:rsidP="00523080">
            <w:pPr>
              <w:spacing w:after="0" w:line="240" w:lineRule="auto"/>
              <w:ind w:firstLine="709"/>
              <w:rPr>
                <w:rFonts w:ascii="Times New Roman" w:hAnsi="Times New Roman" w:cs="Times New Roman"/>
                <w:i/>
                <w:sz w:val="24"/>
                <w:szCs w:val="24"/>
                <w:lang w:val="uk-UA" w:eastAsia="uk-UA"/>
              </w:rPr>
            </w:pPr>
            <w:r w:rsidRPr="00523080">
              <w:rPr>
                <w:rFonts w:ascii="Times New Roman" w:hAnsi="Times New Roman" w:cs="Times New Roman"/>
                <w:i/>
                <w:sz w:val="24"/>
                <w:szCs w:val="24"/>
                <w:lang w:eastAsia="uk-UA"/>
              </w:rPr>
              <w:t xml:space="preserve">                у тому числі </w:t>
            </w:r>
          </w:p>
        </w:tc>
        <w:tc>
          <w:tcPr>
            <w:tcW w:w="2264" w:type="dxa"/>
            <w:vAlign w:val="bottom"/>
          </w:tcPr>
          <w:p w:rsidR="005B6758" w:rsidRPr="00523080" w:rsidRDefault="005B6758" w:rsidP="00523080">
            <w:pPr>
              <w:spacing w:after="0" w:line="240" w:lineRule="auto"/>
              <w:ind w:firstLine="709"/>
              <w:jc w:val="center"/>
              <w:rPr>
                <w:rFonts w:ascii="Times New Roman" w:hAnsi="Times New Roman" w:cs="Times New Roman"/>
                <w:i/>
                <w:sz w:val="24"/>
                <w:szCs w:val="24"/>
                <w:lang w:val="uk-UA" w:eastAsia="uk-UA"/>
              </w:rPr>
            </w:pPr>
          </w:p>
        </w:tc>
        <w:tc>
          <w:tcPr>
            <w:tcW w:w="2064" w:type="dxa"/>
            <w:vAlign w:val="bottom"/>
          </w:tcPr>
          <w:p w:rsidR="005B6758" w:rsidRPr="00523080" w:rsidRDefault="005B6758" w:rsidP="00523080">
            <w:pPr>
              <w:spacing w:after="0" w:line="240" w:lineRule="auto"/>
              <w:ind w:firstLine="709"/>
              <w:jc w:val="center"/>
              <w:rPr>
                <w:rFonts w:ascii="Times New Roman" w:hAnsi="Times New Roman" w:cs="Times New Roman"/>
                <w:i/>
                <w:sz w:val="24"/>
                <w:szCs w:val="24"/>
                <w:lang w:eastAsia="uk-UA"/>
              </w:rPr>
            </w:pPr>
          </w:p>
        </w:tc>
      </w:tr>
      <w:tr w:rsidR="005B6758" w:rsidRPr="00523080" w:rsidTr="00B07D08">
        <w:trPr>
          <w:tblCellSpacing w:w="20" w:type="dxa"/>
          <w:jc w:val="center"/>
        </w:trPr>
        <w:tc>
          <w:tcPr>
            <w:tcW w:w="5517" w:type="dxa"/>
            <w:vAlign w:val="center"/>
          </w:tcPr>
          <w:p w:rsidR="005B6758" w:rsidRPr="00523080" w:rsidRDefault="005B6758" w:rsidP="00523080">
            <w:pPr>
              <w:spacing w:after="0" w:line="240" w:lineRule="auto"/>
              <w:rPr>
                <w:rFonts w:ascii="Times New Roman" w:hAnsi="Times New Roman" w:cs="Times New Roman"/>
                <w:sz w:val="24"/>
                <w:szCs w:val="24"/>
                <w:lang w:val="uk-UA" w:eastAsia="uk-UA"/>
              </w:rPr>
            </w:pPr>
            <w:r w:rsidRPr="00523080">
              <w:rPr>
                <w:rFonts w:ascii="Times New Roman" w:hAnsi="Times New Roman" w:cs="Times New Roman"/>
                <w:sz w:val="24"/>
                <w:szCs w:val="24"/>
                <w:lang w:val="uk-UA" w:eastAsia="uk-UA"/>
              </w:rPr>
              <w:t>Освіта</w:t>
            </w:r>
          </w:p>
        </w:tc>
        <w:tc>
          <w:tcPr>
            <w:tcW w:w="2264" w:type="dxa"/>
            <w:vAlign w:val="bottom"/>
          </w:tcPr>
          <w:p w:rsidR="005B6758" w:rsidRPr="00523080" w:rsidRDefault="005B6758" w:rsidP="00523080">
            <w:pPr>
              <w:spacing w:after="0" w:line="240" w:lineRule="auto"/>
              <w:ind w:firstLine="709"/>
              <w:jc w:val="center"/>
              <w:rPr>
                <w:rFonts w:ascii="Times New Roman" w:hAnsi="Times New Roman" w:cs="Times New Roman"/>
                <w:sz w:val="24"/>
                <w:szCs w:val="24"/>
                <w:lang w:val="uk-UA" w:eastAsia="uk-UA"/>
              </w:rPr>
            </w:pPr>
            <w:r w:rsidRPr="00523080">
              <w:rPr>
                <w:rFonts w:ascii="Times New Roman" w:hAnsi="Times New Roman" w:cs="Times New Roman"/>
                <w:sz w:val="24"/>
                <w:szCs w:val="24"/>
                <w:lang w:val="uk-UA" w:eastAsia="uk-UA"/>
              </w:rPr>
              <w:t>148,8</w:t>
            </w:r>
          </w:p>
        </w:tc>
        <w:tc>
          <w:tcPr>
            <w:tcW w:w="2064" w:type="dxa"/>
            <w:vAlign w:val="bottom"/>
          </w:tcPr>
          <w:p w:rsidR="005B6758" w:rsidRPr="00523080" w:rsidRDefault="005B6758" w:rsidP="00523080">
            <w:pPr>
              <w:spacing w:after="0" w:line="240" w:lineRule="auto"/>
              <w:ind w:firstLine="709"/>
              <w:jc w:val="center"/>
              <w:rPr>
                <w:rFonts w:ascii="Times New Roman" w:hAnsi="Times New Roman" w:cs="Times New Roman"/>
                <w:sz w:val="24"/>
                <w:szCs w:val="24"/>
                <w:lang w:val="uk-UA" w:eastAsia="uk-UA"/>
              </w:rPr>
            </w:pPr>
            <w:r w:rsidRPr="00523080">
              <w:rPr>
                <w:rFonts w:ascii="Times New Roman" w:hAnsi="Times New Roman" w:cs="Times New Roman"/>
                <w:sz w:val="24"/>
                <w:szCs w:val="24"/>
                <w:lang w:val="uk-UA" w:eastAsia="uk-UA"/>
              </w:rPr>
              <w:t>162,2</w:t>
            </w:r>
          </w:p>
        </w:tc>
      </w:tr>
      <w:tr w:rsidR="005B6758" w:rsidRPr="00523080" w:rsidTr="00B07D08">
        <w:trPr>
          <w:tblCellSpacing w:w="20" w:type="dxa"/>
          <w:jc w:val="center"/>
        </w:trPr>
        <w:tc>
          <w:tcPr>
            <w:tcW w:w="5517" w:type="dxa"/>
            <w:vAlign w:val="center"/>
          </w:tcPr>
          <w:p w:rsidR="005B6758" w:rsidRPr="00523080" w:rsidRDefault="005B6758" w:rsidP="00523080">
            <w:pPr>
              <w:spacing w:after="0" w:line="240" w:lineRule="auto"/>
              <w:rPr>
                <w:rFonts w:ascii="Times New Roman" w:hAnsi="Times New Roman" w:cs="Times New Roman"/>
                <w:sz w:val="24"/>
                <w:szCs w:val="24"/>
                <w:lang w:val="uk-UA" w:eastAsia="uk-UA"/>
              </w:rPr>
            </w:pPr>
            <w:r w:rsidRPr="00523080">
              <w:rPr>
                <w:rFonts w:ascii="Times New Roman" w:hAnsi="Times New Roman" w:cs="Times New Roman"/>
                <w:sz w:val="24"/>
                <w:szCs w:val="24"/>
                <w:lang w:val="uk-UA" w:eastAsia="uk-UA"/>
              </w:rPr>
              <w:t>Соціальний захист та соціальне забезпечення</w:t>
            </w:r>
          </w:p>
        </w:tc>
        <w:tc>
          <w:tcPr>
            <w:tcW w:w="2264" w:type="dxa"/>
            <w:vAlign w:val="bottom"/>
          </w:tcPr>
          <w:p w:rsidR="005B6758" w:rsidRPr="00523080" w:rsidRDefault="005B6758" w:rsidP="00523080">
            <w:pPr>
              <w:spacing w:after="0" w:line="240" w:lineRule="auto"/>
              <w:ind w:firstLine="709"/>
              <w:jc w:val="center"/>
              <w:rPr>
                <w:rFonts w:ascii="Times New Roman" w:hAnsi="Times New Roman" w:cs="Times New Roman"/>
                <w:sz w:val="24"/>
                <w:szCs w:val="24"/>
                <w:lang w:val="uk-UA" w:eastAsia="uk-UA"/>
              </w:rPr>
            </w:pPr>
            <w:r w:rsidRPr="00523080">
              <w:rPr>
                <w:rFonts w:ascii="Times New Roman" w:hAnsi="Times New Roman" w:cs="Times New Roman"/>
                <w:sz w:val="24"/>
                <w:szCs w:val="24"/>
                <w:lang w:val="uk-UA" w:eastAsia="uk-UA"/>
              </w:rPr>
              <w:t>6,1</w:t>
            </w:r>
          </w:p>
        </w:tc>
        <w:tc>
          <w:tcPr>
            <w:tcW w:w="2064" w:type="dxa"/>
            <w:vAlign w:val="bottom"/>
          </w:tcPr>
          <w:p w:rsidR="005B6758" w:rsidRPr="00523080" w:rsidRDefault="005B6758" w:rsidP="00523080">
            <w:pPr>
              <w:spacing w:after="0" w:line="240" w:lineRule="auto"/>
              <w:ind w:firstLine="709"/>
              <w:jc w:val="center"/>
              <w:rPr>
                <w:rFonts w:ascii="Times New Roman" w:hAnsi="Times New Roman" w:cs="Times New Roman"/>
                <w:sz w:val="24"/>
                <w:szCs w:val="24"/>
                <w:lang w:val="uk-UA" w:eastAsia="uk-UA"/>
              </w:rPr>
            </w:pPr>
            <w:r w:rsidRPr="00523080">
              <w:rPr>
                <w:rFonts w:ascii="Times New Roman" w:hAnsi="Times New Roman" w:cs="Times New Roman"/>
                <w:sz w:val="24"/>
                <w:szCs w:val="24"/>
                <w:lang w:val="uk-UA" w:eastAsia="uk-UA"/>
              </w:rPr>
              <w:t>6,6</w:t>
            </w:r>
          </w:p>
        </w:tc>
      </w:tr>
      <w:tr w:rsidR="005B6758" w:rsidRPr="00523080" w:rsidTr="00B07D08">
        <w:trPr>
          <w:tblCellSpacing w:w="20" w:type="dxa"/>
          <w:jc w:val="center"/>
        </w:trPr>
        <w:tc>
          <w:tcPr>
            <w:tcW w:w="5517" w:type="dxa"/>
            <w:vAlign w:val="center"/>
          </w:tcPr>
          <w:p w:rsidR="005B6758" w:rsidRPr="00523080" w:rsidRDefault="005B6758" w:rsidP="00523080">
            <w:pPr>
              <w:spacing w:after="0" w:line="240" w:lineRule="auto"/>
              <w:rPr>
                <w:rFonts w:ascii="Times New Roman" w:hAnsi="Times New Roman" w:cs="Times New Roman"/>
                <w:sz w:val="24"/>
                <w:szCs w:val="24"/>
                <w:lang w:val="uk-UA" w:eastAsia="uk-UA"/>
              </w:rPr>
            </w:pPr>
            <w:r w:rsidRPr="00523080">
              <w:rPr>
                <w:rFonts w:ascii="Times New Roman" w:hAnsi="Times New Roman" w:cs="Times New Roman"/>
                <w:sz w:val="24"/>
                <w:szCs w:val="24"/>
                <w:lang w:val="uk-UA" w:eastAsia="uk-UA"/>
              </w:rPr>
              <w:t>Культура і мистецтво</w:t>
            </w:r>
          </w:p>
        </w:tc>
        <w:tc>
          <w:tcPr>
            <w:tcW w:w="2264" w:type="dxa"/>
            <w:vAlign w:val="bottom"/>
          </w:tcPr>
          <w:p w:rsidR="005B6758" w:rsidRPr="00523080" w:rsidRDefault="005B6758" w:rsidP="00523080">
            <w:pPr>
              <w:spacing w:after="0" w:line="240" w:lineRule="auto"/>
              <w:ind w:firstLine="709"/>
              <w:jc w:val="center"/>
              <w:rPr>
                <w:rFonts w:ascii="Times New Roman" w:hAnsi="Times New Roman" w:cs="Times New Roman"/>
                <w:sz w:val="24"/>
                <w:szCs w:val="24"/>
                <w:lang w:val="uk-UA" w:eastAsia="uk-UA"/>
              </w:rPr>
            </w:pPr>
            <w:r w:rsidRPr="00523080">
              <w:rPr>
                <w:rFonts w:ascii="Times New Roman" w:hAnsi="Times New Roman" w:cs="Times New Roman"/>
                <w:sz w:val="24"/>
                <w:szCs w:val="24"/>
                <w:lang w:val="uk-UA" w:eastAsia="uk-UA"/>
              </w:rPr>
              <w:t>7,4</w:t>
            </w:r>
          </w:p>
        </w:tc>
        <w:tc>
          <w:tcPr>
            <w:tcW w:w="2064" w:type="dxa"/>
            <w:vAlign w:val="bottom"/>
          </w:tcPr>
          <w:p w:rsidR="005B6758" w:rsidRPr="00523080" w:rsidRDefault="005B6758" w:rsidP="00523080">
            <w:pPr>
              <w:spacing w:after="0" w:line="240" w:lineRule="auto"/>
              <w:ind w:firstLine="709"/>
              <w:jc w:val="center"/>
              <w:rPr>
                <w:rFonts w:ascii="Times New Roman" w:hAnsi="Times New Roman" w:cs="Times New Roman"/>
                <w:sz w:val="24"/>
                <w:szCs w:val="24"/>
                <w:lang w:val="uk-UA" w:eastAsia="uk-UA"/>
              </w:rPr>
            </w:pPr>
            <w:r w:rsidRPr="00523080">
              <w:rPr>
                <w:rFonts w:ascii="Times New Roman" w:hAnsi="Times New Roman" w:cs="Times New Roman"/>
                <w:sz w:val="24"/>
                <w:szCs w:val="24"/>
                <w:lang w:val="uk-UA" w:eastAsia="uk-UA"/>
              </w:rPr>
              <w:t>8</w:t>
            </w:r>
          </w:p>
        </w:tc>
      </w:tr>
      <w:tr w:rsidR="005B6758" w:rsidRPr="00523080" w:rsidTr="00B07D08">
        <w:trPr>
          <w:tblCellSpacing w:w="20" w:type="dxa"/>
          <w:jc w:val="center"/>
        </w:trPr>
        <w:tc>
          <w:tcPr>
            <w:tcW w:w="5517" w:type="dxa"/>
            <w:vAlign w:val="center"/>
          </w:tcPr>
          <w:p w:rsidR="005B6758" w:rsidRPr="00523080" w:rsidRDefault="005B6758" w:rsidP="00523080">
            <w:pPr>
              <w:spacing w:after="0" w:line="240" w:lineRule="auto"/>
              <w:rPr>
                <w:rFonts w:ascii="Times New Roman" w:hAnsi="Times New Roman" w:cs="Times New Roman"/>
                <w:sz w:val="24"/>
                <w:szCs w:val="24"/>
                <w:lang w:val="uk-UA" w:eastAsia="uk-UA"/>
              </w:rPr>
            </w:pPr>
            <w:r w:rsidRPr="00523080">
              <w:rPr>
                <w:rFonts w:ascii="Times New Roman" w:hAnsi="Times New Roman" w:cs="Times New Roman"/>
                <w:sz w:val="24"/>
                <w:szCs w:val="24"/>
                <w:lang w:val="uk-UA" w:eastAsia="uk-UA"/>
              </w:rPr>
              <w:t>Фізична культура і спорт</w:t>
            </w:r>
          </w:p>
        </w:tc>
        <w:tc>
          <w:tcPr>
            <w:tcW w:w="2264" w:type="dxa"/>
            <w:vAlign w:val="bottom"/>
          </w:tcPr>
          <w:p w:rsidR="005B6758" w:rsidRPr="00523080" w:rsidRDefault="005B6758" w:rsidP="00523080">
            <w:pPr>
              <w:spacing w:after="0" w:line="240" w:lineRule="auto"/>
              <w:ind w:firstLine="709"/>
              <w:jc w:val="center"/>
              <w:rPr>
                <w:rFonts w:ascii="Times New Roman" w:hAnsi="Times New Roman" w:cs="Times New Roman"/>
                <w:sz w:val="24"/>
                <w:szCs w:val="24"/>
                <w:lang w:val="uk-UA" w:eastAsia="uk-UA"/>
              </w:rPr>
            </w:pPr>
            <w:r w:rsidRPr="00523080">
              <w:rPr>
                <w:rFonts w:ascii="Times New Roman" w:hAnsi="Times New Roman" w:cs="Times New Roman"/>
                <w:sz w:val="24"/>
                <w:szCs w:val="24"/>
                <w:lang w:val="uk-UA" w:eastAsia="uk-UA"/>
              </w:rPr>
              <w:t>4,4</w:t>
            </w:r>
          </w:p>
        </w:tc>
        <w:tc>
          <w:tcPr>
            <w:tcW w:w="2064" w:type="dxa"/>
            <w:vAlign w:val="bottom"/>
          </w:tcPr>
          <w:p w:rsidR="005B6758" w:rsidRPr="00523080" w:rsidRDefault="005B6758" w:rsidP="00523080">
            <w:pPr>
              <w:spacing w:after="0" w:line="240" w:lineRule="auto"/>
              <w:ind w:firstLine="709"/>
              <w:jc w:val="center"/>
              <w:rPr>
                <w:rFonts w:ascii="Times New Roman" w:hAnsi="Times New Roman" w:cs="Times New Roman"/>
                <w:sz w:val="24"/>
                <w:szCs w:val="24"/>
                <w:lang w:val="uk-UA" w:eastAsia="uk-UA"/>
              </w:rPr>
            </w:pPr>
            <w:r w:rsidRPr="00523080">
              <w:rPr>
                <w:rFonts w:ascii="Times New Roman" w:hAnsi="Times New Roman" w:cs="Times New Roman"/>
                <w:sz w:val="24"/>
                <w:szCs w:val="24"/>
                <w:lang w:val="uk-UA" w:eastAsia="uk-UA"/>
              </w:rPr>
              <w:t>4,8</w:t>
            </w:r>
          </w:p>
        </w:tc>
      </w:tr>
    </w:tbl>
    <w:p w:rsidR="005B6758" w:rsidRPr="00523080" w:rsidRDefault="005B6758" w:rsidP="00523080">
      <w:pPr>
        <w:pStyle w:val="ad"/>
        <w:spacing w:after="0"/>
        <w:ind w:left="0" w:firstLine="709"/>
        <w:rPr>
          <w:rFonts w:cs="Times New Roman"/>
          <w:b/>
          <w:color w:val="FF0000"/>
          <w:szCs w:val="24"/>
          <w:u w:val="single"/>
        </w:rPr>
      </w:pPr>
      <w:r w:rsidRPr="00523080">
        <w:rPr>
          <w:rFonts w:cs="Times New Roman"/>
          <w:b/>
          <w:color w:val="FF0000"/>
          <w:szCs w:val="24"/>
          <w:u w:val="single"/>
        </w:rPr>
        <w:t xml:space="preserve"> </w:t>
      </w:r>
    </w:p>
    <w:p w:rsidR="005B6758" w:rsidRPr="00523080" w:rsidRDefault="005B6758" w:rsidP="00523080">
      <w:pPr>
        <w:tabs>
          <w:tab w:val="left" w:pos="1080"/>
        </w:tabs>
        <w:spacing w:after="0" w:line="240" w:lineRule="auto"/>
        <w:ind w:firstLine="709"/>
        <w:jc w:val="both"/>
        <w:rPr>
          <w:rFonts w:ascii="Times New Roman" w:hAnsi="Times New Roman" w:cs="Times New Roman"/>
          <w:sz w:val="24"/>
          <w:szCs w:val="24"/>
          <w:lang w:val="uk-UA" w:eastAsia="uk-UA"/>
        </w:rPr>
      </w:pPr>
      <w:r w:rsidRPr="00523080">
        <w:rPr>
          <w:rFonts w:ascii="Times New Roman" w:hAnsi="Times New Roman" w:cs="Times New Roman"/>
          <w:sz w:val="24"/>
          <w:szCs w:val="24"/>
          <w:lang w:val="uk-UA" w:eastAsia="uk-UA"/>
        </w:rPr>
        <w:t>Прогноз видатків загального фонду бюджету Дунаєвецької міської ОТГ на наступні за плановим два бюджетні періоди обраховані відповідно до показників сценарію 1 «Основних макропоказників економічного і соціального розвитку України на 2018-2020 роки»: ростом мінімальної зарплати в 2019 році порівняно з 2018 роком на 12,1% та в 2020 році порівняно з 2019 роком – на 6%, ростом розміру посадового окладу праців</w:t>
      </w:r>
      <w:r w:rsidR="00617A0A">
        <w:rPr>
          <w:rFonts w:ascii="Times New Roman" w:hAnsi="Times New Roman" w:cs="Times New Roman"/>
          <w:sz w:val="24"/>
          <w:szCs w:val="24"/>
          <w:lang w:val="uk-UA" w:eastAsia="uk-UA"/>
        </w:rPr>
        <w:t xml:space="preserve">ника 1 тарифного розряду ЄТС – </w:t>
      </w:r>
      <w:r w:rsidRPr="00523080">
        <w:rPr>
          <w:rFonts w:ascii="Times New Roman" w:hAnsi="Times New Roman" w:cs="Times New Roman"/>
          <w:sz w:val="24"/>
          <w:szCs w:val="24"/>
          <w:lang w:val="uk-UA" w:eastAsia="uk-UA"/>
        </w:rPr>
        <w:t>відповідно на 9% та 7,9%, коефіцієнтом росту цін на енергоносії – відповідно 1,072 та 1,06.</w:t>
      </w:r>
    </w:p>
    <w:p w:rsidR="005B6758" w:rsidRDefault="005B6758" w:rsidP="00523080">
      <w:pPr>
        <w:pStyle w:val="ad"/>
        <w:spacing w:after="0"/>
        <w:ind w:left="0" w:firstLine="709"/>
        <w:rPr>
          <w:rFonts w:cs="Times New Roman"/>
          <w:szCs w:val="24"/>
          <w:lang w:val="uk-UA"/>
        </w:rPr>
      </w:pPr>
    </w:p>
    <w:p w:rsidR="00617A0A" w:rsidRPr="00617A0A" w:rsidRDefault="00617A0A" w:rsidP="00523080">
      <w:pPr>
        <w:pStyle w:val="ad"/>
        <w:spacing w:after="0"/>
        <w:ind w:left="0" w:firstLine="709"/>
        <w:rPr>
          <w:rFonts w:cs="Times New Roman"/>
          <w:szCs w:val="24"/>
          <w:lang w:val="uk-UA"/>
        </w:rPr>
      </w:pPr>
    </w:p>
    <w:p w:rsidR="005B6758" w:rsidRPr="00617A0A" w:rsidRDefault="005B6758" w:rsidP="00523080">
      <w:pPr>
        <w:pStyle w:val="ad"/>
        <w:spacing w:after="0"/>
        <w:ind w:left="0" w:firstLine="709"/>
        <w:rPr>
          <w:rFonts w:cs="Times New Roman"/>
          <w:szCs w:val="24"/>
        </w:rPr>
      </w:pPr>
    </w:p>
    <w:p w:rsidR="005B6758" w:rsidRPr="005B6758" w:rsidRDefault="005B6758" w:rsidP="00617A0A">
      <w:pPr>
        <w:pStyle w:val="ad"/>
        <w:spacing w:after="0"/>
        <w:ind w:left="0"/>
        <w:rPr>
          <w:rFonts w:cs="Times New Roman"/>
          <w:szCs w:val="24"/>
        </w:rPr>
      </w:pPr>
      <w:r w:rsidRPr="00523080">
        <w:rPr>
          <w:rFonts w:cs="Times New Roman"/>
          <w:szCs w:val="24"/>
        </w:rPr>
        <w:t xml:space="preserve">Начальник фінуправління                                                                     </w:t>
      </w:r>
      <w:r w:rsidRPr="005B6758">
        <w:rPr>
          <w:rFonts w:cs="Times New Roman"/>
          <w:szCs w:val="24"/>
        </w:rPr>
        <w:t>Т.Абзалова</w:t>
      </w:r>
    </w:p>
    <w:p w:rsidR="005B6758" w:rsidRPr="005B6758" w:rsidRDefault="005B6758" w:rsidP="005B6758">
      <w:pPr>
        <w:pStyle w:val="ad"/>
        <w:ind w:left="0" w:firstLine="709"/>
        <w:rPr>
          <w:rFonts w:cs="Times New Roman"/>
          <w:szCs w:val="24"/>
        </w:rPr>
      </w:pPr>
    </w:p>
    <w:p w:rsidR="005B6758" w:rsidRPr="0029741C" w:rsidRDefault="005B6758" w:rsidP="005B6758">
      <w:pPr>
        <w:pStyle w:val="ad"/>
        <w:jc w:val="center"/>
        <w:rPr>
          <w:b/>
          <w:color w:val="FF0000"/>
          <w:u w:val="single"/>
        </w:rPr>
      </w:pPr>
    </w:p>
    <w:p w:rsidR="005B6758" w:rsidRPr="0029741C" w:rsidRDefault="005B6758" w:rsidP="005B6758">
      <w:pPr>
        <w:pStyle w:val="ad"/>
        <w:jc w:val="center"/>
        <w:rPr>
          <w:b/>
          <w:color w:val="FF0000"/>
          <w:u w:val="single"/>
        </w:rPr>
      </w:pPr>
    </w:p>
    <w:p w:rsidR="005B6758" w:rsidRDefault="005B6758">
      <w:pPr>
        <w:rPr>
          <w:rFonts w:ascii="Times New Roman" w:hAnsi="Times New Roman" w:cs="Times New Roman"/>
          <w:b/>
          <w:bCs/>
          <w:sz w:val="24"/>
          <w:szCs w:val="24"/>
        </w:rPr>
      </w:pPr>
      <w:r>
        <w:rPr>
          <w:rFonts w:ascii="Times New Roman" w:hAnsi="Times New Roman" w:cs="Times New Roman"/>
          <w:b/>
          <w:bCs/>
          <w:sz w:val="24"/>
          <w:szCs w:val="24"/>
        </w:rPr>
        <w:br w:type="page"/>
      </w:r>
    </w:p>
    <w:p w:rsidR="005B6758" w:rsidRDefault="005B6758" w:rsidP="005B6758">
      <w:pPr>
        <w:rPr>
          <w:rFonts w:ascii="Times New Roman" w:hAnsi="Times New Roman" w:cs="Times New Roman"/>
          <w:b/>
          <w:sz w:val="24"/>
          <w:szCs w:val="24"/>
          <w:lang w:val="uk-UA"/>
        </w:rPr>
      </w:pPr>
      <w:r w:rsidRPr="00F12897">
        <w:rPr>
          <w:rFonts w:ascii="Times New Roman" w:hAnsi="Times New Roman" w:cs="Times New Roman"/>
          <w:b/>
          <w:noProof/>
          <w:sz w:val="24"/>
          <w:szCs w:val="24"/>
        </w:rPr>
        <w:lastRenderedPageBreak/>
        <w:drawing>
          <wp:anchor distT="0" distB="0" distL="114300" distR="114300" simplePos="0" relativeHeight="251729920"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5B6758" w:rsidRDefault="005B6758" w:rsidP="005B6758">
      <w:pPr>
        <w:jc w:val="center"/>
        <w:rPr>
          <w:rFonts w:ascii="Times New Roman" w:hAnsi="Times New Roman" w:cs="Times New Roman"/>
          <w:b/>
          <w:sz w:val="24"/>
          <w:szCs w:val="24"/>
          <w:lang w:val="uk-UA"/>
        </w:rPr>
      </w:pPr>
    </w:p>
    <w:p w:rsidR="005B6758" w:rsidRPr="00F12897" w:rsidRDefault="005B6758" w:rsidP="005B6758">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5B6758" w:rsidRPr="00F12897" w:rsidRDefault="005B6758" w:rsidP="005B6758">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5B6758" w:rsidRPr="00F12897" w:rsidRDefault="005B6758" w:rsidP="005B6758">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5B6758" w:rsidRPr="00F12897" w:rsidRDefault="005B6758" w:rsidP="005B6758">
      <w:pPr>
        <w:spacing w:after="0" w:line="240" w:lineRule="auto"/>
        <w:jc w:val="center"/>
        <w:rPr>
          <w:rFonts w:ascii="Times New Roman" w:hAnsi="Times New Roman" w:cs="Times New Roman"/>
          <w:sz w:val="24"/>
          <w:szCs w:val="24"/>
        </w:rPr>
      </w:pPr>
    </w:p>
    <w:p w:rsidR="005B6758" w:rsidRPr="00F12897" w:rsidRDefault="005B6758" w:rsidP="005B6758">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5B6758" w:rsidRPr="00F12897" w:rsidRDefault="005B6758" w:rsidP="005B6758">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5B6758" w:rsidRPr="00F12897" w:rsidRDefault="005B6758" w:rsidP="005B6758">
      <w:pPr>
        <w:rPr>
          <w:rFonts w:ascii="Times New Roman" w:hAnsi="Times New Roman" w:cs="Times New Roman"/>
          <w:sz w:val="24"/>
          <w:szCs w:val="24"/>
          <w:lang w:val="uk-UA"/>
        </w:rPr>
      </w:pPr>
    </w:p>
    <w:p w:rsidR="005B6758" w:rsidRPr="00F12897" w:rsidRDefault="005B6758" w:rsidP="005B6758">
      <w:pPr>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695E1D">
        <w:rPr>
          <w:rFonts w:ascii="Times New Roman" w:hAnsi="Times New Roman" w:cs="Times New Roman"/>
          <w:sz w:val="24"/>
          <w:szCs w:val="24"/>
          <w:lang w:val="uk-UA"/>
        </w:rPr>
        <w:t>1</w:t>
      </w:r>
      <w:r w:rsidR="00DD2CE3">
        <w:rPr>
          <w:rFonts w:ascii="Times New Roman" w:hAnsi="Times New Roman" w:cs="Times New Roman"/>
          <w:sz w:val="24"/>
          <w:szCs w:val="24"/>
          <w:lang w:val="uk-UA"/>
        </w:rPr>
        <w:t>1</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6274A6" w:rsidRPr="006C6D02" w:rsidRDefault="006274A6" w:rsidP="005B6758">
      <w:pPr>
        <w:pStyle w:val="1"/>
        <w:spacing w:before="0" w:line="240" w:lineRule="auto"/>
        <w:ind w:right="-1"/>
        <w:jc w:val="both"/>
        <w:rPr>
          <w:rFonts w:ascii="Times New Roman" w:hAnsi="Times New Roman" w:cs="Times New Roman"/>
          <w:b w:val="0"/>
          <w:bCs w:val="0"/>
          <w:color w:val="auto"/>
          <w:sz w:val="24"/>
          <w:szCs w:val="24"/>
          <w:lang w:val="uk-UA"/>
        </w:rPr>
      </w:pPr>
      <w:r w:rsidRPr="006C6D02">
        <w:rPr>
          <w:rFonts w:ascii="Times New Roman" w:hAnsi="Times New Roman" w:cs="Times New Roman"/>
          <w:b w:val="0"/>
          <w:bCs w:val="0"/>
          <w:color w:val="auto"/>
          <w:sz w:val="24"/>
          <w:szCs w:val="24"/>
          <w:lang w:val="uk-UA"/>
        </w:rPr>
        <w:t>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5B6758" w:rsidRDefault="005B6758" w:rsidP="006274A6">
      <w:pPr>
        <w:spacing w:after="0" w:line="240" w:lineRule="auto"/>
        <w:ind w:firstLine="709"/>
        <w:jc w:val="both"/>
        <w:rPr>
          <w:rFonts w:ascii="Times New Roman" w:hAnsi="Times New Roman" w:cs="Times New Roman"/>
          <w:sz w:val="24"/>
          <w:szCs w:val="24"/>
          <w:lang w:val="uk-UA"/>
        </w:rPr>
      </w:pPr>
    </w:p>
    <w:p w:rsidR="006274A6" w:rsidRPr="0058721B" w:rsidRDefault="006274A6" w:rsidP="006274A6">
      <w:pPr>
        <w:spacing w:after="0" w:line="240" w:lineRule="auto"/>
        <w:ind w:firstLine="709"/>
        <w:jc w:val="both"/>
        <w:rPr>
          <w:rFonts w:ascii="Times New Roman" w:hAnsi="Times New Roman" w:cs="Times New Roman"/>
          <w:sz w:val="24"/>
          <w:szCs w:val="24"/>
          <w:lang w:val="uk-UA"/>
        </w:rPr>
      </w:pPr>
      <w:r w:rsidRPr="006C6D02">
        <w:rPr>
          <w:rFonts w:ascii="Times New Roman" w:hAnsi="Times New Roman" w:cs="Times New Roman"/>
          <w:sz w:val="24"/>
          <w:szCs w:val="24"/>
          <w:lang w:val="uk-UA"/>
        </w:rPr>
        <w:t>Відповідно до пункту 5 частини 1 статті 26 Закону України «Про місцеве самоврядування в Україні», враховуючи службову необхідність</w:t>
      </w:r>
      <w:r>
        <w:rPr>
          <w:rFonts w:ascii="Times New Roman" w:hAnsi="Times New Roman" w:cs="Times New Roman"/>
          <w:sz w:val="24"/>
          <w:szCs w:val="24"/>
          <w:lang w:val="uk-UA"/>
        </w:rPr>
        <w:t>,</w:t>
      </w:r>
      <w:r w:rsidRPr="006C6D02">
        <w:rPr>
          <w:rFonts w:ascii="Times New Roman" w:hAnsi="Times New Roman" w:cs="Times New Roman"/>
          <w:sz w:val="24"/>
          <w:szCs w:val="24"/>
          <w:lang w:val="uk-UA"/>
        </w:rPr>
        <w:t xml:space="preserve"> </w:t>
      </w:r>
      <w:r w:rsidRPr="0058721B">
        <w:rPr>
          <w:rFonts w:ascii="Times New Roman" w:hAnsi="Times New Roman" w:cs="Times New Roman"/>
          <w:sz w:val="24"/>
          <w:szCs w:val="24"/>
          <w:lang w:val="uk-UA"/>
        </w:rPr>
        <w:t>з метою впорядкування структури та загальної чисельності апарату Дунаєвецької міської ради</w:t>
      </w:r>
      <w:r>
        <w:rPr>
          <w:rFonts w:ascii="Times New Roman" w:hAnsi="Times New Roman" w:cs="Times New Roman"/>
          <w:sz w:val="24"/>
          <w:szCs w:val="24"/>
          <w:lang w:val="uk-UA"/>
        </w:rPr>
        <w:t xml:space="preserve"> та її виконавчих органів, </w:t>
      </w:r>
      <w:r w:rsidR="00617A0A">
        <w:rPr>
          <w:rFonts w:ascii="Times New Roman" w:hAnsi="Times New Roman" w:cs="Times New Roman"/>
          <w:sz w:val="24"/>
          <w:szCs w:val="24"/>
          <w:lang w:val="uk-UA"/>
        </w:rPr>
        <w:t>враховуючи пропозиції спільного засідання</w:t>
      </w:r>
      <w:r>
        <w:rPr>
          <w:rFonts w:ascii="Times New Roman" w:hAnsi="Times New Roman" w:cs="Times New Roman"/>
          <w:sz w:val="24"/>
          <w:szCs w:val="24"/>
          <w:lang w:val="uk-UA"/>
        </w:rPr>
        <w:t xml:space="preserve"> постійних комісій від </w:t>
      </w:r>
      <w:r w:rsidR="00617A0A">
        <w:rPr>
          <w:rFonts w:ascii="Times New Roman" w:hAnsi="Times New Roman" w:cs="Times New Roman"/>
          <w:sz w:val="24"/>
          <w:szCs w:val="24"/>
          <w:lang w:val="uk-UA"/>
        </w:rPr>
        <w:t>21.12.</w:t>
      </w:r>
      <w:r>
        <w:rPr>
          <w:rFonts w:ascii="Times New Roman" w:hAnsi="Times New Roman" w:cs="Times New Roman"/>
          <w:sz w:val="24"/>
          <w:szCs w:val="24"/>
          <w:lang w:val="uk-UA"/>
        </w:rPr>
        <w:t xml:space="preserve">2017 </w:t>
      </w:r>
      <w:r w:rsidRPr="0058721B">
        <w:rPr>
          <w:rFonts w:ascii="Times New Roman" w:hAnsi="Times New Roman" w:cs="Times New Roman"/>
          <w:sz w:val="24"/>
          <w:szCs w:val="24"/>
          <w:lang w:val="uk-UA"/>
        </w:rPr>
        <w:t xml:space="preserve">року, міська рада </w:t>
      </w:r>
    </w:p>
    <w:p w:rsidR="006274A6" w:rsidRPr="0058721B" w:rsidRDefault="006274A6" w:rsidP="006274A6">
      <w:pPr>
        <w:spacing w:after="0" w:line="240" w:lineRule="auto"/>
        <w:ind w:right="-1" w:firstLine="709"/>
        <w:jc w:val="center"/>
        <w:rPr>
          <w:rFonts w:ascii="Times New Roman" w:hAnsi="Times New Roman" w:cs="Times New Roman"/>
          <w:color w:val="000000"/>
          <w:sz w:val="24"/>
          <w:szCs w:val="24"/>
          <w:lang w:val="uk-UA"/>
        </w:rPr>
      </w:pPr>
    </w:p>
    <w:p w:rsidR="006274A6" w:rsidRPr="006C6D02" w:rsidRDefault="006274A6" w:rsidP="006274A6">
      <w:pPr>
        <w:spacing w:after="0" w:line="240" w:lineRule="auto"/>
        <w:ind w:right="-1" w:firstLine="709"/>
        <w:jc w:val="center"/>
        <w:rPr>
          <w:rFonts w:ascii="Times New Roman" w:hAnsi="Times New Roman" w:cs="Times New Roman"/>
          <w:b/>
          <w:bCs/>
          <w:color w:val="000000"/>
          <w:sz w:val="24"/>
          <w:szCs w:val="24"/>
          <w:lang w:val="uk-UA"/>
        </w:rPr>
      </w:pPr>
      <w:r w:rsidRPr="006C6D02">
        <w:rPr>
          <w:rFonts w:ascii="Times New Roman" w:hAnsi="Times New Roman" w:cs="Times New Roman"/>
          <w:b/>
          <w:bCs/>
          <w:color w:val="000000"/>
          <w:sz w:val="24"/>
          <w:szCs w:val="24"/>
          <w:lang w:val="uk-UA"/>
        </w:rPr>
        <w:t>ВИРІШИЛА:</w:t>
      </w:r>
    </w:p>
    <w:p w:rsidR="00A64BB7" w:rsidRPr="005F7402" w:rsidRDefault="00A64BB7" w:rsidP="00E557D6">
      <w:pPr>
        <w:pStyle w:val="a5"/>
        <w:numPr>
          <w:ilvl w:val="0"/>
          <w:numId w:val="21"/>
        </w:numPr>
        <w:spacing w:before="100" w:beforeAutospacing="1" w:after="100" w:afterAutospacing="1" w:line="240" w:lineRule="auto"/>
        <w:ind w:left="0" w:firstLine="709"/>
        <w:contextualSpacing/>
        <w:jc w:val="both"/>
        <w:rPr>
          <w:rFonts w:ascii="Times New Roman" w:hAnsi="Times New Roman" w:cs="Times New Roman"/>
          <w:sz w:val="24"/>
          <w:szCs w:val="24"/>
        </w:rPr>
      </w:pPr>
      <w:r w:rsidRPr="005F7402">
        <w:rPr>
          <w:rFonts w:ascii="Times New Roman" w:hAnsi="Times New Roman" w:cs="Times New Roman"/>
          <w:sz w:val="24"/>
          <w:szCs w:val="24"/>
        </w:rPr>
        <w:t>Внести зміни до рішення другої (позачергової) сесії міської ради VІІ скликання  від 24.12.2015 р. №5-2/2015 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A64BB7" w:rsidRDefault="00A64BB7" w:rsidP="00E557D6">
      <w:pPr>
        <w:pStyle w:val="a5"/>
        <w:spacing w:before="100" w:beforeAutospacing="1" w:after="100" w:afterAutospacing="1"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C6D02">
        <w:rPr>
          <w:rFonts w:ascii="Times New Roman" w:hAnsi="Times New Roman" w:cs="Times New Roman"/>
          <w:sz w:val="24"/>
          <w:szCs w:val="24"/>
        </w:rPr>
        <w:t>в Додатку 2 «Структур</w:t>
      </w:r>
      <w:r>
        <w:rPr>
          <w:rFonts w:ascii="Times New Roman" w:hAnsi="Times New Roman" w:cs="Times New Roman"/>
          <w:sz w:val="24"/>
          <w:szCs w:val="24"/>
        </w:rPr>
        <w:t>а та чисельні</w:t>
      </w:r>
      <w:r w:rsidRPr="006C6D02">
        <w:rPr>
          <w:rFonts w:ascii="Times New Roman" w:hAnsi="Times New Roman" w:cs="Times New Roman"/>
          <w:sz w:val="24"/>
          <w:szCs w:val="24"/>
        </w:rPr>
        <w:t>сть апарату виконавчого комітету Дунаєвецької  міської ради»</w:t>
      </w:r>
      <w:r>
        <w:rPr>
          <w:rFonts w:ascii="Times New Roman" w:hAnsi="Times New Roman" w:cs="Times New Roman"/>
          <w:sz w:val="24"/>
          <w:szCs w:val="24"/>
        </w:rPr>
        <w:t xml:space="preserve"> в графі «К</w:t>
      </w:r>
      <w:r w:rsidRPr="006C6D02">
        <w:rPr>
          <w:rFonts w:ascii="Times New Roman" w:hAnsi="Times New Roman" w:cs="Times New Roman"/>
          <w:sz w:val="24"/>
          <w:szCs w:val="24"/>
        </w:rPr>
        <w:t>ількість штатних одиниць» пункту</w:t>
      </w:r>
      <w:r>
        <w:rPr>
          <w:rFonts w:ascii="Times New Roman" w:hAnsi="Times New Roman" w:cs="Times New Roman"/>
          <w:sz w:val="24"/>
          <w:szCs w:val="24"/>
        </w:rPr>
        <w:t xml:space="preserve"> </w:t>
      </w:r>
      <w:r w:rsidRPr="006C6D02">
        <w:rPr>
          <w:rFonts w:ascii="Times New Roman" w:hAnsi="Times New Roman" w:cs="Times New Roman"/>
          <w:sz w:val="24"/>
          <w:szCs w:val="24"/>
        </w:rPr>
        <w:t>9</w:t>
      </w:r>
      <w:r>
        <w:rPr>
          <w:rFonts w:ascii="Times New Roman" w:hAnsi="Times New Roman" w:cs="Times New Roman"/>
          <w:sz w:val="24"/>
          <w:szCs w:val="24"/>
        </w:rPr>
        <w:t xml:space="preserve"> </w:t>
      </w:r>
      <w:r w:rsidRPr="006C6D02">
        <w:rPr>
          <w:rFonts w:ascii="Times New Roman" w:hAnsi="Times New Roman" w:cs="Times New Roman"/>
          <w:sz w:val="24"/>
          <w:szCs w:val="24"/>
        </w:rPr>
        <w:t xml:space="preserve">«Відділ житлово-комунального господарства та благоустрою»  </w:t>
      </w:r>
      <w:r>
        <w:rPr>
          <w:rFonts w:ascii="Times New Roman" w:hAnsi="Times New Roman" w:cs="Times New Roman"/>
          <w:sz w:val="24"/>
          <w:szCs w:val="24"/>
        </w:rPr>
        <w:t>цифру «7» замінити на цифру «8»;</w:t>
      </w:r>
    </w:p>
    <w:p w:rsidR="00A64BB7" w:rsidRPr="00672646" w:rsidRDefault="00A64BB7" w:rsidP="00E557D6">
      <w:pPr>
        <w:pStyle w:val="a5"/>
        <w:spacing w:before="100" w:beforeAutospacing="1" w:after="100" w:afterAutospacing="1"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C6D02">
        <w:rPr>
          <w:rFonts w:ascii="Times New Roman" w:hAnsi="Times New Roman" w:cs="Times New Roman"/>
          <w:sz w:val="24"/>
          <w:szCs w:val="24"/>
        </w:rPr>
        <w:t>в Додатку 2 «Структур</w:t>
      </w:r>
      <w:r>
        <w:rPr>
          <w:rFonts w:ascii="Times New Roman" w:hAnsi="Times New Roman" w:cs="Times New Roman"/>
          <w:sz w:val="24"/>
          <w:szCs w:val="24"/>
        </w:rPr>
        <w:t>а та чисельні</w:t>
      </w:r>
      <w:r w:rsidRPr="006C6D02">
        <w:rPr>
          <w:rFonts w:ascii="Times New Roman" w:hAnsi="Times New Roman" w:cs="Times New Roman"/>
          <w:sz w:val="24"/>
          <w:szCs w:val="24"/>
        </w:rPr>
        <w:t>сть апарату виконавчого комітету Дунаєвецької  міської ради»</w:t>
      </w:r>
      <w:r>
        <w:rPr>
          <w:rFonts w:ascii="Times New Roman" w:hAnsi="Times New Roman" w:cs="Times New Roman"/>
          <w:sz w:val="24"/>
          <w:szCs w:val="24"/>
        </w:rPr>
        <w:t xml:space="preserve"> в графі «К</w:t>
      </w:r>
      <w:r w:rsidRPr="006C6D02">
        <w:rPr>
          <w:rFonts w:ascii="Times New Roman" w:hAnsi="Times New Roman" w:cs="Times New Roman"/>
          <w:sz w:val="24"/>
          <w:szCs w:val="24"/>
        </w:rPr>
        <w:t>ількість штатних одиниць» пункту</w:t>
      </w:r>
      <w:r>
        <w:rPr>
          <w:rFonts w:ascii="Times New Roman" w:hAnsi="Times New Roman" w:cs="Times New Roman"/>
          <w:sz w:val="24"/>
          <w:szCs w:val="24"/>
        </w:rPr>
        <w:t xml:space="preserve"> 8 </w:t>
      </w:r>
      <w:r w:rsidRPr="006C6D02">
        <w:rPr>
          <w:rFonts w:ascii="Times New Roman" w:hAnsi="Times New Roman" w:cs="Times New Roman"/>
          <w:sz w:val="24"/>
          <w:szCs w:val="24"/>
        </w:rPr>
        <w:t>«Відділ</w:t>
      </w:r>
      <w:r>
        <w:rPr>
          <w:rFonts w:ascii="Times New Roman" w:hAnsi="Times New Roman" w:cs="Times New Roman"/>
          <w:sz w:val="24"/>
          <w:szCs w:val="24"/>
        </w:rPr>
        <w:t xml:space="preserve"> економіки, </w:t>
      </w:r>
      <w:r w:rsidRPr="00672646">
        <w:rPr>
          <w:rFonts w:ascii="Times New Roman" w:hAnsi="Times New Roman" w:cs="Times New Roman"/>
          <w:sz w:val="24"/>
          <w:szCs w:val="24"/>
        </w:rPr>
        <w:t>інвестицій та комунального майна»  цифру «2» замінити на цифру «3»;</w:t>
      </w:r>
    </w:p>
    <w:p w:rsidR="00A64BB7" w:rsidRDefault="00A64BB7" w:rsidP="00E557D6">
      <w:pPr>
        <w:pStyle w:val="a5"/>
        <w:spacing w:before="100" w:beforeAutospacing="1" w:after="100" w:afterAutospacing="1" w:line="240" w:lineRule="auto"/>
        <w:ind w:left="0" w:firstLine="709"/>
        <w:jc w:val="both"/>
        <w:rPr>
          <w:rFonts w:ascii="Times New Roman" w:hAnsi="Times New Roman" w:cs="Times New Roman"/>
          <w:sz w:val="24"/>
          <w:szCs w:val="24"/>
        </w:rPr>
      </w:pPr>
      <w:r w:rsidRPr="0058721B">
        <w:rPr>
          <w:rFonts w:ascii="Times New Roman" w:hAnsi="Times New Roman" w:cs="Times New Roman"/>
          <w:sz w:val="24"/>
          <w:szCs w:val="24"/>
        </w:rPr>
        <w:t>Додаток 2 виклас</w:t>
      </w:r>
      <w:r>
        <w:rPr>
          <w:rFonts w:ascii="Times New Roman" w:hAnsi="Times New Roman" w:cs="Times New Roman"/>
          <w:sz w:val="24"/>
          <w:szCs w:val="24"/>
        </w:rPr>
        <w:t>ти у новій редакції (Додаток 1).</w:t>
      </w:r>
      <w:r w:rsidRPr="0058721B">
        <w:rPr>
          <w:rFonts w:ascii="Times New Roman" w:hAnsi="Times New Roman" w:cs="Times New Roman"/>
          <w:sz w:val="24"/>
          <w:szCs w:val="24"/>
        </w:rPr>
        <w:t xml:space="preserve"> </w:t>
      </w:r>
    </w:p>
    <w:p w:rsidR="00A64BB7" w:rsidRDefault="00A64BB7" w:rsidP="00E557D6">
      <w:pPr>
        <w:pStyle w:val="a5"/>
        <w:numPr>
          <w:ilvl w:val="0"/>
          <w:numId w:val="21"/>
        </w:numPr>
        <w:spacing w:before="100" w:beforeAutospacing="1" w:after="100" w:afterAutospacing="1"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Додатку 3 « Структура та чисельність виконавчих органів Дунаєвецької міської ради»  в графі «Кількість штатних одиниць» пункту 2 «Фінансове управління» цифру «8» замінити на цифру «6».</w:t>
      </w:r>
    </w:p>
    <w:p w:rsidR="00A64BB7" w:rsidRPr="00556DB6" w:rsidRDefault="00A64BB7" w:rsidP="00E557D6">
      <w:pPr>
        <w:pStyle w:val="a5"/>
        <w:spacing w:before="100" w:beforeAutospacing="1" w:after="100" w:afterAutospacing="1"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Додаток 3 викласти у новій редакції (додаток 2).</w:t>
      </w:r>
    </w:p>
    <w:p w:rsidR="00A64BB7" w:rsidRPr="00672646" w:rsidRDefault="00A64BB7" w:rsidP="00E557D6">
      <w:pPr>
        <w:pStyle w:val="a5"/>
        <w:numPr>
          <w:ilvl w:val="0"/>
          <w:numId w:val="21"/>
        </w:numPr>
        <w:ind w:left="0" w:firstLine="709"/>
        <w:contextualSpacing/>
        <w:jc w:val="both"/>
        <w:rPr>
          <w:rFonts w:ascii="Times New Roman" w:hAnsi="Times New Roman" w:cs="Times New Roman"/>
          <w:b/>
          <w:sz w:val="24"/>
          <w:szCs w:val="24"/>
        </w:rPr>
      </w:pPr>
      <w:r>
        <w:rPr>
          <w:rFonts w:ascii="Times New Roman" w:hAnsi="Times New Roman" w:cs="Times New Roman"/>
          <w:sz w:val="24"/>
          <w:szCs w:val="24"/>
        </w:rPr>
        <w:t>В</w:t>
      </w:r>
      <w:r w:rsidRPr="002E7188">
        <w:rPr>
          <w:rFonts w:ascii="Times New Roman" w:hAnsi="Times New Roman" w:cs="Times New Roman"/>
          <w:sz w:val="24"/>
          <w:szCs w:val="24"/>
        </w:rPr>
        <w:t xml:space="preserve"> Додатку 4 «Зведена  відомість органів місцевого самоврядування» в пункті 2 «Апарат виконавчого комітету міської </w:t>
      </w:r>
      <w:r>
        <w:rPr>
          <w:rFonts w:ascii="Times New Roman" w:hAnsi="Times New Roman" w:cs="Times New Roman"/>
          <w:sz w:val="24"/>
          <w:szCs w:val="24"/>
        </w:rPr>
        <w:t>ради» цифру «75» замінити на цифру «77» , в пункті 3 «Виконавчі органи міської ради» цифру «14» замінити на цифру  «12».</w:t>
      </w:r>
    </w:p>
    <w:p w:rsidR="00A64BB7" w:rsidRDefault="00A64BB7" w:rsidP="00E557D6">
      <w:pPr>
        <w:ind w:firstLine="709"/>
        <w:jc w:val="both"/>
        <w:rPr>
          <w:rFonts w:ascii="Times New Roman" w:hAnsi="Times New Roman" w:cs="Times New Roman"/>
          <w:sz w:val="24"/>
          <w:szCs w:val="24"/>
          <w:lang w:val="uk-UA"/>
        </w:rPr>
      </w:pPr>
      <w:r w:rsidRPr="006C6D02">
        <w:rPr>
          <w:rFonts w:ascii="Times New Roman" w:hAnsi="Times New Roman" w:cs="Times New Roman"/>
          <w:sz w:val="24"/>
          <w:szCs w:val="24"/>
          <w:lang w:val="uk-UA"/>
        </w:rPr>
        <w:t>Додаток 4 викл</w:t>
      </w:r>
      <w:r>
        <w:rPr>
          <w:rFonts w:ascii="Times New Roman" w:hAnsi="Times New Roman" w:cs="Times New Roman"/>
          <w:sz w:val="24"/>
          <w:szCs w:val="24"/>
          <w:lang w:val="uk-UA"/>
        </w:rPr>
        <w:t>асти у новій редакції (Додаток 3</w:t>
      </w:r>
      <w:r w:rsidRPr="006C6D02">
        <w:rPr>
          <w:rFonts w:ascii="Times New Roman" w:hAnsi="Times New Roman" w:cs="Times New Roman"/>
          <w:sz w:val="24"/>
          <w:szCs w:val="24"/>
          <w:lang w:val="uk-UA"/>
        </w:rPr>
        <w:t xml:space="preserve">); </w:t>
      </w:r>
    </w:p>
    <w:p w:rsidR="004C666C" w:rsidRDefault="00A64BB7" w:rsidP="00E557D6">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4. </w:t>
      </w:r>
      <w:r w:rsidR="004C666C">
        <w:rPr>
          <w:rFonts w:ascii="Times New Roman" w:hAnsi="Times New Roman" w:cs="Times New Roman"/>
          <w:sz w:val="24"/>
          <w:szCs w:val="24"/>
          <w:lang w:val="uk-UA"/>
        </w:rPr>
        <w:t>Затвердити кошторис видатків на апарат Дунаєвецької міської ради та її виконавчих органів на 2018 рік (додаток 4).</w:t>
      </w:r>
    </w:p>
    <w:p w:rsidR="00A64BB7" w:rsidRPr="006C6D02" w:rsidRDefault="004C666C" w:rsidP="00E557D6">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sidR="00A64BB7" w:rsidRPr="006C6D02">
        <w:rPr>
          <w:rFonts w:ascii="Times New Roman" w:hAnsi="Times New Roman" w:cs="Times New Roman"/>
          <w:sz w:val="24"/>
          <w:szCs w:val="24"/>
          <w:lang w:val="uk-UA"/>
        </w:rPr>
        <w:t>Доручити відділу бухгалтерського обліку та фінансів апарату виконавчого комітету Дунаєвецької міської ради привести штатний розпис апарату виконавчого комітету Дунаєвецької міської ради у відповідність до затвердженої структури та загальної</w:t>
      </w:r>
      <w:r w:rsidR="00A64BB7" w:rsidRPr="006C6D02">
        <w:rPr>
          <w:rFonts w:ascii="Times New Roman" w:hAnsi="Times New Roman" w:cs="Times New Roman"/>
          <w:sz w:val="24"/>
          <w:szCs w:val="24"/>
          <w:lang w:val="en-US"/>
        </w:rPr>
        <w:t> </w:t>
      </w:r>
      <w:r w:rsidR="00A64BB7" w:rsidRPr="006C6D02">
        <w:rPr>
          <w:rFonts w:ascii="Times New Roman" w:hAnsi="Times New Roman" w:cs="Times New Roman"/>
          <w:sz w:val="24"/>
          <w:szCs w:val="24"/>
          <w:lang w:val="uk-UA"/>
        </w:rPr>
        <w:t xml:space="preserve"> чисельності.</w:t>
      </w:r>
    </w:p>
    <w:p w:rsidR="00A64BB7" w:rsidRPr="006C6D02" w:rsidRDefault="004C666C" w:rsidP="00E557D6">
      <w:pPr>
        <w:spacing w:before="100" w:beforeAutospacing="1" w:after="100" w:afterAutospacing="1" w:line="240" w:lineRule="auto"/>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 6</w:t>
      </w:r>
      <w:r w:rsidR="00A64BB7" w:rsidRPr="006C6D02">
        <w:rPr>
          <w:rFonts w:ascii="Times New Roman" w:hAnsi="Times New Roman" w:cs="Times New Roman"/>
          <w:bCs/>
          <w:sz w:val="24"/>
          <w:szCs w:val="24"/>
          <w:lang w:val="uk-UA"/>
        </w:rPr>
        <w:t>.</w:t>
      </w:r>
      <w:r w:rsidR="00A64BB7">
        <w:rPr>
          <w:rFonts w:ascii="Times New Roman" w:hAnsi="Times New Roman" w:cs="Times New Roman"/>
          <w:bCs/>
          <w:sz w:val="24"/>
          <w:szCs w:val="24"/>
          <w:lang w:val="uk-UA"/>
        </w:rPr>
        <w:t xml:space="preserve"> </w:t>
      </w:r>
      <w:r w:rsidR="00A64BB7" w:rsidRPr="006C6D02">
        <w:rPr>
          <w:rFonts w:ascii="Times New Roman" w:hAnsi="Times New Roman" w:cs="Times New Roman"/>
          <w:sz w:val="24"/>
          <w:szCs w:val="24"/>
          <w:lang w:val="uk-UA"/>
        </w:rPr>
        <w:t>Фінан</w:t>
      </w:r>
      <w:r w:rsidR="00A64BB7">
        <w:rPr>
          <w:rFonts w:ascii="Times New Roman" w:hAnsi="Times New Roman" w:cs="Times New Roman"/>
          <w:sz w:val="24"/>
          <w:szCs w:val="24"/>
          <w:lang w:val="uk-UA"/>
        </w:rPr>
        <w:t xml:space="preserve">совому управлінню міської ради </w:t>
      </w:r>
      <w:r w:rsidR="00A64BB7" w:rsidRPr="006C6D02">
        <w:rPr>
          <w:rFonts w:ascii="Times New Roman" w:hAnsi="Times New Roman" w:cs="Times New Roman"/>
          <w:sz w:val="24"/>
          <w:szCs w:val="24"/>
          <w:lang w:val="uk-UA"/>
        </w:rPr>
        <w:t>передбачити зміни у міському бюджеті з урахуванням затвердженої структури та чисельності апарату виконавчого комітету Дунаєвецької міської ради.</w:t>
      </w:r>
    </w:p>
    <w:p w:rsidR="00A64BB7" w:rsidRPr="006C6D02" w:rsidRDefault="00A64BB7" w:rsidP="00E557D6">
      <w:pPr>
        <w:pStyle w:val="a5"/>
        <w:spacing w:before="100" w:beforeAutospacing="1" w:after="100" w:afterAutospacing="1"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 xml:space="preserve"> </w:t>
      </w:r>
      <w:r w:rsidR="004C666C">
        <w:rPr>
          <w:rFonts w:ascii="Times New Roman" w:hAnsi="Times New Roman" w:cs="Times New Roman"/>
          <w:sz w:val="24"/>
          <w:szCs w:val="24"/>
        </w:rPr>
        <w:t>7</w:t>
      </w:r>
      <w:r w:rsidRPr="006C6D02">
        <w:rPr>
          <w:rFonts w:ascii="Times New Roman" w:hAnsi="Times New Roman" w:cs="Times New Roman"/>
          <w:bCs/>
          <w:sz w:val="24"/>
          <w:szCs w:val="24"/>
        </w:rPr>
        <w:t>.</w:t>
      </w:r>
      <w:r>
        <w:rPr>
          <w:rFonts w:ascii="Times New Roman" w:hAnsi="Times New Roman" w:cs="Times New Roman"/>
          <w:bCs/>
          <w:sz w:val="24"/>
          <w:szCs w:val="24"/>
        </w:rPr>
        <w:t xml:space="preserve"> </w:t>
      </w:r>
      <w:r w:rsidRPr="006C6D02">
        <w:rPr>
          <w:rFonts w:ascii="Times New Roman" w:hAnsi="Times New Roman" w:cs="Times New Roman"/>
          <w:sz w:val="24"/>
          <w:szCs w:val="24"/>
        </w:rPr>
        <w:t xml:space="preserve">Визнати таким, що втратило  чинність рішення </w:t>
      </w:r>
      <w:r>
        <w:rPr>
          <w:rFonts w:ascii="Times New Roman" w:hAnsi="Times New Roman" w:cs="Times New Roman"/>
          <w:sz w:val="24"/>
          <w:szCs w:val="24"/>
        </w:rPr>
        <w:t>двадцять дев</w:t>
      </w:r>
      <w:r w:rsidRPr="001B30E7">
        <w:rPr>
          <w:rFonts w:ascii="Times New Roman" w:hAnsi="Times New Roman" w:cs="Times New Roman"/>
          <w:sz w:val="24"/>
          <w:szCs w:val="24"/>
        </w:rPr>
        <w:t>’</w:t>
      </w:r>
      <w:r>
        <w:rPr>
          <w:rFonts w:ascii="Times New Roman" w:hAnsi="Times New Roman" w:cs="Times New Roman"/>
          <w:sz w:val="24"/>
          <w:szCs w:val="24"/>
        </w:rPr>
        <w:t xml:space="preserve">ятої сесії </w:t>
      </w:r>
      <w:r w:rsidRPr="006C6D02">
        <w:rPr>
          <w:rFonts w:ascii="Times New Roman" w:hAnsi="Times New Roman" w:cs="Times New Roman"/>
          <w:sz w:val="24"/>
          <w:szCs w:val="24"/>
        </w:rPr>
        <w:t>Дунаєвецької</w:t>
      </w:r>
      <w:r>
        <w:rPr>
          <w:rFonts w:ascii="Times New Roman" w:hAnsi="Times New Roman" w:cs="Times New Roman"/>
          <w:sz w:val="24"/>
          <w:szCs w:val="24"/>
        </w:rPr>
        <w:t xml:space="preserve"> міської ради від 17.11.2017 р. № 1-29/2017</w:t>
      </w:r>
      <w:r w:rsidRPr="006C6D02">
        <w:rPr>
          <w:rFonts w:ascii="Times New Roman" w:hAnsi="Times New Roman" w:cs="Times New Roman"/>
          <w:sz w:val="24"/>
          <w:szCs w:val="24"/>
        </w:rPr>
        <w:t>-р «</w:t>
      </w:r>
      <w:r w:rsidRPr="006C6D02">
        <w:rPr>
          <w:rFonts w:ascii="Times New Roman" w:hAnsi="Times New Roman" w:cs="Times New Roman"/>
          <w:bCs/>
          <w:sz w:val="24"/>
          <w:szCs w:val="24"/>
        </w:rPr>
        <w:t xml:space="preserve">Про внесення змін до рішення другої (позачергової) сесії міської ради від 24.12.2015 р.  </w:t>
      </w:r>
      <w:r w:rsidRPr="006C6D02">
        <w:rPr>
          <w:rFonts w:ascii="Times New Roman" w:hAnsi="Times New Roman" w:cs="Times New Roman"/>
          <w:sz w:val="24"/>
          <w:szCs w:val="24"/>
        </w:rPr>
        <w:t>№5-2/2015 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A64BB7" w:rsidRPr="006C6D02" w:rsidRDefault="004C666C" w:rsidP="00E557D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A64BB7" w:rsidRPr="006C6D02">
        <w:rPr>
          <w:rFonts w:ascii="Times New Roman" w:hAnsi="Times New Roman" w:cs="Times New Roman"/>
          <w:sz w:val="24"/>
          <w:szCs w:val="24"/>
          <w:lang w:val="uk-UA"/>
        </w:rPr>
        <w:t>.</w:t>
      </w:r>
      <w:r w:rsidR="00A64BB7">
        <w:rPr>
          <w:rFonts w:ascii="Times New Roman" w:hAnsi="Times New Roman" w:cs="Times New Roman"/>
          <w:sz w:val="24"/>
          <w:szCs w:val="24"/>
          <w:lang w:val="uk-UA"/>
        </w:rPr>
        <w:t xml:space="preserve"> </w:t>
      </w:r>
      <w:r w:rsidR="00A64BB7" w:rsidRPr="006C6D02">
        <w:rPr>
          <w:rFonts w:ascii="Times New Roman" w:hAnsi="Times New Roman" w:cs="Times New Roman"/>
          <w:sz w:val="24"/>
          <w:szCs w:val="24"/>
          <w:lang w:val="uk-UA"/>
        </w:rPr>
        <w:t>Контроль за виконанням даного рішення покласти на постійну комісію з питань планування, фінансів, бюджету та соціально-економічного розвитку (голова постійної  комісії Д.Сусляк).</w:t>
      </w:r>
    </w:p>
    <w:p w:rsidR="00A64BB7" w:rsidRPr="006C6D02" w:rsidRDefault="00A64BB7" w:rsidP="00E557D6">
      <w:pPr>
        <w:spacing w:after="0" w:line="240" w:lineRule="auto"/>
        <w:ind w:firstLine="709"/>
        <w:jc w:val="both"/>
        <w:rPr>
          <w:rFonts w:ascii="Times New Roman" w:hAnsi="Times New Roman" w:cs="Times New Roman"/>
          <w:sz w:val="24"/>
          <w:szCs w:val="24"/>
          <w:lang w:val="uk-UA"/>
        </w:rPr>
      </w:pPr>
    </w:p>
    <w:p w:rsidR="00A64BB7" w:rsidRDefault="00A64BB7" w:rsidP="00E557D6">
      <w:pPr>
        <w:spacing w:after="0" w:line="240" w:lineRule="auto"/>
        <w:ind w:firstLine="709"/>
        <w:jc w:val="both"/>
        <w:rPr>
          <w:rFonts w:ascii="Times New Roman" w:hAnsi="Times New Roman" w:cs="Times New Roman"/>
          <w:sz w:val="24"/>
          <w:szCs w:val="24"/>
          <w:lang w:val="uk-UA"/>
        </w:rPr>
      </w:pPr>
    </w:p>
    <w:p w:rsidR="00A64BB7" w:rsidRDefault="00A64BB7" w:rsidP="00E557D6">
      <w:pPr>
        <w:spacing w:after="0" w:line="240" w:lineRule="auto"/>
        <w:ind w:firstLine="709"/>
        <w:jc w:val="both"/>
        <w:rPr>
          <w:rFonts w:ascii="Times New Roman" w:hAnsi="Times New Roman" w:cs="Times New Roman"/>
          <w:sz w:val="24"/>
          <w:szCs w:val="24"/>
          <w:lang w:val="uk-UA"/>
        </w:rPr>
      </w:pPr>
    </w:p>
    <w:p w:rsidR="00A64BB7" w:rsidRPr="006C6D02" w:rsidRDefault="00A64BB7" w:rsidP="00E557D6">
      <w:pPr>
        <w:spacing w:after="0" w:line="240" w:lineRule="auto"/>
        <w:jc w:val="both"/>
        <w:rPr>
          <w:rFonts w:ascii="Times New Roman" w:hAnsi="Times New Roman" w:cs="Times New Roman"/>
          <w:sz w:val="24"/>
          <w:szCs w:val="24"/>
          <w:lang w:val="uk-UA"/>
        </w:rPr>
      </w:pPr>
      <w:r w:rsidRPr="006C6D02">
        <w:rPr>
          <w:rFonts w:ascii="Times New Roman" w:hAnsi="Times New Roman" w:cs="Times New Roman"/>
          <w:sz w:val="24"/>
          <w:szCs w:val="24"/>
          <w:lang w:val="uk-UA"/>
        </w:rPr>
        <w:t xml:space="preserve">Міський голова             </w:t>
      </w:r>
      <w:r w:rsidRPr="006C6D02">
        <w:rPr>
          <w:rFonts w:ascii="Times New Roman" w:hAnsi="Times New Roman" w:cs="Times New Roman"/>
          <w:sz w:val="24"/>
          <w:szCs w:val="24"/>
          <w:lang w:val="uk-UA"/>
        </w:rPr>
        <w:tab/>
      </w:r>
      <w:r w:rsidRPr="006C6D02">
        <w:rPr>
          <w:rFonts w:ascii="Times New Roman" w:hAnsi="Times New Roman" w:cs="Times New Roman"/>
          <w:sz w:val="24"/>
          <w:szCs w:val="24"/>
          <w:lang w:val="uk-UA"/>
        </w:rPr>
        <w:tab/>
      </w:r>
      <w:r w:rsidRPr="006C6D02">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6C6D02">
        <w:rPr>
          <w:rFonts w:ascii="Times New Roman" w:hAnsi="Times New Roman" w:cs="Times New Roman"/>
          <w:sz w:val="24"/>
          <w:szCs w:val="24"/>
          <w:lang w:val="uk-UA"/>
        </w:rPr>
        <w:t>В.Заяць</w:t>
      </w:r>
    </w:p>
    <w:p w:rsidR="00A64BB7" w:rsidRPr="006C6D02" w:rsidRDefault="00A64BB7" w:rsidP="00A64BB7">
      <w:pPr>
        <w:ind w:left="6521"/>
        <w:rPr>
          <w:rFonts w:ascii="Times New Roman" w:hAnsi="Times New Roman" w:cs="Times New Roman"/>
          <w:sz w:val="24"/>
          <w:szCs w:val="24"/>
          <w:lang w:val="uk-UA"/>
        </w:rPr>
      </w:pPr>
      <w:r w:rsidRPr="006C6D02">
        <w:rPr>
          <w:rFonts w:ascii="Times New Roman" w:hAnsi="Times New Roman" w:cs="Times New Roman"/>
          <w:sz w:val="24"/>
          <w:szCs w:val="24"/>
          <w:lang w:val="uk-UA"/>
        </w:rPr>
        <w:br w:type="page"/>
      </w:r>
    </w:p>
    <w:p w:rsidR="00A64BB7" w:rsidRPr="006C6D02" w:rsidRDefault="00A64BB7" w:rsidP="00A64BB7">
      <w:pPr>
        <w:spacing w:after="0"/>
        <w:ind w:left="6521"/>
        <w:rPr>
          <w:rFonts w:ascii="Times New Roman" w:hAnsi="Times New Roman" w:cs="Times New Roman"/>
          <w:sz w:val="24"/>
          <w:szCs w:val="24"/>
          <w:lang w:val="uk-UA"/>
        </w:rPr>
      </w:pPr>
      <w:r w:rsidRPr="006C6D02">
        <w:rPr>
          <w:rFonts w:ascii="Times New Roman" w:hAnsi="Times New Roman" w:cs="Times New Roman"/>
          <w:sz w:val="24"/>
          <w:szCs w:val="24"/>
          <w:lang w:val="uk-UA"/>
        </w:rPr>
        <w:lastRenderedPageBreak/>
        <w:t>Додаток 1</w:t>
      </w:r>
    </w:p>
    <w:p w:rsidR="00A64BB7" w:rsidRPr="006C6D02" w:rsidRDefault="000707E0" w:rsidP="000707E0">
      <w:pPr>
        <w:spacing w:after="0"/>
        <w:ind w:left="6521"/>
        <w:rPr>
          <w:rFonts w:ascii="Times New Roman" w:hAnsi="Times New Roman" w:cs="Times New Roman"/>
          <w:sz w:val="24"/>
          <w:szCs w:val="24"/>
          <w:lang w:val="uk-UA"/>
        </w:rPr>
      </w:pPr>
      <w:r>
        <w:rPr>
          <w:rFonts w:ascii="Times New Roman" w:hAnsi="Times New Roman" w:cs="Times New Roman"/>
          <w:sz w:val="24"/>
          <w:szCs w:val="24"/>
          <w:lang w:val="uk-UA"/>
        </w:rPr>
        <w:t>д</w:t>
      </w:r>
      <w:r w:rsidR="00A64BB7" w:rsidRPr="006C6D02">
        <w:rPr>
          <w:rFonts w:ascii="Times New Roman" w:hAnsi="Times New Roman" w:cs="Times New Roman"/>
          <w:sz w:val="24"/>
          <w:szCs w:val="24"/>
          <w:lang w:val="uk-UA"/>
        </w:rPr>
        <w:t xml:space="preserve">о рішення </w:t>
      </w:r>
      <w:r>
        <w:rPr>
          <w:rFonts w:ascii="Times New Roman" w:hAnsi="Times New Roman" w:cs="Times New Roman"/>
          <w:sz w:val="24"/>
          <w:szCs w:val="24"/>
          <w:lang w:val="uk-UA"/>
        </w:rPr>
        <w:t xml:space="preserve">тридцять другої сесії </w:t>
      </w:r>
      <w:r w:rsidR="00A64BB7" w:rsidRPr="006C6D02">
        <w:rPr>
          <w:rFonts w:ascii="Times New Roman" w:hAnsi="Times New Roman" w:cs="Times New Roman"/>
          <w:sz w:val="24"/>
          <w:szCs w:val="24"/>
          <w:lang w:val="uk-UA"/>
        </w:rPr>
        <w:t>міської ради</w:t>
      </w:r>
    </w:p>
    <w:p w:rsidR="00A64BB7" w:rsidRPr="006C6D02" w:rsidRDefault="00A64BB7" w:rsidP="00A64BB7">
      <w:pPr>
        <w:spacing w:after="0"/>
        <w:ind w:left="6521"/>
        <w:rPr>
          <w:rFonts w:ascii="Times New Roman" w:hAnsi="Times New Roman" w:cs="Times New Roman"/>
          <w:sz w:val="24"/>
          <w:szCs w:val="24"/>
          <w:lang w:val="uk-UA"/>
        </w:rPr>
      </w:pPr>
      <w:r>
        <w:rPr>
          <w:rFonts w:ascii="Times New Roman" w:hAnsi="Times New Roman" w:cs="Times New Roman"/>
          <w:sz w:val="24"/>
          <w:szCs w:val="24"/>
          <w:lang w:val="uk-UA"/>
        </w:rPr>
        <w:t>від 22.12.2017</w:t>
      </w:r>
      <w:r w:rsidRPr="006C6D02">
        <w:rPr>
          <w:rFonts w:ascii="Times New Roman" w:hAnsi="Times New Roman" w:cs="Times New Roman"/>
          <w:sz w:val="24"/>
          <w:szCs w:val="24"/>
          <w:lang w:val="uk-UA"/>
        </w:rPr>
        <w:t xml:space="preserve"> р.</w:t>
      </w:r>
    </w:p>
    <w:p w:rsidR="00A64BB7" w:rsidRPr="006C6D02" w:rsidRDefault="002200CB" w:rsidP="00A64BB7">
      <w:pPr>
        <w:spacing w:after="0"/>
        <w:ind w:left="6521"/>
        <w:rPr>
          <w:rFonts w:ascii="Times New Roman" w:hAnsi="Times New Roman" w:cs="Times New Roman"/>
          <w:sz w:val="24"/>
          <w:szCs w:val="24"/>
          <w:lang w:val="uk-UA"/>
        </w:rPr>
      </w:pPr>
      <w:r>
        <w:rPr>
          <w:rFonts w:ascii="Times New Roman" w:hAnsi="Times New Roman" w:cs="Times New Roman"/>
          <w:sz w:val="24"/>
          <w:szCs w:val="24"/>
          <w:lang w:val="uk-UA"/>
        </w:rPr>
        <w:t>№1</w:t>
      </w:r>
      <w:r w:rsidR="00DD2CE3">
        <w:rPr>
          <w:rFonts w:ascii="Times New Roman" w:hAnsi="Times New Roman" w:cs="Times New Roman"/>
          <w:sz w:val="24"/>
          <w:szCs w:val="24"/>
          <w:lang w:val="uk-UA"/>
        </w:rPr>
        <w:t>1</w:t>
      </w:r>
      <w:r w:rsidR="00A64BB7">
        <w:rPr>
          <w:rFonts w:ascii="Times New Roman" w:hAnsi="Times New Roman" w:cs="Times New Roman"/>
          <w:sz w:val="24"/>
          <w:szCs w:val="24"/>
          <w:lang w:val="uk-UA"/>
        </w:rPr>
        <w:t xml:space="preserve">-32/2017 </w:t>
      </w:r>
      <w:r w:rsidR="00A64BB7" w:rsidRPr="006C6D02">
        <w:rPr>
          <w:rFonts w:ascii="Times New Roman" w:hAnsi="Times New Roman" w:cs="Times New Roman"/>
          <w:sz w:val="24"/>
          <w:szCs w:val="24"/>
          <w:lang w:val="uk-UA"/>
        </w:rPr>
        <w:t>р.</w:t>
      </w:r>
    </w:p>
    <w:p w:rsidR="00A64BB7" w:rsidRPr="006C6D02" w:rsidRDefault="00A64BB7" w:rsidP="00A64BB7">
      <w:pPr>
        <w:spacing w:after="0"/>
        <w:ind w:left="6521"/>
        <w:rPr>
          <w:rFonts w:ascii="Times New Roman" w:hAnsi="Times New Roman" w:cs="Times New Roman"/>
          <w:sz w:val="24"/>
          <w:szCs w:val="24"/>
          <w:lang w:val="uk-UA"/>
        </w:rPr>
      </w:pPr>
    </w:p>
    <w:p w:rsidR="00A64BB7" w:rsidRPr="006C6D02" w:rsidRDefault="00A64BB7" w:rsidP="00A64BB7">
      <w:pPr>
        <w:spacing w:after="0"/>
        <w:ind w:left="6521"/>
        <w:rPr>
          <w:rFonts w:ascii="Times New Roman" w:hAnsi="Times New Roman" w:cs="Times New Roman"/>
          <w:sz w:val="24"/>
          <w:szCs w:val="24"/>
          <w:lang w:val="uk-UA"/>
        </w:rPr>
      </w:pPr>
      <w:r w:rsidRPr="006C6D02">
        <w:rPr>
          <w:rFonts w:ascii="Times New Roman" w:hAnsi="Times New Roman" w:cs="Times New Roman"/>
          <w:sz w:val="24"/>
          <w:szCs w:val="24"/>
          <w:lang w:val="uk-UA"/>
        </w:rPr>
        <w:t>Нова редакція</w:t>
      </w:r>
    </w:p>
    <w:p w:rsidR="00A64BB7" w:rsidRPr="006C6D02" w:rsidRDefault="00A64BB7" w:rsidP="00A64BB7">
      <w:pPr>
        <w:spacing w:after="0"/>
        <w:ind w:left="6521"/>
        <w:rPr>
          <w:rFonts w:ascii="Times New Roman" w:hAnsi="Times New Roman" w:cs="Times New Roman"/>
          <w:sz w:val="24"/>
          <w:szCs w:val="24"/>
          <w:lang w:val="uk-UA"/>
        </w:rPr>
      </w:pPr>
      <w:r>
        <w:rPr>
          <w:rFonts w:ascii="Times New Roman" w:hAnsi="Times New Roman" w:cs="Times New Roman"/>
          <w:sz w:val="24"/>
          <w:szCs w:val="24"/>
          <w:lang w:val="uk-UA"/>
        </w:rPr>
        <w:t xml:space="preserve">Додатку </w:t>
      </w:r>
      <w:r w:rsidRPr="006C6D02">
        <w:rPr>
          <w:rFonts w:ascii="Times New Roman" w:hAnsi="Times New Roman" w:cs="Times New Roman"/>
          <w:sz w:val="24"/>
          <w:szCs w:val="24"/>
          <w:lang w:val="uk-UA"/>
        </w:rPr>
        <w:t xml:space="preserve"> 2</w:t>
      </w:r>
    </w:p>
    <w:p w:rsidR="00A64BB7" w:rsidRPr="006C6D02" w:rsidRDefault="00A64BB7" w:rsidP="00A64BB7">
      <w:pPr>
        <w:spacing w:after="0" w:line="240" w:lineRule="auto"/>
        <w:ind w:left="6521"/>
        <w:rPr>
          <w:rFonts w:ascii="Times New Roman" w:hAnsi="Times New Roman" w:cs="Times New Roman"/>
          <w:sz w:val="24"/>
          <w:szCs w:val="24"/>
        </w:rPr>
      </w:pPr>
      <w:r w:rsidRPr="00EB727D">
        <w:rPr>
          <w:rFonts w:ascii="Times New Roman" w:hAnsi="Times New Roman" w:cs="Times New Roman"/>
          <w:sz w:val="24"/>
          <w:szCs w:val="24"/>
          <w:lang w:val="uk-UA"/>
        </w:rPr>
        <w:t>до ріш</w:t>
      </w:r>
      <w:r w:rsidRPr="006C6D02">
        <w:rPr>
          <w:rFonts w:ascii="Times New Roman" w:hAnsi="Times New Roman" w:cs="Times New Roman"/>
          <w:sz w:val="24"/>
          <w:szCs w:val="24"/>
        </w:rPr>
        <w:t xml:space="preserve">ення 2(позачергової) сесіїміської ради </w:t>
      </w:r>
    </w:p>
    <w:p w:rsidR="00A64BB7" w:rsidRPr="006C6D02" w:rsidRDefault="00A64BB7" w:rsidP="00A64BB7">
      <w:pPr>
        <w:spacing w:after="0" w:line="240" w:lineRule="auto"/>
        <w:ind w:left="6521"/>
        <w:rPr>
          <w:rFonts w:ascii="Times New Roman" w:hAnsi="Times New Roman" w:cs="Times New Roman"/>
          <w:sz w:val="24"/>
          <w:szCs w:val="24"/>
        </w:rPr>
      </w:pPr>
      <w:r w:rsidRPr="006C6D02">
        <w:rPr>
          <w:rFonts w:ascii="Times New Roman" w:hAnsi="Times New Roman" w:cs="Times New Roman"/>
          <w:sz w:val="24"/>
          <w:szCs w:val="24"/>
        </w:rPr>
        <w:t>від 24 грудня 2015 р.</w:t>
      </w:r>
    </w:p>
    <w:p w:rsidR="00A64BB7" w:rsidRPr="006C6D02" w:rsidRDefault="00A64BB7" w:rsidP="00A64BB7">
      <w:pPr>
        <w:spacing w:after="0" w:line="240" w:lineRule="auto"/>
        <w:ind w:left="6521"/>
        <w:rPr>
          <w:rFonts w:ascii="Times New Roman" w:hAnsi="Times New Roman" w:cs="Times New Roman"/>
          <w:sz w:val="24"/>
          <w:szCs w:val="24"/>
        </w:rPr>
      </w:pPr>
      <w:r w:rsidRPr="006C6D02">
        <w:rPr>
          <w:rFonts w:ascii="Times New Roman" w:hAnsi="Times New Roman" w:cs="Times New Roman"/>
          <w:sz w:val="24"/>
          <w:szCs w:val="24"/>
        </w:rPr>
        <w:t>№ 5-2/2015р</w:t>
      </w:r>
    </w:p>
    <w:p w:rsidR="00A64BB7" w:rsidRPr="006C6D02" w:rsidRDefault="00A64BB7" w:rsidP="00A64BB7">
      <w:pPr>
        <w:tabs>
          <w:tab w:val="left" w:pos="5940"/>
        </w:tabs>
        <w:ind w:left="5954"/>
        <w:contextualSpacing/>
        <w:rPr>
          <w:rFonts w:ascii="Times New Roman" w:eastAsiaTheme="minorEastAsia" w:hAnsi="Times New Roman" w:cs="Times New Roman"/>
          <w:sz w:val="24"/>
          <w:szCs w:val="24"/>
          <w:lang w:val="uk-UA"/>
        </w:rPr>
      </w:pPr>
    </w:p>
    <w:p w:rsidR="00A64BB7" w:rsidRPr="006C6D02" w:rsidRDefault="00A64BB7" w:rsidP="00A64BB7">
      <w:pPr>
        <w:ind w:left="502"/>
        <w:contextualSpacing/>
        <w:jc w:val="center"/>
        <w:rPr>
          <w:rFonts w:ascii="Times New Roman" w:eastAsiaTheme="minorEastAsia" w:hAnsi="Times New Roman" w:cs="Times New Roman"/>
          <w:sz w:val="24"/>
          <w:szCs w:val="24"/>
          <w:lang w:val="uk-UA"/>
        </w:rPr>
      </w:pPr>
      <w:r w:rsidRPr="006C6D02">
        <w:rPr>
          <w:rFonts w:ascii="Times New Roman" w:eastAsiaTheme="minorEastAsia" w:hAnsi="Times New Roman" w:cs="Times New Roman"/>
          <w:sz w:val="24"/>
          <w:szCs w:val="24"/>
          <w:lang w:val="uk-UA"/>
        </w:rPr>
        <w:t>С Т Р У К Т У Р А</w:t>
      </w:r>
    </w:p>
    <w:p w:rsidR="00A64BB7" w:rsidRPr="006C6D02" w:rsidRDefault="00A64BB7" w:rsidP="00A64BB7">
      <w:pPr>
        <w:ind w:left="502"/>
        <w:contextualSpacing/>
        <w:jc w:val="center"/>
        <w:rPr>
          <w:rFonts w:ascii="Times New Roman" w:eastAsiaTheme="minorEastAsia" w:hAnsi="Times New Roman" w:cs="Times New Roman"/>
          <w:sz w:val="24"/>
          <w:szCs w:val="24"/>
          <w:lang w:val="uk-UA"/>
        </w:rPr>
      </w:pPr>
      <w:r w:rsidRPr="006C6D02">
        <w:rPr>
          <w:rFonts w:ascii="Times New Roman" w:eastAsiaTheme="minorEastAsia" w:hAnsi="Times New Roman" w:cs="Times New Roman"/>
          <w:sz w:val="24"/>
          <w:szCs w:val="24"/>
          <w:lang w:val="uk-UA"/>
        </w:rPr>
        <w:t>та чисельність апарату виконавчого комітету</w:t>
      </w:r>
    </w:p>
    <w:p w:rsidR="00A64BB7" w:rsidRPr="006C6D02" w:rsidRDefault="00A64BB7" w:rsidP="00A64BB7">
      <w:pPr>
        <w:ind w:left="502"/>
        <w:contextualSpacing/>
        <w:jc w:val="center"/>
        <w:rPr>
          <w:rFonts w:ascii="Times New Roman" w:eastAsiaTheme="minorEastAsia" w:hAnsi="Times New Roman" w:cs="Times New Roman"/>
          <w:sz w:val="24"/>
          <w:szCs w:val="24"/>
          <w:lang w:val="uk-UA"/>
        </w:rPr>
      </w:pPr>
      <w:r w:rsidRPr="006C6D02">
        <w:rPr>
          <w:rFonts w:ascii="Times New Roman" w:eastAsiaTheme="minorEastAsia" w:hAnsi="Times New Roman" w:cs="Times New Roman"/>
          <w:sz w:val="24"/>
          <w:szCs w:val="24"/>
          <w:lang w:val="uk-UA"/>
        </w:rPr>
        <w:t>Дунаєвецької міської ради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7513"/>
        <w:gridCol w:w="1417"/>
      </w:tblGrid>
      <w:tr w:rsidR="00A64BB7" w:rsidRPr="006C6D02" w:rsidTr="008858F7">
        <w:trPr>
          <w:trHeight w:val="495"/>
        </w:trPr>
        <w:tc>
          <w:tcPr>
            <w:tcW w:w="851" w:type="dxa"/>
          </w:tcPr>
          <w:p w:rsidR="00A64BB7" w:rsidRPr="006C6D02" w:rsidRDefault="00A64BB7" w:rsidP="008858F7">
            <w:pPr>
              <w:spacing w:after="0" w:line="240" w:lineRule="auto"/>
              <w:jc w:val="center"/>
              <w:rPr>
                <w:rFonts w:ascii="Times New Roman" w:hAnsi="Times New Roman" w:cs="Times New Roman"/>
                <w:sz w:val="24"/>
                <w:szCs w:val="24"/>
                <w:lang w:val="uk-UA"/>
              </w:rPr>
            </w:pPr>
          </w:p>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№з/п</w:t>
            </w:r>
          </w:p>
        </w:tc>
        <w:tc>
          <w:tcPr>
            <w:tcW w:w="7513" w:type="dxa"/>
          </w:tcPr>
          <w:p w:rsidR="00A64BB7" w:rsidRPr="006C6D02" w:rsidRDefault="00A64BB7" w:rsidP="008858F7">
            <w:pPr>
              <w:spacing w:after="0" w:line="240" w:lineRule="auto"/>
              <w:jc w:val="center"/>
              <w:rPr>
                <w:rFonts w:ascii="Times New Roman" w:hAnsi="Times New Roman" w:cs="Times New Roman"/>
                <w:sz w:val="24"/>
                <w:szCs w:val="24"/>
              </w:rPr>
            </w:pPr>
          </w:p>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Найменування посад та структурних</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підрозділів</w:t>
            </w:r>
          </w:p>
        </w:tc>
        <w:tc>
          <w:tcPr>
            <w:tcW w:w="1417" w:type="dxa"/>
          </w:tcPr>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Кількість</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штатних</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одиниць</w:t>
            </w:r>
          </w:p>
        </w:tc>
      </w:tr>
      <w:tr w:rsidR="00A64BB7" w:rsidRPr="006C6D02" w:rsidTr="008858F7">
        <w:trPr>
          <w:trHeight w:val="495"/>
        </w:trPr>
        <w:tc>
          <w:tcPr>
            <w:tcW w:w="851" w:type="dxa"/>
          </w:tcPr>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 xml:space="preserve">1. </w:t>
            </w:r>
          </w:p>
        </w:tc>
        <w:tc>
          <w:tcPr>
            <w:tcW w:w="7513" w:type="dxa"/>
          </w:tcPr>
          <w:p w:rsidR="00A64BB7" w:rsidRPr="006C6D02" w:rsidRDefault="00A64BB7" w:rsidP="008858F7">
            <w:pPr>
              <w:spacing w:after="0" w:line="240" w:lineRule="auto"/>
              <w:rPr>
                <w:rFonts w:ascii="Times New Roman" w:hAnsi="Times New Roman" w:cs="Times New Roman"/>
                <w:sz w:val="24"/>
                <w:szCs w:val="24"/>
                <w:lang w:val="uk-UA"/>
              </w:rPr>
            </w:pPr>
            <w:r w:rsidRPr="006C6D02">
              <w:rPr>
                <w:rFonts w:ascii="Times New Roman" w:hAnsi="Times New Roman" w:cs="Times New Roman"/>
                <w:sz w:val="24"/>
                <w:szCs w:val="24"/>
              </w:rPr>
              <w:t xml:space="preserve"> Заступник міського</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голови з питань</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діяльності</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виконавчих</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органів</w:t>
            </w:r>
            <w:r>
              <w:rPr>
                <w:rFonts w:ascii="Times New Roman" w:hAnsi="Times New Roman" w:cs="Times New Roman"/>
                <w:sz w:val="24"/>
                <w:szCs w:val="24"/>
                <w:lang w:val="uk-UA"/>
              </w:rPr>
              <w:t xml:space="preserve"> </w:t>
            </w:r>
            <w:r w:rsidRPr="006C6D02">
              <w:rPr>
                <w:rFonts w:ascii="Times New Roman" w:hAnsi="Times New Roman" w:cs="Times New Roman"/>
                <w:sz w:val="24"/>
                <w:szCs w:val="24"/>
                <w:lang w:val="uk-UA"/>
              </w:rPr>
              <w:t>ради</w:t>
            </w:r>
          </w:p>
        </w:tc>
        <w:tc>
          <w:tcPr>
            <w:tcW w:w="1417" w:type="dxa"/>
          </w:tcPr>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1</w:t>
            </w:r>
          </w:p>
        </w:tc>
      </w:tr>
      <w:tr w:rsidR="00A64BB7" w:rsidRPr="006C6D02" w:rsidTr="008858F7">
        <w:trPr>
          <w:trHeight w:val="213"/>
        </w:trPr>
        <w:tc>
          <w:tcPr>
            <w:tcW w:w="851" w:type="dxa"/>
          </w:tcPr>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2.</w:t>
            </w:r>
          </w:p>
        </w:tc>
        <w:tc>
          <w:tcPr>
            <w:tcW w:w="7513" w:type="dxa"/>
          </w:tcPr>
          <w:p w:rsidR="00A64BB7" w:rsidRPr="006C6D02" w:rsidRDefault="00A64BB7" w:rsidP="008858F7">
            <w:pPr>
              <w:spacing w:after="0" w:line="240" w:lineRule="auto"/>
              <w:rPr>
                <w:rFonts w:ascii="Times New Roman" w:hAnsi="Times New Roman" w:cs="Times New Roman"/>
                <w:sz w:val="24"/>
                <w:szCs w:val="24"/>
                <w:lang w:val="uk-UA"/>
              </w:rPr>
            </w:pPr>
            <w:r w:rsidRPr="006C6D02">
              <w:rPr>
                <w:rFonts w:ascii="Times New Roman" w:hAnsi="Times New Roman" w:cs="Times New Roman"/>
                <w:sz w:val="24"/>
                <w:szCs w:val="24"/>
              </w:rPr>
              <w:t>Заступник міського</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голови з питань</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діяльності</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виконавчих</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органів</w:t>
            </w:r>
            <w:r>
              <w:rPr>
                <w:rFonts w:ascii="Times New Roman" w:hAnsi="Times New Roman" w:cs="Times New Roman"/>
                <w:sz w:val="24"/>
                <w:szCs w:val="24"/>
                <w:lang w:val="uk-UA"/>
              </w:rPr>
              <w:t xml:space="preserve"> </w:t>
            </w:r>
            <w:r w:rsidRPr="006C6D02">
              <w:rPr>
                <w:rFonts w:ascii="Times New Roman" w:hAnsi="Times New Roman" w:cs="Times New Roman"/>
                <w:sz w:val="24"/>
                <w:szCs w:val="24"/>
                <w:lang w:val="uk-UA"/>
              </w:rPr>
              <w:t>ради</w:t>
            </w:r>
          </w:p>
        </w:tc>
        <w:tc>
          <w:tcPr>
            <w:tcW w:w="1417" w:type="dxa"/>
          </w:tcPr>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1</w:t>
            </w:r>
          </w:p>
        </w:tc>
      </w:tr>
      <w:tr w:rsidR="00A64BB7" w:rsidRPr="006C6D02" w:rsidTr="008858F7">
        <w:trPr>
          <w:trHeight w:val="213"/>
        </w:trPr>
        <w:tc>
          <w:tcPr>
            <w:tcW w:w="851" w:type="dxa"/>
          </w:tcPr>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3.</w:t>
            </w:r>
          </w:p>
        </w:tc>
        <w:tc>
          <w:tcPr>
            <w:tcW w:w="7513" w:type="dxa"/>
          </w:tcPr>
          <w:p w:rsidR="00A64BB7" w:rsidRPr="006C6D02" w:rsidRDefault="00A64BB7" w:rsidP="008858F7">
            <w:pPr>
              <w:spacing w:after="0" w:line="240" w:lineRule="auto"/>
              <w:rPr>
                <w:rFonts w:ascii="Times New Roman" w:hAnsi="Times New Roman" w:cs="Times New Roman"/>
                <w:sz w:val="24"/>
                <w:szCs w:val="24"/>
              </w:rPr>
            </w:pPr>
            <w:r w:rsidRPr="006C6D02">
              <w:rPr>
                <w:rFonts w:ascii="Times New Roman" w:hAnsi="Times New Roman" w:cs="Times New Roman"/>
                <w:sz w:val="24"/>
                <w:szCs w:val="24"/>
              </w:rPr>
              <w:t>Керуючий справами виконкому</w:t>
            </w:r>
          </w:p>
        </w:tc>
        <w:tc>
          <w:tcPr>
            <w:tcW w:w="1417" w:type="dxa"/>
          </w:tcPr>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1</w:t>
            </w:r>
          </w:p>
        </w:tc>
      </w:tr>
      <w:tr w:rsidR="00A64BB7" w:rsidRPr="006C6D02" w:rsidTr="008858F7">
        <w:trPr>
          <w:trHeight w:val="213"/>
        </w:trPr>
        <w:tc>
          <w:tcPr>
            <w:tcW w:w="851" w:type="dxa"/>
          </w:tcPr>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4.</w:t>
            </w:r>
          </w:p>
        </w:tc>
        <w:tc>
          <w:tcPr>
            <w:tcW w:w="7513" w:type="dxa"/>
          </w:tcPr>
          <w:p w:rsidR="00A64BB7" w:rsidRPr="006C6D02" w:rsidRDefault="00A64BB7" w:rsidP="008858F7">
            <w:pPr>
              <w:spacing w:after="0" w:line="240" w:lineRule="auto"/>
              <w:rPr>
                <w:rFonts w:ascii="Times New Roman" w:hAnsi="Times New Roman" w:cs="Times New Roman"/>
                <w:sz w:val="24"/>
                <w:szCs w:val="24"/>
              </w:rPr>
            </w:pPr>
            <w:r w:rsidRPr="006C6D02">
              <w:rPr>
                <w:rFonts w:ascii="Times New Roman" w:hAnsi="Times New Roman" w:cs="Times New Roman"/>
                <w:sz w:val="24"/>
                <w:szCs w:val="24"/>
              </w:rPr>
              <w:t>Загальний</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відділ</w:t>
            </w:r>
          </w:p>
        </w:tc>
        <w:tc>
          <w:tcPr>
            <w:tcW w:w="1417" w:type="dxa"/>
          </w:tcPr>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3</w:t>
            </w:r>
          </w:p>
        </w:tc>
      </w:tr>
      <w:tr w:rsidR="00A64BB7" w:rsidRPr="006C6D02" w:rsidTr="008858F7">
        <w:trPr>
          <w:trHeight w:val="213"/>
        </w:trPr>
        <w:tc>
          <w:tcPr>
            <w:tcW w:w="851" w:type="dxa"/>
          </w:tcPr>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5.</w:t>
            </w:r>
          </w:p>
        </w:tc>
        <w:tc>
          <w:tcPr>
            <w:tcW w:w="7513" w:type="dxa"/>
          </w:tcPr>
          <w:p w:rsidR="00A64BB7" w:rsidRPr="00414BA5" w:rsidRDefault="00A64BB7" w:rsidP="008858F7">
            <w:pPr>
              <w:spacing w:after="0" w:line="240" w:lineRule="auto"/>
              <w:rPr>
                <w:rFonts w:ascii="Times New Roman" w:hAnsi="Times New Roman" w:cs="Times New Roman"/>
                <w:sz w:val="24"/>
                <w:szCs w:val="24"/>
              </w:rPr>
            </w:pPr>
            <w:r w:rsidRPr="00414BA5">
              <w:rPr>
                <w:rFonts w:ascii="Times New Roman" w:hAnsi="Times New Roman" w:cs="Times New Roman"/>
                <w:sz w:val="24"/>
                <w:szCs w:val="24"/>
              </w:rPr>
              <w:t>Юридичний</w:t>
            </w:r>
            <w:r w:rsidRPr="00414BA5">
              <w:rPr>
                <w:rFonts w:ascii="Times New Roman" w:hAnsi="Times New Roman" w:cs="Times New Roman"/>
                <w:sz w:val="24"/>
                <w:szCs w:val="24"/>
                <w:lang w:val="uk-UA"/>
              </w:rPr>
              <w:t xml:space="preserve"> </w:t>
            </w:r>
            <w:r w:rsidRPr="00414BA5">
              <w:rPr>
                <w:rFonts w:ascii="Times New Roman" w:hAnsi="Times New Roman" w:cs="Times New Roman"/>
                <w:sz w:val="24"/>
                <w:szCs w:val="24"/>
              </w:rPr>
              <w:t>відділ</w:t>
            </w:r>
          </w:p>
        </w:tc>
        <w:tc>
          <w:tcPr>
            <w:tcW w:w="1417" w:type="dxa"/>
          </w:tcPr>
          <w:p w:rsidR="00A64BB7" w:rsidRPr="00414BA5" w:rsidRDefault="00A64BB7" w:rsidP="008858F7">
            <w:pPr>
              <w:spacing w:after="0" w:line="240" w:lineRule="auto"/>
              <w:jc w:val="center"/>
              <w:rPr>
                <w:rFonts w:ascii="Times New Roman" w:hAnsi="Times New Roman" w:cs="Times New Roman"/>
                <w:sz w:val="24"/>
                <w:szCs w:val="24"/>
                <w:lang w:val="uk-UA"/>
              </w:rPr>
            </w:pPr>
            <w:r w:rsidRPr="00414BA5">
              <w:rPr>
                <w:rFonts w:ascii="Times New Roman" w:hAnsi="Times New Roman" w:cs="Times New Roman"/>
                <w:sz w:val="24"/>
                <w:szCs w:val="24"/>
                <w:lang w:val="uk-UA"/>
              </w:rPr>
              <w:t>3</w:t>
            </w:r>
          </w:p>
        </w:tc>
      </w:tr>
      <w:tr w:rsidR="00A64BB7" w:rsidRPr="006C6D02" w:rsidTr="008858F7">
        <w:trPr>
          <w:trHeight w:val="213"/>
        </w:trPr>
        <w:tc>
          <w:tcPr>
            <w:tcW w:w="851" w:type="dxa"/>
          </w:tcPr>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6.</w:t>
            </w:r>
          </w:p>
        </w:tc>
        <w:tc>
          <w:tcPr>
            <w:tcW w:w="7513" w:type="dxa"/>
          </w:tcPr>
          <w:p w:rsidR="00A64BB7" w:rsidRPr="006C6D02" w:rsidRDefault="00A64BB7" w:rsidP="008858F7">
            <w:pPr>
              <w:spacing w:after="0" w:line="240" w:lineRule="auto"/>
              <w:rPr>
                <w:rFonts w:ascii="Times New Roman" w:hAnsi="Times New Roman" w:cs="Times New Roman"/>
                <w:sz w:val="24"/>
                <w:szCs w:val="24"/>
              </w:rPr>
            </w:pPr>
            <w:r w:rsidRPr="006C6D02">
              <w:rPr>
                <w:rFonts w:ascii="Times New Roman" w:hAnsi="Times New Roman" w:cs="Times New Roman"/>
                <w:sz w:val="24"/>
                <w:szCs w:val="24"/>
              </w:rPr>
              <w:t>Відділ</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бухгалтерського</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обліку та фінансів</w:t>
            </w:r>
          </w:p>
        </w:tc>
        <w:tc>
          <w:tcPr>
            <w:tcW w:w="1417" w:type="dxa"/>
          </w:tcPr>
          <w:p w:rsidR="00A64BB7" w:rsidRPr="006C6D02" w:rsidRDefault="00A64BB7" w:rsidP="008858F7">
            <w:pPr>
              <w:spacing w:after="0" w:line="240" w:lineRule="auto"/>
              <w:jc w:val="center"/>
              <w:rPr>
                <w:rFonts w:ascii="Times New Roman" w:hAnsi="Times New Roman" w:cs="Times New Roman"/>
                <w:sz w:val="24"/>
                <w:szCs w:val="24"/>
                <w:lang w:val="uk-UA"/>
              </w:rPr>
            </w:pPr>
            <w:r w:rsidRPr="006C6D02">
              <w:rPr>
                <w:rFonts w:ascii="Times New Roman" w:hAnsi="Times New Roman" w:cs="Times New Roman"/>
                <w:sz w:val="24"/>
                <w:szCs w:val="24"/>
                <w:lang w:val="uk-UA"/>
              </w:rPr>
              <w:t>6</w:t>
            </w:r>
          </w:p>
        </w:tc>
      </w:tr>
      <w:tr w:rsidR="00A64BB7" w:rsidRPr="006C6D02" w:rsidTr="008858F7">
        <w:trPr>
          <w:trHeight w:val="333"/>
        </w:trPr>
        <w:tc>
          <w:tcPr>
            <w:tcW w:w="851" w:type="dxa"/>
          </w:tcPr>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7.</w:t>
            </w:r>
          </w:p>
        </w:tc>
        <w:tc>
          <w:tcPr>
            <w:tcW w:w="7513" w:type="dxa"/>
          </w:tcPr>
          <w:p w:rsidR="00A64BB7" w:rsidRPr="006C6D02" w:rsidRDefault="00A64BB7" w:rsidP="008858F7">
            <w:pPr>
              <w:spacing w:after="0" w:line="240" w:lineRule="auto"/>
              <w:rPr>
                <w:rFonts w:ascii="Times New Roman" w:hAnsi="Times New Roman" w:cs="Times New Roman"/>
                <w:sz w:val="24"/>
                <w:szCs w:val="24"/>
              </w:rPr>
            </w:pPr>
            <w:r>
              <w:rPr>
                <w:rFonts w:ascii="Times New Roman" w:hAnsi="Times New Roman" w:cs="Times New Roman"/>
                <w:sz w:val="24"/>
                <w:szCs w:val="24"/>
              </w:rPr>
              <w:t>Земельно-архітектурний</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відділ</w:t>
            </w:r>
          </w:p>
        </w:tc>
        <w:tc>
          <w:tcPr>
            <w:tcW w:w="1417" w:type="dxa"/>
          </w:tcPr>
          <w:p w:rsidR="00A64BB7" w:rsidRPr="006C6D02" w:rsidRDefault="00A64BB7" w:rsidP="008858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64BB7" w:rsidRPr="006C6D02" w:rsidTr="008858F7">
        <w:trPr>
          <w:trHeight w:val="213"/>
        </w:trPr>
        <w:tc>
          <w:tcPr>
            <w:tcW w:w="851" w:type="dxa"/>
          </w:tcPr>
          <w:p w:rsidR="00A64BB7" w:rsidRPr="00672646" w:rsidRDefault="00A64BB7" w:rsidP="008858F7">
            <w:pPr>
              <w:spacing w:after="0" w:line="240" w:lineRule="auto"/>
              <w:jc w:val="center"/>
              <w:rPr>
                <w:rFonts w:ascii="Times New Roman" w:hAnsi="Times New Roman" w:cs="Times New Roman"/>
                <w:b/>
                <w:sz w:val="24"/>
                <w:szCs w:val="24"/>
              </w:rPr>
            </w:pPr>
            <w:r w:rsidRPr="00672646">
              <w:rPr>
                <w:rFonts w:ascii="Times New Roman" w:hAnsi="Times New Roman" w:cs="Times New Roman"/>
                <w:b/>
                <w:sz w:val="24"/>
                <w:szCs w:val="24"/>
              </w:rPr>
              <w:t>8.</w:t>
            </w:r>
          </w:p>
        </w:tc>
        <w:tc>
          <w:tcPr>
            <w:tcW w:w="7513" w:type="dxa"/>
          </w:tcPr>
          <w:p w:rsidR="00A64BB7" w:rsidRPr="00672646" w:rsidRDefault="00A64BB7" w:rsidP="008858F7">
            <w:pPr>
              <w:spacing w:after="0" w:line="240" w:lineRule="auto"/>
              <w:rPr>
                <w:rFonts w:ascii="Times New Roman" w:hAnsi="Times New Roman" w:cs="Times New Roman"/>
                <w:b/>
                <w:sz w:val="24"/>
                <w:szCs w:val="24"/>
              </w:rPr>
            </w:pPr>
            <w:r w:rsidRPr="00672646">
              <w:rPr>
                <w:rFonts w:ascii="Times New Roman" w:hAnsi="Times New Roman" w:cs="Times New Roman"/>
                <w:b/>
                <w:sz w:val="24"/>
                <w:szCs w:val="24"/>
              </w:rPr>
              <w:t>Відділ</w:t>
            </w:r>
            <w:r w:rsidRPr="00672646">
              <w:rPr>
                <w:rFonts w:ascii="Times New Roman" w:hAnsi="Times New Roman" w:cs="Times New Roman"/>
                <w:b/>
                <w:sz w:val="24"/>
                <w:szCs w:val="24"/>
                <w:lang w:val="uk-UA"/>
              </w:rPr>
              <w:t xml:space="preserve"> </w:t>
            </w:r>
            <w:r w:rsidRPr="00672646">
              <w:rPr>
                <w:rFonts w:ascii="Times New Roman" w:hAnsi="Times New Roman" w:cs="Times New Roman"/>
                <w:b/>
                <w:sz w:val="24"/>
                <w:szCs w:val="24"/>
              </w:rPr>
              <w:t>економіки, інвестицій та комунального майна</w:t>
            </w:r>
          </w:p>
        </w:tc>
        <w:tc>
          <w:tcPr>
            <w:tcW w:w="1417" w:type="dxa"/>
          </w:tcPr>
          <w:p w:rsidR="00A64BB7" w:rsidRPr="00672646" w:rsidRDefault="00A64BB7" w:rsidP="008858F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p>
        </w:tc>
      </w:tr>
      <w:tr w:rsidR="00A64BB7" w:rsidRPr="006C6D02" w:rsidTr="008858F7">
        <w:trPr>
          <w:trHeight w:val="213"/>
        </w:trPr>
        <w:tc>
          <w:tcPr>
            <w:tcW w:w="851" w:type="dxa"/>
          </w:tcPr>
          <w:p w:rsidR="00A64BB7" w:rsidRPr="006C6D02" w:rsidRDefault="00A64BB7" w:rsidP="008858F7">
            <w:pPr>
              <w:spacing w:after="0" w:line="240" w:lineRule="auto"/>
              <w:jc w:val="center"/>
              <w:rPr>
                <w:rFonts w:ascii="Times New Roman" w:hAnsi="Times New Roman" w:cs="Times New Roman"/>
                <w:b/>
                <w:sz w:val="24"/>
                <w:szCs w:val="24"/>
              </w:rPr>
            </w:pPr>
            <w:r w:rsidRPr="006C6D02">
              <w:rPr>
                <w:rFonts w:ascii="Times New Roman" w:hAnsi="Times New Roman" w:cs="Times New Roman"/>
                <w:b/>
                <w:sz w:val="24"/>
                <w:szCs w:val="24"/>
              </w:rPr>
              <w:t>9.</w:t>
            </w:r>
          </w:p>
        </w:tc>
        <w:tc>
          <w:tcPr>
            <w:tcW w:w="7513" w:type="dxa"/>
          </w:tcPr>
          <w:p w:rsidR="00A64BB7" w:rsidRPr="003724EE" w:rsidRDefault="00A64BB7" w:rsidP="008858F7">
            <w:pPr>
              <w:spacing w:after="0" w:line="240" w:lineRule="auto"/>
              <w:rPr>
                <w:rFonts w:ascii="Times New Roman" w:hAnsi="Times New Roman" w:cs="Times New Roman"/>
                <w:b/>
                <w:sz w:val="24"/>
                <w:szCs w:val="24"/>
              </w:rPr>
            </w:pPr>
            <w:r w:rsidRPr="006C6D02">
              <w:rPr>
                <w:rFonts w:ascii="Times New Roman" w:hAnsi="Times New Roman" w:cs="Times New Roman"/>
                <w:b/>
                <w:sz w:val="24"/>
                <w:szCs w:val="24"/>
              </w:rPr>
              <w:t>Відділ</w:t>
            </w:r>
            <w:r>
              <w:rPr>
                <w:rFonts w:ascii="Times New Roman" w:hAnsi="Times New Roman" w:cs="Times New Roman"/>
                <w:b/>
                <w:sz w:val="24"/>
                <w:szCs w:val="24"/>
                <w:lang w:val="uk-UA"/>
              </w:rPr>
              <w:t xml:space="preserve"> </w:t>
            </w:r>
            <w:r w:rsidRPr="006C6D02">
              <w:rPr>
                <w:rFonts w:ascii="Times New Roman" w:hAnsi="Times New Roman" w:cs="Times New Roman"/>
                <w:b/>
                <w:sz w:val="24"/>
                <w:szCs w:val="24"/>
              </w:rPr>
              <w:t>житлово-комунального</w:t>
            </w:r>
            <w:r>
              <w:rPr>
                <w:rFonts w:ascii="Times New Roman" w:hAnsi="Times New Roman" w:cs="Times New Roman"/>
                <w:b/>
                <w:sz w:val="24"/>
                <w:szCs w:val="24"/>
                <w:lang w:val="uk-UA"/>
              </w:rPr>
              <w:t xml:space="preserve"> </w:t>
            </w:r>
            <w:r w:rsidRPr="006C6D02">
              <w:rPr>
                <w:rFonts w:ascii="Times New Roman" w:hAnsi="Times New Roman" w:cs="Times New Roman"/>
                <w:b/>
                <w:sz w:val="24"/>
                <w:szCs w:val="24"/>
              </w:rPr>
              <w:t>господарства та благоустрою</w:t>
            </w:r>
          </w:p>
        </w:tc>
        <w:tc>
          <w:tcPr>
            <w:tcW w:w="1417" w:type="dxa"/>
          </w:tcPr>
          <w:p w:rsidR="00A64BB7" w:rsidRPr="006C6D02" w:rsidRDefault="00A64BB7" w:rsidP="008858F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r>
      <w:tr w:rsidR="00A64BB7" w:rsidRPr="006C6D02" w:rsidTr="008858F7">
        <w:trPr>
          <w:trHeight w:val="213"/>
        </w:trPr>
        <w:tc>
          <w:tcPr>
            <w:tcW w:w="851" w:type="dxa"/>
          </w:tcPr>
          <w:p w:rsidR="00A64BB7" w:rsidRPr="006C6D02" w:rsidRDefault="00A64BB7" w:rsidP="008858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0</w:t>
            </w:r>
            <w:r w:rsidRPr="006C6D02">
              <w:rPr>
                <w:rFonts w:ascii="Times New Roman" w:hAnsi="Times New Roman" w:cs="Times New Roman"/>
                <w:sz w:val="24"/>
                <w:szCs w:val="24"/>
              </w:rPr>
              <w:t>.</w:t>
            </w:r>
          </w:p>
        </w:tc>
        <w:tc>
          <w:tcPr>
            <w:tcW w:w="7513" w:type="dxa"/>
          </w:tcPr>
          <w:p w:rsidR="00A64BB7" w:rsidRPr="006C6D02" w:rsidRDefault="00A64BB7" w:rsidP="008858F7">
            <w:pPr>
              <w:spacing w:after="0" w:line="240" w:lineRule="auto"/>
              <w:rPr>
                <w:rFonts w:ascii="Times New Roman" w:hAnsi="Times New Roman" w:cs="Times New Roman"/>
                <w:sz w:val="24"/>
                <w:szCs w:val="24"/>
              </w:rPr>
            </w:pPr>
            <w:r w:rsidRPr="006C6D02">
              <w:rPr>
                <w:rFonts w:ascii="Times New Roman" w:hAnsi="Times New Roman" w:cs="Times New Roman"/>
                <w:sz w:val="24"/>
                <w:szCs w:val="24"/>
              </w:rPr>
              <w:t>Відділ у справах дітей, молоді , спорту</w:t>
            </w:r>
          </w:p>
        </w:tc>
        <w:tc>
          <w:tcPr>
            <w:tcW w:w="1417" w:type="dxa"/>
          </w:tcPr>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1</w:t>
            </w:r>
          </w:p>
        </w:tc>
      </w:tr>
      <w:tr w:rsidR="00A64BB7" w:rsidRPr="006C6D02" w:rsidTr="008858F7">
        <w:trPr>
          <w:trHeight w:val="213"/>
        </w:trPr>
        <w:tc>
          <w:tcPr>
            <w:tcW w:w="851" w:type="dxa"/>
          </w:tcPr>
          <w:p w:rsidR="00A64BB7" w:rsidRPr="006C6D02" w:rsidRDefault="00A64BB7" w:rsidP="008858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1</w:t>
            </w:r>
            <w:r w:rsidRPr="006C6D02">
              <w:rPr>
                <w:rFonts w:ascii="Times New Roman" w:hAnsi="Times New Roman" w:cs="Times New Roman"/>
                <w:sz w:val="24"/>
                <w:szCs w:val="24"/>
              </w:rPr>
              <w:t>.</w:t>
            </w:r>
          </w:p>
        </w:tc>
        <w:tc>
          <w:tcPr>
            <w:tcW w:w="7513" w:type="dxa"/>
          </w:tcPr>
          <w:p w:rsidR="00A64BB7" w:rsidRPr="006C6D02" w:rsidRDefault="00A64BB7" w:rsidP="008858F7">
            <w:pPr>
              <w:spacing w:after="0" w:line="240" w:lineRule="auto"/>
              <w:rPr>
                <w:rFonts w:ascii="Times New Roman" w:hAnsi="Times New Roman" w:cs="Times New Roman"/>
                <w:sz w:val="24"/>
                <w:szCs w:val="24"/>
              </w:rPr>
            </w:pPr>
            <w:r w:rsidRPr="006C6D02">
              <w:rPr>
                <w:rFonts w:ascii="Times New Roman" w:hAnsi="Times New Roman" w:cs="Times New Roman"/>
                <w:sz w:val="24"/>
                <w:szCs w:val="24"/>
              </w:rPr>
              <w:t>Відділ</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організаційної та кадрової</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роботи</w:t>
            </w:r>
          </w:p>
        </w:tc>
        <w:tc>
          <w:tcPr>
            <w:tcW w:w="1417" w:type="dxa"/>
          </w:tcPr>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2</w:t>
            </w:r>
          </w:p>
        </w:tc>
      </w:tr>
      <w:tr w:rsidR="00A64BB7" w:rsidRPr="006C6D02" w:rsidTr="008858F7">
        <w:trPr>
          <w:trHeight w:val="213"/>
        </w:trPr>
        <w:tc>
          <w:tcPr>
            <w:tcW w:w="851" w:type="dxa"/>
          </w:tcPr>
          <w:p w:rsidR="00A64BB7" w:rsidRPr="006C6D02" w:rsidRDefault="00A64BB7" w:rsidP="008858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2</w:t>
            </w:r>
            <w:r w:rsidRPr="006C6D02">
              <w:rPr>
                <w:rFonts w:ascii="Times New Roman" w:hAnsi="Times New Roman" w:cs="Times New Roman"/>
                <w:sz w:val="24"/>
                <w:szCs w:val="24"/>
              </w:rPr>
              <w:t>.</w:t>
            </w:r>
          </w:p>
        </w:tc>
        <w:tc>
          <w:tcPr>
            <w:tcW w:w="7513" w:type="dxa"/>
          </w:tcPr>
          <w:p w:rsidR="00A64BB7" w:rsidRPr="006C6D02" w:rsidRDefault="00A64BB7" w:rsidP="008858F7">
            <w:pPr>
              <w:spacing w:after="0" w:line="240" w:lineRule="auto"/>
              <w:rPr>
                <w:rFonts w:ascii="Times New Roman" w:hAnsi="Times New Roman" w:cs="Times New Roman"/>
                <w:sz w:val="24"/>
                <w:szCs w:val="24"/>
              </w:rPr>
            </w:pPr>
            <w:r w:rsidRPr="006C6D02">
              <w:rPr>
                <w:rFonts w:ascii="Times New Roman" w:hAnsi="Times New Roman" w:cs="Times New Roman"/>
                <w:sz w:val="24"/>
                <w:szCs w:val="24"/>
              </w:rPr>
              <w:t>Відділ</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інформаційно</w:t>
            </w:r>
            <w:r w:rsidRPr="006C6D02">
              <w:rPr>
                <w:rFonts w:ascii="Times New Roman" w:hAnsi="Times New Roman" w:cs="Times New Roman"/>
                <w:sz w:val="24"/>
                <w:szCs w:val="24"/>
                <w:lang w:val="en-US"/>
              </w:rPr>
              <w:t>-</w:t>
            </w:r>
            <w:r w:rsidRPr="006C6D02">
              <w:rPr>
                <w:rFonts w:ascii="Times New Roman" w:hAnsi="Times New Roman" w:cs="Times New Roman"/>
                <w:sz w:val="24"/>
                <w:szCs w:val="24"/>
              </w:rPr>
              <w:t>технічного</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забезпечення</w:t>
            </w:r>
          </w:p>
        </w:tc>
        <w:tc>
          <w:tcPr>
            <w:tcW w:w="1417" w:type="dxa"/>
          </w:tcPr>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2</w:t>
            </w:r>
          </w:p>
        </w:tc>
      </w:tr>
      <w:tr w:rsidR="00A64BB7" w:rsidRPr="006C6D02" w:rsidTr="008858F7">
        <w:trPr>
          <w:trHeight w:val="213"/>
        </w:trPr>
        <w:tc>
          <w:tcPr>
            <w:tcW w:w="851" w:type="dxa"/>
          </w:tcPr>
          <w:p w:rsidR="00A64BB7" w:rsidRPr="006C6D02" w:rsidRDefault="00A64BB7" w:rsidP="008858F7">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13</w:t>
            </w:r>
            <w:r w:rsidRPr="006C6D02">
              <w:rPr>
                <w:rFonts w:ascii="Times New Roman" w:hAnsi="Times New Roman" w:cs="Times New Roman"/>
                <w:sz w:val="24"/>
                <w:szCs w:val="24"/>
              </w:rPr>
              <w:t>.</w:t>
            </w:r>
          </w:p>
        </w:tc>
        <w:tc>
          <w:tcPr>
            <w:tcW w:w="7513" w:type="dxa"/>
          </w:tcPr>
          <w:p w:rsidR="00A64BB7" w:rsidRPr="00414BA5" w:rsidRDefault="00A64BB7" w:rsidP="008858F7">
            <w:pPr>
              <w:spacing w:after="0" w:line="240" w:lineRule="auto"/>
              <w:rPr>
                <w:rFonts w:ascii="Times New Roman" w:hAnsi="Times New Roman" w:cs="Times New Roman"/>
                <w:sz w:val="24"/>
                <w:szCs w:val="24"/>
                <w:lang w:val="uk-UA"/>
              </w:rPr>
            </w:pPr>
            <w:r w:rsidRPr="00414BA5">
              <w:rPr>
                <w:rFonts w:ascii="Times New Roman" w:hAnsi="Times New Roman" w:cs="Times New Roman"/>
                <w:sz w:val="24"/>
                <w:szCs w:val="24"/>
                <w:lang w:val="uk-UA"/>
              </w:rPr>
              <w:t>Центр надання адміністративних послуг</w:t>
            </w:r>
          </w:p>
        </w:tc>
        <w:tc>
          <w:tcPr>
            <w:tcW w:w="1417" w:type="dxa"/>
          </w:tcPr>
          <w:p w:rsidR="00A64BB7" w:rsidRPr="006C6D02" w:rsidRDefault="00A64BB7" w:rsidP="008858F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A64BB7" w:rsidRPr="006C6D02" w:rsidTr="008858F7">
        <w:trPr>
          <w:trHeight w:val="213"/>
        </w:trPr>
        <w:tc>
          <w:tcPr>
            <w:tcW w:w="851" w:type="dxa"/>
          </w:tcPr>
          <w:p w:rsidR="00A64BB7" w:rsidRPr="00414BA5" w:rsidRDefault="00A64BB7" w:rsidP="008858F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7513" w:type="dxa"/>
          </w:tcPr>
          <w:p w:rsidR="00A64BB7" w:rsidRPr="006C6D02" w:rsidRDefault="00A64BB7" w:rsidP="008858F7">
            <w:pPr>
              <w:spacing w:after="0" w:line="240" w:lineRule="auto"/>
              <w:rPr>
                <w:rFonts w:ascii="Times New Roman" w:hAnsi="Times New Roman" w:cs="Times New Roman"/>
                <w:sz w:val="24"/>
                <w:szCs w:val="24"/>
              </w:rPr>
            </w:pPr>
            <w:r w:rsidRPr="006C6D02">
              <w:rPr>
                <w:rFonts w:ascii="Times New Roman" w:hAnsi="Times New Roman" w:cs="Times New Roman"/>
                <w:sz w:val="24"/>
                <w:szCs w:val="24"/>
              </w:rPr>
              <w:t>Відділ</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державної</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реєстрації</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речових прав на нерухоме</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майно</w:t>
            </w:r>
          </w:p>
        </w:tc>
        <w:tc>
          <w:tcPr>
            <w:tcW w:w="1417" w:type="dxa"/>
          </w:tcPr>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3</w:t>
            </w:r>
          </w:p>
        </w:tc>
      </w:tr>
      <w:tr w:rsidR="00A64BB7" w:rsidRPr="006C6D02" w:rsidTr="008858F7">
        <w:trPr>
          <w:trHeight w:val="213"/>
        </w:trPr>
        <w:tc>
          <w:tcPr>
            <w:tcW w:w="851" w:type="dxa"/>
          </w:tcPr>
          <w:p w:rsidR="00A64BB7" w:rsidRPr="00414BA5" w:rsidRDefault="00A64BB7" w:rsidP="008858F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7513" w:type="dxa"/>
          </w:tcPr>
          <w:p w:rsidR="00A64BB7" w:rsidRPr="006C6D02" w:rsidRDefault="00A64BB7" w:rsidP="008858F7">
            <w:pPr>
              <w:spacing w:after="0" w:line="240" w:lineRule="auto"/>
              <w:rPr>
                <w:rFonts w:ascii="Times New Roman" w:hAnsi="Times New Roman" w:cs="Times New Roman"/>
                <w:sz w:val="24"/>
                <w:szCs w:val="24"/>
              </w:rPr>
            </w:pPr>
            <w:r w:rsidRPr="006C6D02">
              <w:rPr>
                <w:rFonts w:ascii="Times New Roman" w:hAnsi="Times New Roman" w:cs="Times New Roman"/>
                <w:sz w:val="24"/>
                <w:szCs w:val="24"/>
                <w:lang w:val="uk-UA"/>
              </w:rPr>
              <w:t>Відділ реєстрації місця проживання</w:t>
            </w:r>
          </w:p>
        </w:tc>
        <w:tc>
          <w:tcPr>
            <w:tcW w:w="1417" w:type="dxa"/>
          </w:tcPr>
          <w:p w:rsidR="00A64BB7" w:rsidRPr="006C6D02" w:rsidRDefault="00A64BB7" w:rsidP="008858F7">
            <w:pPr>
              <w:spacing w:after="0" w:line="240" w:lineRule="auto"/>
              <w:jc w:val="center"/>
              <w:rPr>
                <w:rFonts w:ascii="Times New Roman" w:hAnsi="Times New Roman" w:cs="Times New Roman"/>
                <w:sz w:val="24"/>
                <w:szCs w:val="24"/>
                <w:lang w:val="uk-UA"/>
              </w:rPr>
            </w:pPr>
            <w:r w:rsidRPr="006C6D02">
              <w:rPr>
                <w:rFonts w:ascii="Times New Roman" w:hAnsi="Times New Roman" w:cs="Times New Roman"/>
                <w:sz w:val="24"/>
                <w:szCs w:val="24"/>
                <w:lang w:val="uk-UA"/>
              </w:rPr>
              <w:t>3</w:t>
            </w:r>
          </w:p>
        </w:tc>
      </w:tr>
      <w:tr w:rsidR="00A64BB7" w:rsidRPr="006C6D02" w:rsidTr="008858F7">
        <w:trPr>
          <w:trHeight w:val="213"/>
        </w:trPr>
        <w:tc>
          <w:tcPr>
            <w:tcW w:w="851" w:type="dxa"/>
          </w:tcPr>
          <w:p w:rsidR="00A64BB7" w:rsidRPr="00414BA5" w:rsidRDefault="00A64BB7" w:rsidP="008858F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7513" w:type="dxa"/>
          </w:tcPr>
          <w:p w:rsidR="00A64BB7" w:rsidRPr="006C6D02" w:rsidRDefault="00A64BB7" w:rsidP="008858F7">
            <w:pPr>
              <w:spacing w:after="0" w:line="240" w:lineRule="auto"/>
              <w:rPr>
                <w:rFonts w:ascii="Times New Roman" w:hAnsi="Times New Roman" w:cs="Times New Roman"/>
                <w:sz w:val="24"/>
                <w:szCs w:val="24"/>
                <w:lang w:val="uk-UA"/>
              </w:rPr>
            </w:pPr>
            <w:r w:rsidRPr="006C6D02">
              <w:rPr>
                <w:rFonts w:ascii="Times New Roman" w:hAnsi="Times New Roman" w:cs="Times New Roman"/>
                <w:sz w:val="24"/>
                <w:szCs w:val="24"/>
                <w:lang w:val="uk-UA"/>
              </w:rPr>
              <w:t>Реєстратор юридичних осіб та фізичних осіб-підприємців</w:t>
            </w:r>
          </w:p>
        </w:tc>
        <w:tc>
          <w:tcPr>
            <w:tcW w:w="1417" w:type="dxa"/>
          </w:tcPr>
          <w:p w:rsidR="00A64BB7" w:rsidRPr="006C6D02" w:rsidRDefault="00A64BB7" w:rsidP="008858F7">
            <w:pPr>
              <w:spacing w:after="0" w:line="240" w:lineRule="auto"/>
              <w:jc w:val="center"/>
              <w:rPr>
                <w:rFonts w:ascii="Times New Roman" w:hAnsi="Times New Roman" w:cs="Times New Roman"/>
                <w:sz w:val="24"/>
                <w:szCs w:val="24"/>
                <w:lang w:val="uk-UA"/>
              </w:rPr>
            </w:pPr>
            <w:r w:rsidRPr="006C6D02">
              <w:rPr>
                <w:rFonts w:ascii="Times New Roman" w:hAnsi="Times New Roman" w:cs="Times New Roman"/>
                <w:sz w:val="24"/>
                <w:szCs w:val="24"/>
                <w:lang w:val="uk-UA"/>
              </w:rPr>
              <w:t>1</w:t>
            </w:r>
          </w:p>
        </w:tc>
      </w:tr>
      <w:tr w:rsidR="00A64BB7" w:rsidRPr="006C6D02" w:rsidTr="008858F7">
        <w:trPr>
          <w:trHeight w:val="213"/>
        </w:trPr>
        <w:tc>
          <w:tcPr>
            <w:tcW w:w="851" w:type="dxa"/>
          </w:tcPr>
          <w:p w:rsidR="00A64BB7" w:rsidRPr="006C6D02" w:rsidRDefault="00A64BB7" w:rsidP="008858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7.</w:t>
            </w:r>
          </w:p>
        </w:tc>
        <w:tc>
          <w:tcPr>
            <w:tcW w:w="7513" w:type="dxa"/>
          </w:tcPr>
          <w:p w:rsidR="00A64BB7" w:rsidRPr="006C6D02" w:rsidRDefault="00A64BB7" w:rsidP="008858F7">
            <w:pPr>
              <w:spacing w:after="0" w:line="240" w:lineRule="auto"/>
              <w:rPr>
                <w:rFonts w:ascii="Times New Roman" w:hAnsi="Times New Roman" w:cs="Times New Roman"/>
                <w:sz w:val="24"/>
                <w:szCs w:val="24"/>
              </w:rPr>
            </w:pPr>
            <w:r w:rsidRPr="006C6D02">
              <w:rPr>
                <w:rFonts w:ascii="Times New Roman" w:hAnsi="Times New Roman" w:cs="Times New Roman"/>
                <w:sz w:val="24"/>
                <w:szCs w:val="24"/>
              </w:rPr>
              <w:t>Старости</w:t>
            </w:r>
          </w:p>
        </w:tc>
        <w:tc>
          <w:tcPr>
            <w:tcW w:w="1417" w:type="dxa"/>
          </w:tcPr>
          <w:p w:rsidR="00A64BB7" w:rsidRPr="006C6D02" w:rsidRDefault="00A64BB7" w:rsidP="008858F7">
            <w:pPr>
              <w:spacing w:after="0" w:line="240" w:lineRule="auto"/>
              <w:jc w:val="center"/>
              <w:rPr>
                <w:rFonts w:ascii="Times New Roman" w:hAnsi="Times New Roman" w:cs="Times New Roman"/>
                <w:sz w:val="24"/>
                <w:szCs w:val="24"/>
                <w:lang w:val="uk-UA"/>
              </w:rPr>
            </w:pPr>
            <w:r w:rsidRPr="006C6D02">
              <w:rPr>
                <w:rFonts w:ascii="Times New Roman" w:hAnsi="Times New Roman" w:cs="Times New Roman"/>
                <w:sz w:val="24"/>
                <w:szCs w:val="24"/>
              </w:rPr>
              <w:t>2</w:t>
            </w:r>
            <w:r w:rsidRPr="006C6D02">
              <w:rPr>
                <w:rFonts w:ascii="Times New Roman" w:hAnsi="Times New Roman" w:cs="Times New Roman"/>
                <w:sz w:val="24"/>
                <w:szCs w:val="24"/>
                <w:lang w:val="uk-UA"/>
              </w:rPr>
              <w:t>7</w:t>
            </w:r>
          </w:p>
        </w:tc>
      </w:tr>
      <w:tr w:rsidR="00A64BB7" w:rsidRPr="006C6D02" w:rsidTr="008858F7">
        <w:trPr>
          <w:trHeight w:val="213"/>
        </w:trPr>
        <w:tc>
          <w:tcPr>
            <w:tcW w:w="851" w:type="dxa"/>
          </w:tcPr>
          <w:p w:rsidR="00A64BB7" w:rsidRPr="006C6D02" w:rsidRDefault="00A64BB7" w:rsidP="008858F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w:t>
            </w:r>
            <w:r w:rsidRPr="006C6D02">
              <w:rPr>
                <w:rFonts w:ascii="Times New Roman" w:hAnsi="Times New Roman" w:cs="Times New Roman"/>
                <w:sz w:val="24"/>
                <w:szCs w:val="24"/>
                <w:lang w:val="uk-UA"/>
              </w:rPr>
              <w:t>.</w:t>
            </w:r>
          </w:p>
        </w:tc>
        <w:tc>
          <w:tcPr>
            <w:tcW w:w="7513" w:type="dxa"/>
          </w:tcPr>
          <w:p w:rsidR="00A64BB7" w:rsidRPr="006C6D02" w:rsidRDefault="00A64BB7" w:rsidP="008858F7">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Діловоди</w:t>
            </w:r>
          </w:p>
        </w:tc>
        <w:tc>
          <w:tcPr>
            <w:tcW w:w="1417" w:type="dxa"/>
          </w:tcPr>
          <w:p w:rsidR="00A64BB7" w:rsidRPr="006C6D02" w:rsidRDefault="00A64BB7" w:rsidP="008858F7">
            <w:pPr>
              <w:spacing w:after="0" w:line="240" w:lineRule="auto"/>
              <w:jc w:val="center"/>
              <w:rPr>
                <w:rFonts w:ascii="Times New Roman" w:hAnsi="Times New Roman" w:cs="Times New Roman"/>
                <w:sz w:val="24"/>
                <w:szCs w:val="24"/>
                <w:lang w:val="en-US"/>
              </w:rPr>
            </w:pPr>
            <w:r w:rsidRPr="006C6D02">
              <w:rPr>
                <w:rFonts w:ascii="Times New Roman" w:hAnsi="Times New Roman" w:cs="Times New Roman"/>
                <w:sz w:val="24"/>
                <w:szCs w:val="24"/>
                <w:lang w:val="en-US"/>
              </w:rPr>
              <w:t>6</w:t>
            </w:r>
          </w:p>
        </w:tc>
      </w:tr>
      <w:tr w:rsidR="00A64BB7" w:rsidRPr="006C6D02" w:rsidTr="008858F7">
        <w:trPr>
          <w:trHeight w:val="213"/>
        </w:trPr>
        <w:tc>
          <w:tcPr>
            <w:tcW w:w="851" w:type="dxa"/>
          </w:tcPr>
          <w:p w:rsidR="00A64BB7" w:rsidRPr="006C6D02" w:rsidRDefault="00A64BB7" w:rsidP="008858F7">
            <w:pPr>
              <w:spacing w:after="0" w:line="240" w:lineRule="auto"/>
              <w:jc w:val="center"/>
              <w:rPr>
                <w:rFonts w:ascii="Times New Roman" w:hAnsi="Times New Roman" w:cs="Times New Roman"/>
                <w:sz w:val="24"/>
                <w:szCs w:val="24"/>
                <w:lang w:val="uk-UA"/>
              </w:rPr>
            </w:pPr>
          </w:p>
        </w:tc>
        <w:tc>
          <w:tcPr>
            <w:tcW w:w="7513" w:type="dxa"/>
          </w:tcPr>
          <w:p w:rsidR="00A64BB7" w:rsidRPr="006C6D02" w:rsidRDefault="00A64BB7" w:rsidP="008858F7">
            <w:pPr>
              <w:spacing w:after="0" w:line="240" w:lineRule="auto"/>
              <w:rPr>
                <w:rFonts w:ascii="Times New Roman" w:hAnsi="Times New Roman" w:cs="Times New Roman"/>
                <w:sz w:val="24"/>
                <w:szCs w:val="24"/>
              </w:rPr>
            </w:pPr>
            <w:r w:rsidRPr="006C6D02">
              <w:rPr>
                <w:rFonts w:ascii="Times New Roman" w:hAnsi="Times New Roman" w:cs="Times New Roman"/>
                <w:sz w:val="24"/>
                <w:szCs w:val="24"/>
              </w:rPr>
              <w:t>РАЗОМ:</w:t>
            </w:r>
          </w:p>
        </w:tc>
        <w:tc>
          <w:tcPr>
            <w:tcW w:w="1417" w:type="dxa"/>
          </w:tcPr>
          <w:p w:rsidR="00A64BB7" w:rsidRPr="005F7402" w:rsidRDefault="00A64BB7" w:rsidP="008858F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77</w:t>
            </w:r>
          </w:p>
        </w:tc>
      </w:tr>
    </w:tbl>
    <w:p w:rsidR="00A64BB7" w:rsidRPr="006C6D02" w:rsidRDefault="00A64BB7" w:rsidP="00A64BB7">
      <w:pPr>
        <w:ind w:left="502"/>
        <w:contextualSpacing/>
        <w:rPr>
          <w:rFonts w:eastAsiaTheme="minorEastAsia"/>
          <w:sz w:val="24"/>
          <w:szCs w:val="24"/>
          <w:lang w:val="uk-UA"/>
        </w:rPr>
      </w:pPr>
    </w:p>
    <w:p w:rsidR="00A64BB7" w:rsidRPr="006C6D02" w:rsidRDefault="00A64BB7" w:rsidP="00A64BB7">
      <w:pPr>
        <w:spacing w:after="0" w:line="240" w:lineRule="auto"/>
        <w:ind w:left="1069"/>
        <w:contextualSpacing/>
        <w:jc w:val="both"/>
        <w:rPr>
          <w:rFonts w:ascii="Times New Roman" w:eastAsiaTheme="minorEastAsia" w:hAnsi="Times New Roman" w:cs="Times New Roman"/>
          <w:sz w:val="24"/>
          <w:szCs w:val="24"/>
          <w:lang w:val="uk-UA"/>
        </w:rPr>
      </w:pPr>
    </w:p>
    <w:p w:rsidR="00A64BB7" w:rsidRPr="006C6D02" w:rsidRDefault="00A64BB7" w:rsidP="00A64BB7">
      <w:pPr>
        <w:spacing w:after="0" w:line="240" w:lineRule="auto"/>
        <w:rPr>
          <w:rFonts w:ascii="Times New Roman" w:hAnsi="Times New Roman" w:cs="Times New Roman"/>
          <w:sz w:val="24"/>
          <w:szCs w:val="24"/>
          <w:lang w:val="uk-UA"/>
        </w:rPr>
      </w:pPr>
    </w:p>
    <w:p w:rsidR="00A64BB7" w:rsidRPr="006C6D02" w:rsidRDefault="00A64BB7" w:rsidP="00A64BB7">
      <w:pPr>
        <w:spacing w:after="0" w:line="240" w:lineRule="auto"/>
        <w:rPr>
          <w:rFonts w:ascii="Times New Roman" w:hAnsi="Times New Roman" w:cs="Times New Roman"/>
          <w:sz w:val="24"/>
          <w:szCs w:val="24"/>
          <w:lang w:val="uk-UA"/>
        </w:rPr>
      </w:pPr>
      <w:r w:rsidRPr="006C6D02">
        <w:rPr>
          <w:rFonts w:ascii="Times New Roman" w:hAnsi="Times New Roman" w:cs="Times New Roman"/>
          <w:sz w:val="24"/>
          <w:szCs w:val="24"/>
          <w:lang w:val="uk-UA"/>
        </w:rPr>
        <w:t>Секретар міської ради                                                         М.Островський</w:t>
      </w:r>
    </w:p>
    <w:p w:rsidR="00A64BB7" w:rsidRDefault="00A64BB7" w:rsidP="00A64BB7">
      <w:pPr>
        <w:rPr>
          <w:rFonts w:ascii="Times New Roman" w:hAnsi="Times New Roman" w:cs="Times New Roman"/>
          <w:sz w:val="24"/>
          <w:szCs w:val="24"/>
        </w:rPr>
      </w:pPr>
    </w:p>
    <w:p w:rsidR="00A64BB7" w:rsidRDefault="00A64BB7" w:rsidP="00A64BB7">
      <w:pPr>
        <w:rPr>
          <w:rFonts w:ascii="Times New Roman" w:hAnsi="Times New Roman" w:cs="Times New Roman"/>
          <w:sz w:val="24"/>
          <w:szCs w:val="24"/>
        </w:rPr>
      </w:pPr>
    </w:p>
    <w:p w:rsidR="000707E0" w:rsidRDefault="000707E0" w:rsidP="00A64BB7">
      <w:pPr>
        <w:spacing w:after="0"/>
        <w:ind w:left="6521"/>
        <w:rPr>
          <w:rFonts w:ascii="Times New Roman" w:hAnsi="Times New Roman" w:cs="Times New Roman"/>
          <w:sz w:val="24"/>
          <w:szCs w:val="24"/>
          <w:lang w:val="uk-UA"/>
        </w:rPr>
      </w:pPr>
    </w:p>
    <w:p w:rsidR="00A64BB7" w:rsidRPr="006C6D02" w:rsidRDefault="000707E0" w:rsidP="00A64BB7">
      <w:pPr>
        <w:spacing w:after="0"/>
        <w:ind w:left="6521"/>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2</w:t>
      </w:r>
    </w:p>
    <w:p w:rsidR="000707E0" w:rsidRPr="006C6D02" w:rsidRDefault="000707E0" w:rsidP="000707E0">
      <w:pPr>
        <w:spacing w:after="0"/>
        <w:ind w:left="6521"/>
        <w:rPr>
          <w:rFonts w:ascii="Times New Roman" w:hAnsi="Times New Roman" w:cs="Times New Roman"/>
          <w:sz w:val="24"/>
          <w:szCs w:val="24"/>
          <w:lang w:val="uk-UA"/>
        </w:rPr>
      </w:pPr>
      <w:r>
        <w:rPr>
          <w:rFonts w:ascii="Times New Roman" w:hAnsi="Times New Roman" w:cs="Times New Roman"/>
          <w:sz w:val="24"/>
          <w:szCs w:val="24"/>
          <w:lang w:val="uk-UA"/>
        </w:rPr>
        <w:t>д</w:t>
      </w:r>
      <w:r w:rsidRPr="006C6D02">
        <w:rPr>
          <w:rFonts w:ascii="Times New Roman" w:hAnsi="Times New Roman" w:cs="Times New Roman"/>
          <w:sz w:val="24"/>
          <w:szCs w:val="24"/>
          <w:lang w:val="uk-UA"/>
        </w:rPr>
        <w:t xml:space="preserve">о рішення </w:t>
      </w:r>
      <w:r>
        <w:rPr>
          <w:rFonts w:ascii="Times New Roman" w:hAnsi="Times New Roman" w:cs="Times New Roman"/>
          <w:sz w:val="24"/>
          <w:szCs w:val="24"/>
          <w:lang w:val="uk-UA"/>
        </w:rPr>
        <w:t xml:space="preserve">тридцять другої сесії </w:t>
      </w:r>
      <w:r w:rsidRPr="006C6D02">
        <w:rPr>
          <w:rFonts w:ascii="Times New Roman" w:hAnsi="Times New Roman" w:cs="Times New Roman"/>
          <w:sz w:val="24"/>
          <w:szCs w:val="24"/>
          <w:lang w:val="uk-UA"/>
        </w:rPr>
        <w:t>міської ради</w:t>
      </w:r>
    </w:p>
    <w:p w:rsidR="000707E0" w:rsidRPr="006C6D02" w:rsidRDefault="000707E0" w:rsidP="000707E0">
      <w:pPr>
        <w:spacing w:after="0"/>
        <w:ind w:left="6521"/>
        <w:rPr>
          <w:rFonts w:ascii="Times New Roman" w:hAnsi="Times New Roman" w:cs="Times New Roman"/>
          <w:sz w:val="24"/>
          <w:szCs w:val="24"/>
          <w:lang w:val="uk-UA"/>
        </w:rPr>
      </w:pPr>
      <w:r>
        <w:rPr>
          <w:rFonts w:ascii="Times New Roman" w:hAnsi="Times New Roman" w:cs="Times New Roman"/>
          <w:sz w:val="24"/>
          <w:szCs w:val="24"/>
          <w:lang w:val="uk-UA"/>
        </w:rPr>
        <w:t>від 22.12.2017</w:t>
      </w:r>
      <w:r w:rsidRPr="006C6D02">
        <w:rPr>
          <w:rFonts w:ascii="Times New Roman" w:hAnsi="Times New Roman" w:cs="Times New Roman"/>
          <w:sz w:val="24"/>
          <w:szCs w:val="24"/>
          <w:lang w:val="uk-UA"/>
        </w:rPr>
        <w:t xml:space="preserve"> р.</w:t>
      </w:r>
    </w:p>
    <w:p w:rsidR="000707E0" w:rsidRPr="006C6D02" w:rsidRDefault="000707E0" w:rsidP="000707E0">
      <w:pPr>
        <w:spacing w:after="0"/>
        <w:ind w:left="6521"/>
        <w:rPr>
          <w:rFonts w:ascii="Times New Roman" w:hAnsi="Times New Roman" w:cs="Times New Roman"/>
          <w:sz w:val="24"/>
          <w:szCs w:val="24"/>
          <w:lang w:val="uk-UA"/>
        </w:rPr>
      </w:pPr>
      <w:r>
        <w:rPr>
          <w:rFonts w:ascii="Times New Roman" w:hAnsi="Times New Roman" w:cs="Times New Roman"/>
          <w:sz w:val="24"/>
          <w:szCs w:val="24"/>
          <w:lang w:val="uk-UA"/>
        </w:rPr>
        <w:t xml:space="preserve">№11-32/2017 </w:t>
      </w:r>
      <w:r w:rsidRPr="006C6D02">
        <w:rPr>
          <w:rFonts w:ascii="Times New Roman" w:hAnsi="Times New Roman" w:cs="Times New Roman"/>
          <w:sz w:val="24"/>
          <w:szCs w:val="24"/>
          <w:lang w:val="uk-UA"/>
        </w:rPr>
        <w:t>р.</w:t>
      </w:r>
    </w:p>
    <w:p w:rsidR="00A64BB7" w:rsidRDefault="00A64BB7" w:rsidP="00A64BB7">
      <w:pPr>
        <w:spacing w:after="0" w:line="240" w:lineRule="auto"/>
        <w:ind w:left="6521"/>
        <w:rPr>
          <w:rFonts w:ascii="Times New Roman" w:hAnsi="Times New Roman" w:cs="Times New Roman"/>
          <w:sz w:val="24"/>
        </w:rPr>
      </w:pPr>
    </w:p>
    <w:p w:rsidR="00A64BB7" w:rsidRPr="003724EE" w:rsidRDefault="00A64BB7" w:rsidP="00A64BB7">
      <w:pPr>
        <w:spacing w:after="0"/>
        <w:ind w:left="6521"/>
        <w:rPr>
          <w:rFonts w:ascii="Times New Roman" w:hAnsi="Times New Roman" w:cs="Times New Roman"/>
          <w:sz w:val="24"/>
          <w:szCs w:val="24"/>
          <w:lang w:val="uk-UA"/>
        </w:rPr>
      </w:pPr>
      <w:r w:rsidRPr="006C6D02">
        <w:rPr>
          <w:rFonts w:ascii="Times New Roman" w:hAnsi="Times New Roman" w:cs="Times New Roman"/>
          <w:sz w:val="24"/>
          <w:szCs w:val="24"/>
          <w:lang w:val="uk-UA"/>
        </w:rPr>
        <w:t>Нова редакція</w:t>
      </w:r>
    </w:p>
    <w:p w:rsidR="00A64BB7" w:rsidRPr="00AB4BB9" w:rsidRDefault="00A64BB7" w:rsidP="00A64BB7">
      <w:pPr>
        <w:spacing w:after="0" w:line="240" w:lineRule="auto"/>
        <w:ind w:left="6521"/>
        <w:rPr>
          <w:rFonts w:ascii="Times New Roman" w:hAnsi="Times New Roman" w:cs="Times New Roman"/>
          <w:sz w:val="24"/>
        </w:rPr>
      </w:pPr>
      <w:r>
        <w:rPr>
          <w:rFonts w:ascii="Times New Roman" w:hAnsi="Times New Roman" w:cs="Times New Roman"/>
          <w:sz w:val="24"/>
        </w:rPr>
        <w:t>Додаток 3</w:t>
      </w:r>
    </w:p>
    <w:p w:rsidR="00A64BB7" w:rsidRPr="00AB4BB9" w:rsidRDefault="00A64BB7" w:rsidP="00A64BB7">
      <w:pPr>
        <w:spacing w:after="0" w:line="240" w:lineRule="auto"/>
        <w:ind w:left="6521"/>
        <w:rPr>
          <w:rFonts w:ascii="Times New Roman" w:hAnsi="Times New Roman" w:cs="Times New Roman"/>
          <w:sz w:val="24"/>
        </w:rPr>
      </w:pPr>
      <w:r w:rsidRPr="00AB4BB9">
        <w:rPr>
          <w:rFonts w:ascii="Times New Roman" w:hAnsi="Times New Roman" w:cs="Times New Roman"/>
          <w:sz w:val="24"/>
        </w:rPr>
        <w:t>до рішення 2</w:t>
      </w:r>
      <w:r>
        <w:rPr>
          <w:rFonts w:ascii="Times New Roman" w:hAnsi="Times New Roman" w:cs="Times New Roman"/>
          <w:sz w:val="24"/>
        </w:rPr>
        <w:t>(позачергової)</w:t>
      </w:r>
      <w:r w:rsidRPr="00AB4BB9">
        <w:rPr>
          <w:rFonts w:ascii="Times New Roman" w:hAnsi="Times New Roman" w:cs="Times New Roman"/>
          <w:sz w:val="24"/>
        </w:rPr>
        <w:t xml:space="preserve"> сесії міської ради </w:t>
      </w:r>
    </w:p>
    <w:p w:rsidR="00A64BB7" w:rsidRDefault="00A64BB7" w:rsidP="00A64BB7">
      <w:pPr>
        <w:spacing w:after="0" w:line="240" w:lineRule="auto"/>
        <w:ind w:left="6521"/>
        <w:rPr>
          <w:rFonts w:ascii="Times New Roman" w:hAnsi="Times New Roman" w:cs="Times New Roman"/>
          <w:sz w:val="24"/>
        </w:rPr>
      </w:pPr>
      <w:r w:rsidRPr="00AB4BB9">
        <w:rPr>
          <w:rFonts w:ascii="Times New Roman" w:hAnsi="Times New Roman" w:cs="Times New Roman"/>
          <w:sz w:val="24"/>
        </w:rPr>
        <w:t>від 24 грудня 2015 р.</w:t>
      </w:r>
    </w:p>
    <w:p w:rsidR="00A64BB7" w:rsidRPr="00B90AB8" w:rsidRDefault="00A64BB7" w:rsidP="00A64BB7">
      <w:pPr>
        <w:spacing w:after="0" w:line="240" w:lineRule="auto"/>
        <w:ind w:left="6521"/>
        <w:rPr>
          <w:rFonts w:ascii="Times New Roman" w:hAnsi="Times New Roman" w:cs="Times New Roman"/>
          <w:sz w:val="24"/>
        </w:rPr>
      </w:pPr>
      <w:r w:rsidRPr="00AB4BB9">
        <w:rPr>
          <w:rFonts w:ascii="Times New Roman" w:hAnsi="Times New Roman"/>
          <w:sz w:val="24"/>
          <w:szCs w:val="24"/>
        </w:rPr>
        <w:t xml:space="preserve">№ </w:t>
      </w:r>
      <w:r>
        <w:rPr>
          <w:rFonts w:ascii="Times New Roman" w:hAnsi="Times New Roman"/>
          <w:sz w:val="24"/>
          <w:szCs w:val="24"/>
        </w:rPr>
        <w:t>5</w:t>
      </w:r>
      <w:r w:rsidRPr="00AB4BB9">
        <w:rPr>
          <w:rFonts w:ascii="Times New Roman" w:hAnsi="Times New Roman"/>
          <w:sz w:val="24"/>
          <w:szCs w:val="24"/>
        </w:rPr>
        <w:t>- 2/2015р</w:t>
      </w:r>
    </w:p>
    <w:p w:rsidR="00A64BB7" w:rsidRPr="00AB4BB9" w:rsidRDefault="00A64BB7" w:rsidP="00A64BB7">
      <w:pPr>
        <w:spacing w:after="0" w:line="240" w:lineRule="auto"/>
        <w:ind w:firstLine="5180"/>
        <w:rPr>
          <w:rFonts w:ascii="Times New Roman" w:hAnsi="Times New Roman" w:cs="Times New Roman"/>
          <w:sz w:val="24"/>
        </w:rPr>
      </w:pPr>
    </w:p>
    <w:p w:rsidR="00A64BB7" w:rsidRPr="00A61AE9" w:rsidRDefault="00A64BB7" w:rsidP="00A64BB7">
      <w:pPr>
        <w:spacing w:after="0" w:line="240" w:lineRule="auto"/>
        <w:ind w:firstLine="1680"/>
        <w:rPr>
          <w:rFonts w:ascii="Times New Roman" w:hAnsi="Times New Roman" w:cs="Times New Roman"/>
          <w:sz w:val="24"/>
          <w:szCs w:val="24"/>
        </w:rPr>
      </w:pPr>
    </w:p>
    <w:p w:rsidR="00A64BB7" w:rsidRPr="00A61AE9" w:rsidRDefault="00A64BB7" w:rsidP="00A64BB7">
      <w:pPr>
        <w:spacing w:after="0" w:line="240" w:lineRule="auto"/>
        <w:jc w:val="center"/>
        <w:rPr>
          <w:rFonts w:ascii="Times New Roman" w:hAnsi="Times New Roman" w:cs="Times New Roman"/>
          <w:sz w:val="24"/>
          <w:szCs w:val="24"/>
        </w:rPr>
      </w:pPr>
      <w:r w:rsidRPr="00A61AE9">
        <w:rPr>
          <w:rFonts w:ascii="Times New Roman" w:hAnsi="Times New Roman" w:cs="Times New Roman"/>
          <w:sz w:val="24"/>
          <w:szCs w:val="24"/>
        </w:rPr>
        <w:t>С Т Р У К Т У Р А</w:t>
      </w:r>
    </w:p>
    <w:p w:rsidR="00A64BB7" w:rsidRPr="00A61AE9" w:rsidRDefault="00A64BB7" w:rsidP="00A64BB7">
      <w:pPr>
        <w:spacing w:after="0" w:line="240" w:lineRule="auto"/>
        <w:jc w:val="center"/>
        <w:rPr>
          <w:rFonts w:ascii="Times New Roman" w:hAnsi="Times New Roman" w:cs="Times New Roman"/>
          <w:sz w:val="24"/>
          <w:szCs w:val="24"/>
        </w:rPr>
      </w:pPr>
      <w:r w:rsidRPr="00A61AE9">
        <w:rPr>
          <w:rFonts w:ascii="Times New Roman" w:hAnsi="Times New Roman" w:cs="Times New Roman"/>
          <w:sz w:val="24"/>
          <w:szCs w:val="24"/>
        </w:rPr>
        <w:t xml:space="preserve">та чисельність виконавчих органів  </w:t>
      </w:r>
    </w:p>
    <w:p w:rsidR="00A64BB7" w:rsidRPr="00A61AE9" w:rsidRDefault="00A64BB7" w:rsidP="00A64BB7">
      <w:pPr>
        <w:spacing w:after="0" w:line="240" w:lineRule="auto"/>
        <w:jc w:val="center"/>
        <w:rPr>
          <w:rFonts w:ascii="Times New Roman" w:hAnsi="Times New Roman" w:cs="Times New Roman"/>
          <w:sz w:val="24"/>
          <w:szCs w:val="24"/>
        </w:rPr>
      </w:pPr>
      <w:r w:rsidRPr="00A61AE9">
        <w:rPr>
          <w:rFonts w:ascii="Times New Roman" w:hAnsi="Times New Roman" w:cs="Times New Roman"/>
          <w:sz w:val="24"/>
          <w:szCs w:val="24"/>
        </w:rPr>
        <w:t>Дунаєвецької міської ради</w:t>
      </w:r>
    </w:p>
    <w:p w:rsidR="00A64BB7" w:rsidRPr="00A61AE9" w:rsidRDefault="00A64BB7" w:rsidP="00A64BB7">
      <w:pPr>
        <w:spacing w:after="0" w:line="240" w:lineRule="auto"/>
        <w:jc w:val="center"/>
        <w:rPr>
          <w:rFonts w:ascii="Times New Roman" w:hAnsi="Times New Roman" w:cs="Times New Roman"/>
          <w:sz w:val="24"/>
          <w:szCs w:val="24"/>
        </w:rPr>
      </w:pPr>
    </w:p>
    <w:tbl>
      <w:tblPr>
        <w:tblW w:w="9279"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6256"/>
        <w:gridCol w:w="2323"/>
      </w:tblGrid>
      <w:tr w:rsidR="00A64BB7" w:rsidRPr="00A61AE9" w:rsidTr="008858F7">
        <w:trPr>
          <w:trHeight w:val="495"/>
        </w:trPr>
        <w:tc>
          <w:tcPr>
            <w:tcW w:w="700" w:type="dxa"/>
            <w:vAlign w:val="center"/>
          </w:tcPr>
          <w:p w:rsidR="00A64BB7" w:rsidRPr="00A61AE9" w:rsidRDefault="00A64BB7" w:rsidP="008858F7">
            <w:pPr>
              <w:jc w:val="center"/>
              <w:rPr>
                <w:rFonts w:ascii="Times New Roman" w:hAnsi="Times New Roman" w:cs="Times New Roman"/>
                <w:sz w:val="24"/>
                <w:szCs w:val="24"/>
              </w:rPr>
            </w:pPr>
            <w:r w:rsidRPr="00A61AE9">
              <w:rPr>
                <w:rFonts w:ascii="Times New Roman" w:hAnsi="Times New Roman" w:cs="Times New Roman"/>
                <w:sz w:val="24"/>
                <w:szCs w:val="24"/>
              </w:rPr>
              <w:t>№</w:t>
            </w:r>
          </w:p>
          <w:p w:rsidR="00A64BB7" w:rsidRPr="00A61AE9" w:rsidRDefault="00A64BB7" w:rsidP="008858F7">
            <w:pPr>
              <w:jc w:val="center"/>
              <w:rPr>
                <w:rFonts w:ascii="Times New Roman" w:hAnsi="Times New Roman" w:cs="Times New Roman"/>
                <w:sz w:val="24"/>
                <w:szCs w:val="24"/>
              </w:rPr>
            </w:pPr>
            <w:r w:rsidRPr="00A61AE9">
              <w:rPr>
                <w:rFonts w:ascii="Times New Roman" w:hAnsi="Times New Roman" w:cs="Times New Roman"/>
                <w:sz w:val="24"/>
                <w:szCs w:val="24"/>
              </w:rPr>
              <w:t>з/п</w:t>
            </w:r>
          </w:p>
          <w:p w:rsidR="00A64BB7" w:rsidRPr="00A61AE9" w:rsidRDefault="00A64BB7" w:rsidP="008858F7">
            <w:pPr>
              <w:jc w:val="center"/>
              <w:rPr>
                <w:rFonts w:ascii="Times New Roman" w:hAnsi="Times New Roman" w:cs="Times New Roman"/>
                <w:sz w:val="24"/>
                <w:szCs w:val="24"/>
              </w:rPr>
            </w:pPr>
          </w:p>
        </w:tc>
        <w:tc>
          <w:tcPr>
            <w:tcW w:w="6256" w:type="dxa"/>
            <w:vAlign w:val="center"/>
          </w:tcPr>
          <w:p w:rsidR="00A64BB7" w:rsidRPr="00A61AE9" w:rsidRDefault="00A64BB7" w:rsidP="008858F7">
            <w:pPr>
              <w:jc w:val="center"/>
              <w:rPr>
                <w:rFonts w:ascii="Times New Roman" w:hAnsi="Times New Roman" w:cs="Times New Roman"/>
                <w:sz w:val="24"/>
                <w:szCs w:val="24"/>
              </w:rPr>
            </w:pPr>
            <w:r w:rsidRPr="00A61AE9">
              <w:rPr>
                <w:rFonts w:ascii="Times New Roman" w:hAnsi="Times New Roman" w:cs="Times New Roman"/>
                <w:sz w:val="24"/>
                <w:szCs w:val="24"/>
              </w:rPr>
              <w:t xml:space="preserve">Найменування структурних підрозділів </w:t>
            </w:r>
          </w:p>
        </w:tc>
        <w:tc>
          <w:tcPr>
            <w:tcW w:w="2323" w:type="dxa"/>
            <w:vAlign w:val="center"/>
          </w:tcPr>
          <w:p w:rsidR="00A64BB7" w:rsidRPr="00A61AE9" w:rsidRDefault="00A64BB7" w:rsidP="008858F7">
            <w:pPr>
              <w:jc w:val="center"/>
              <w:rPr>
                <w:rFonts w:ascii="Times New Roman" w:hAnsi="Times New Roman" w:cs="Times New Roman"/>
                <w:sz w:val="24"/>
                <w:szCs w:val="24"/>
              </w:rPr>
            </w:pPr>
            <w:r w:rsidRPr="00A61AE9">
              <w:rPr>
                <w:rFonts w:ascii="Times New Roman" w:hAnsi="Times New Roman" w:cs="Times New Roman"/>
                <w:sz w:val="24"/>
                <w:szCs w:val="24"/>
              </w:rPr>
              <w:t>Кількість штатних одиниць</w:t>
            </w:r>
          </w:p>
          <w:p w:rsidR="00A64BB7" w:rsidRPr="00A61AE9" w:rsidRDefault="00A64BB7" w:rsidP="008858F7">
            <w:pPr>
              <w:jc w:val="center"/>
              <w:rPr>
                <w:rFonts w:ascii="Times New Roman" w:hAnsi="Times New Roman" w:cs="Times New Roman"/>
                <w:sz w:val="24"/>
                <w:szCs w:val="24"/>
              </w:rPr>
            </w:pPr>
          </w:p>
        </w:tc>
      </w:tr>
      <w:tr w:rsidR="00A64BB7" w:rsidRPr="00A61AE9" w:rsidTr="008858F7">
        <w:trPr>
          <w:trHeight w:val="213"/>
        </w:trPr>
        <w:tc>
          <w:tcPr>
            <w:tcW w:w="700" w:type="dxa"/>
          </w:tcPr>
          <w:p w:rsidR="00A64BB7" w:rsidRPr="00A61AE9" w:rsidRDefault="00A64BB7" w:rsidP="008858F7">
            <w:pPr>
              <w:jc w:val="center"/>
              <w:rPr>
                <w:rFonts w:ascii="Times New Roman" w:hAnsi="Times New Roman" w:cs="Times New Roman"/>
                <w:sz w:val="24"/>
                <w:szCs w:val="24"/>
              </w:rPr>
            </w:pPr>
            <w:r w:rsidRPr="00A61AE9">
              <w:rPr>
                <w:rFonts w:ascii="Times New Roman" w:hAnsi="Times New Roman" w:cs="Times New Roman"/>
                <w:sz w:val="24"/>
                <w:szCs w:val="24"/>
              </w:rPr>
              <w:t>1.</w:t>
            </w:r>
          </w:p>
        </w:tc>
        <w:tc>
          <w:tcPr>
            <w:tcW w:w="6256" w:type="dxa"/>
          </w:tcPr>
          <w:p w:rsidR="00A64BB7" w:rsidRPr="00A61AE9" w:rsidRDefault="00A64BB7" w:rsidP="008858F7">
            <w:pPr>
              <w:rPr>
                <w:rFonts w:ascii="Times New Roman" w:hAnsi="Times New Roman" w:cs="Times New Roman"/>
                <w:sz w:val="24"/>
                <w:szCs w:val="24"/>
              </w:rPr>
            </w:pPr>
            <w:r w:rsidRPr="000F2C27">
              <w:rPr>
                <w:rFonts w:ascii="Times New Roman" w:hAnsi="Times New Roman" w:cs="Times New Roman"/>
                <w:sz w:val="24"/>
                <w:szCs w:val="24"/>
                <w:lang w:val="uk-UA"/>
              </w:rPr>
              <w:t xml:space="preserve">Відділ </w:t>
            </w:r>
            <w:r>
              <w:rPr>
                <w:rFonts w:ascii="Times New Roman" w:hAnsi="Times New Roman" w:cs="Times New Roman"/>
                <w:sz w:val="24"/>
                <w:szCs w:val="24"/>
                <w:lang w:val="uk-UA"/>
              </w:rPr>
              <w:t>з питань праці та</w:t>
            </w:r>
            <w:r w:rsidRPr="000F2C27">
              <w:rPr>
                <w:rFonts w:ascii="Times New Roman" w:hAnsi="Times New Roman" w:cs="Times New Roman"/>
                <w:sz w:val="24"/>
                <w:szCs w:val="24"/>
                <w:lang w:val="uk-UA"/>
              </w:rPr>
              <w:t xml:space="preserve"> соціального захисту населення</w:t>
            </w:r>
          </w:p>
        </w:tc>
        <w:tc>
          <w:tcPr>
            <w:tcW w:w="2323" w:type="dxa"/>
          </w:tcPr>
          <w:p w:rsidR="00A64BB7" w:rsidRPr="007E10FA" w:rsidRDefault="00A64BB7" w:rsidP="008858F7">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A64BB7" w:rsidRPr="00A61AE9" w:rsidTr="008858F7">
        <w:trPr>
          <w:trHeight w:val="213"/>
        </w:trPr>
        <w:tc>
          <w:tcPr>
            <w:tcW w:w="700" w:type="dxa"/>
          </w:tcPr>
          <w:p w:rsidR="00A64BB7" w:rsidRPr="00A61AE9" w:rsidRDefault="00A64BB7" w:rsidP="008858F7">
            <w:pPr>
              <w:jc w:val="center"/>
              <w:rPr>
                <w:rFonts w:ascii="Times New Roman" w:hAnsi="Times New Roman" w:cs="Times New Roman"/>
                <w:sz w:val="24"/>
                <w:szCs w:val="24"/>
              </w:rPr>
            </w:pPr>
            <w:r w:rsidRPr="00A61AE9">
              <w:rPr>
                <w:rFonts w:ascii="Times New Roman" w:hAnsi="Times New Roman" w:cs="Times New Roman"/>
                <w:sz w:val="24"/>
                <w:szCs w:val="24"/>
              </w:rPr>
              <w:t>2.</w:t>
            </w:r>
          </w:p>
        </w:tc>
        <w:tc>
          <w:tcPr>
            <w:tcW w:w="6256" w:type="dxa"/>
          </w:tcPr>
          <w:p w:rsidR="00A64BB7" w:rsidRPr="00A61AE9" w:rsidRDefault="00A64BB7" w:rsidP="008858F7">
            <w:pPr>
              <w:rPr>
                <w:rFonts w:ascii="Times New Roman" w:hAnsi="Times New Roman" w:cs="Times New Roman"/>
                <w:sz w:val="24"/>
                <w:szCs w:val="24"/>
              </w:rPr>
            </w:pPr>
            <w:r w:rsidRPr="00A61AE9">
              <w:rPr>
                <w:rFonts w:ascii="Times New Roman" w:hAnsi="Times New Roman" w:cs="Times New Roman"/>
                <w:sz w:val="24"/>
                <w:szCs w:val="24"/>
              </w:rPr>
              <w:t xml:space="preserve">Фінансове управління </w:t>
            </w:r>
          </w:p>
        </w:tc>
        <w:tc>
          <w:tcPr>
            <w:tcW w:w="2323" w:type="dxa"/>
          </w:tcPr>
          <w:p w:rsidR="00A64BB7" w:rsidRPr="00A61AE9" w:rsidRDefault="00A64BB7" w:rsidP="008858F7">
            <w:pPr>
              <w:jc w:val="center"/>
              <w:rPr>
                <w:rFonts w:ascii="Times New Roman" w:hAnsi="Times New Roman" w:cs="Times New Roman"/>
                <w:sz w:val="24"/>
                <w:szCs w:val="24"/>
              </w:rPr>
            </w:pPr>
            <w:r>
              <w:rPr>
                <w:rFonts w:ascii="Times New Roman" w:hAnsi="Times New Roman" w:cs="Times New Roman"/>
                <w:sz w:val="24"/>
                <w:szCs w:val="24"/>
              </w:rPr>
              <w:t>6</w:t>
            </w:r>
          </w:p>
        </w:tc>
      </w:tr>
      <w:tr w:rsidR="00A64BB7" w:rsidRPr="00A61AE9" w:rsidTr="008858F7">
        <w:trPr>
          <w:trHeight w:val="213"/>
        </w:trPr>
        <w:tc>
          <w:tcPr>
            <w:tcW w:w="700" w:type="dxa"/>
          </w:tcPr>
          <w:p w:rsidR="00A64BB7" w:rsidRPr="00A61AE9" w:rsidRDefault="00A64BB7" w:rsidP="008858F7">
            <w:pPr>
              <w:jc w:val="center"/>
              <w:rPr>
                <w:rFonts w:ascii="Times New Roman" w:hAnsi="Times New Roman" w:cs="Times New Roman"/>
                <w:sz w:val="24"/>
                <w:szCs w:val="24"/>
              </w:rPr>
            </w:pPr>
            <w:r w:rsidRPr="00A61AE9">
              <w:rPr>
                <w:rFonts w:ascii="Times New Roman" w:hAnsi="Times New Roman" w:cs="Times New Roman"/>
                <w:sz w:val="24"/>
                <w:szCs w:val="24"/>
              </w:rPr>
              <w:t>3.</w:t>
            </w:r>
          </w:p>
        </w:tc>
        <w:tc>
          <w:tcPr>
            <w:tcW w:w="6256" w:type="dxa"/>
          </w:tcPr>
          <w:p w:rsidR="00A64BB7" w:rsidRPr="00A61AE9" w:rsidRDefault="00A64BB7" w:rsidP="008858F7">
            <w:pPr>
              <w:rPr>
                <w:rFonts w:ascii="Times New Roman" w:hAnsi="Times New Roman" w:cs="Times New Roman"/>
                <w:sz w:val="24"/>
                <w:szCs w:val="24"/>
              </w:rPr>
            </w:pPr>
            <w:r w:rsidRPr="00A61AE9">
              <w:rPr>
                <w:rFonts w:ascii="Times New Roman" w:hAnsi="Times New Roman" w:cs="Times New Roman"/>
                <w:sz w:val="24"/>
                <w:szCs w:val="24"/>
              </w:rPr>
              <w:t xml:space="preserve">Відділ  охорони здоров’я </w:t>
            </w:r>
          </w:p>
        </w:tc>
        <w:tc>
          <w:tcPr>
            <w:tcW w:w="2323" w:type="dxa"/>
          </w:tcPr>
          <w:p w:rsidR="00A64BB7" w:rsidRPr="00A61AE9" w:rsidRDefault="00A64BB7" w:rsidP="008858F7">
            <w:pPr>
              <w:jc w:val="center"/>
              <w:rPr>
                <w:rFonts w:ascii="Times New Roman" w:hAnsi="Times New Roman" w:cs="Times New Roman"/>
                <w:sz w:val="24"/>
                <w:szCs w:val="24"/>
              </w:rPr>
            </w:pPr>
            <w:r w:rsidRPr="00A61AE9">
              <w:rPr>
                <w:rFonts w:ascii="Times New Roman" w:hAnsi="Times New Roman" w:cs="Times New Roman"/>
                <w:sz w:val="24"/>
                <w:szCs w:val="24"/>
              </w:rPr>
              <w:t>-</w:t>
            </w:r>
          </w:p>
        </w:tc>
      </w:tr>
      <w:tr w:rsidR="00A64BB7" w:rsidRPr="00A61AE9" w:rsidTr="008858F7">
        <w:trPr>
          <w:trHeight w:val="213"/>
        </w:trPr>
        <w:tc>
          <w:tcPr>
            <w:tcW w:w="700" w:type="dxa"/>
          </w:tcPr>
          <w:p w:rsidR="00A64BB7" w:rsidRPr="00A61AE9" w:rsidRDefault="00A64BB7" w:rsidP="008858F7">
            <w:pPr>
              <w:jc w:val="center"/>
              <w:rPr>
                <w:rFonts w:ascii="Times New Roman" w:hAnsi="Times New Roman" w:cs="Times New Roman"/>
                <w:sz w:val="24"/>
                <w:szCs w:val="24"/>
              </w:rPr>
            </w:pPr>
            <w:r w:rsidRPr="00A61AE9">
              <w:rPr>
                <w:rFonts w:ascii="Times New Roman" w:hAnsi="Times New Roman" w:cs="Times New Roman"/>
                <w:sz w:val="24"/>
                <w:szCs w:val="24"/>
              </w:rPr>
              <w:t>4.</w:t>
            </w:r>
          </w:p>
        </w:tc>
        <w:tc>
          <w:tcPr>
            <w:tcW w:w="6256" w:type="dxa"/>
          </w:tcPr>
          <w:p w:rsidR="00A64BB7" w:rsidRPr="00A61AE9" w:rsidRDefault="00A64BB7" w:rsidP="008858F7">
            <w:pPr>
              <w:rPr>
                <w:rFonts w:ascii="Times New Roman" w:hAnsi="Times New Roman" w:cs="Times New Roman"/>
                <w:sz w:val="24"/>
                <w:szCs w:val="24"/>
              </w:rPr>
            </w:pPr>
            <w:r w:rsidRPr="00A61AE9">
              <w:rPr>
                <w:rFonts w:ascii="Times New Roman" w:hAnsi="Times New Roman" w:cs="Times New Roman"/>
                <w:sz w:val="24"/>
                <w:szCs w:val="24"/>
              </w:rPr>
              <w:t>Управління освіти, молоді та спорту</w:t>
            </w:r>
          </w:p>
        </w:tc>
        <w:tc>
          <w:tcPr>
            <w:tcW w:w="2323" w:type="dxa"/>
          </w:tcPr>
          <w:p w:rsidR="00A64BB7" w:rsidRPr="00A61AE9" w:rsidRDefault="00A64BB7" w:rsidP="008858F7">
            <w:pPr>
              <w:jc w:val="center"/>
              <w:rPr>
                <w:rFonts w:ascii="Times New Roman" w:hAnsi="Times New Roman" w:cs="Times New Roman"/>
                <w:sz w:val="24"/>
                <w:szCs w:val="24"/>
              </w:rPr>
            </w:pPr>
            <w:r>
              <w:rPr>
                <w:rFonts w:ascii="Times New Roman" w:hAnsi="Times New Roman" w:cs="Times New Roman"/>
                <w:sz w:val="24"/>
                <w:szCs w:val="24"/>
              </w:rPr>
              <w:t>4</w:t>
            </w:r>
          </w:p>
        </w:tc>
      </w:tr>
      <w:tr w:rsidR="00A64BB7" w:rsidRPr="00A61AE9" w:rsidTr="008858F7">
        <w:trPr>
          <w:trHeight w:val="213"/>
        </w:trPr>
        <w:tc>
          <w:tcPr>
            <w:tcW w:w="700" w:type="dxa"/>
          </w:tcPr>
          <w:p w:rsidR="00A64BB7" w:rsidRPr="00A61AE9" w:rsidRDefault="00A64BB7" w:rsidP="008858F7">
            <w:pPr>
              <w:jc w:val="center"/>
              <w:rPr>
                <w:rFonts w:ascii="Times New Roman" w:hAnsi="Times New Roman" w:cs="Times New Roman"/>
                <w:sz w:val="24"/>
                <w:szCs w:val="24"/>
              </w:rPr>
            </w:pPr>
            <w:r>
              <w:rPr>
                <w:rFonts w:ascii="Times New Roman" w:hAnsi="Times New Roman" w:cs="Times New Roman"/>
                <w:sz w:val="24"/>
                <w:szCs w:val="24"/>
              </w:rPr>
              <w:t>5</w:t>
            </w:r>
            <w:r w:rsidRPr="00A61AE9">
              <w:rPr>
                <w:rFonts w:ascii="Times New Roman" w:hAnsi="Times New Roman" w:cs="Times New Roman"/>
                <w:sz w:val="24"/>
                <w:szCs w:val="24"/>
              </w:rPr>
              <w:t>.</w:t>
            </w:r>
          </w:p>
        </w:tc>
        <w:tc>
          <w:tcPr>
            <w:tcW w:w="6256" w:type="dxa"/>
          </w:tcPr>
          <w:p w:rsidR="00A64BB7" w:rsidRPr="00A61AE9" w:rsidRDefault="00A64BB7" w:rsidP="008858F7">
            <w:pPr>
              <w:rPr>
                <w:rFonts w:ascii="Times New Roman" w:hAnsi="Times New Roman" w:cs="Times New Roman"/>
                <w:sz w:val="24"/>
                <w:szCs w:val="24"/>
              </w:rPr>
            </w:pPr>
            <w:r w:rsidRPr="00A61AE9">
              <w:rPr>
                <w:rFonts w:ascii="Times New Roman" w:hAnsi="Times New Roman" w:cs="Times New Roman"/>
                <w:sz w:val="24"/>
                <w:szCs w:val="24"/>
              </w:rPr>
              <w:t>Відділ ведення державного реєстру виборців</w:t>
            </w:r>
          </w:p>
        </w:tc>
        <w:tc>
          <w:tcPr>
            <w:tcW w:w="2323" w:type="dxa"/>
          </w:tcPr>
          <w:p w:rsidR="00A64BB7" w:rsidRPr="00A61AE9" w:rsidRDefault="00A64BB7" w:rsidP="008858F7">
            <w:pPr>
              <w:jc w:val="center"/>
              <w:rPr>
                <w:rFonts w:ascii="Times New Roman" w:hAnsi="Times New Roman" w:cs="Times New Roman"/>
                <w:sz w:val="24"/>
                <w:szCs w:val="24"/>
              </w:rPr>
            </w:pPr>
            <w:r w:rsidRPr="00A61AE9">
              <w:rPr>
                <w:rFonts w:ascii="Times New Roman" w:hAnsi="Times New Roman" w:cs="Times New Roman"/>
                <w:sz w:val="24"/>
                <w:szCs w:val="24"/>
              </w:rPr>
              <w:t>-</w:t>
            </w:r>
          </w:p>
        </w:tc>
      </w:tr>
      <w:tr w:rsidR="00A64BB7" w:rsidRPr="00A61AE9" w:rsidTr="008858F7">
        <w:trPr>
          <w:trHeight w:val="213"/>
        </w:trPr>
        <w:tc>
          <w:tcPr>
            <w:tcW w:w="700" w:type="dxa"/>
          </w:tcPr>
          <w:p w:rsidR="00A64BB7" w:rsidRPr="00A61AE9" w:rsidRDefault="00A64BB7" w:rsidP="008858F7">
            <w:pPr>
              <w:jc w:val="center"/>
              <w:rPr>
                <w:rFonts w:ascii="Times New Roman" w:hAnsi="Times New Roman" w:cs="Times New Roman"/>
                <w:sz w:val="24"/>
                <w:szCs w:val="24"/>
              </w:rPr>
            </w:pPr>
            <w:r>
              <w:rPr>
                <w:rFonts w:ascii="Times New Roman" w:hAnsi="Times New Roman" w:cs="Times New Roman"/>
                <w:sz w:val="24"/>
                <w:szCs w:val="24"/>
              </w:rPr>
              <w:t>6</w:t>
            </w:r>
            <w:r w:rsidRPr="00A61AE9">
              <w:rPr>
                <w:rFonts w:ascii="Times New Roman" w:hAnsi="Times New Roman" w:cs="Times New Roman"/>
                <w:sz w:val="24"/>
                <w:szCs w:val="24"/>
              </w:rPr>
              <w:t>.</w:t>
            </w:r>
          </w:p>
        </w:tc>
        <w:tc>
          <w:tcPr>
            <w:tcW w:w="6256" w:type="dxa"/>
          </w:tcPr>
          <w:p w:rsidR="00A64BB7" w:rsidRPr="00A61AE9" w:rsidRDefault="00A64BB7" w:rsidP="008858F7">
            <w:pPr>
              <w:rPr>
                <w:rFonts w:ascii="Times New Roman" w:hAnsi="Times New Roman" w:cs="Times New Roman"/>
                <w:sz w:val="24"/>
                <w:szCs w:val="24"/>
              </w:rPr>
            </w:pPr>
            <w:r w:rsidRPr="00A61AE9">
              <w:rPr>
                <w:rFonts w:ascii="Times New Roman" w:hAnsi="Times New Roman" w:cs="Times New Roman"/>
                <w:sz w:val="24"/>
                <w:szCs w:val="24"/>
              </w:rPr>
              <w:t>Служба у справах дітей</w:t>
            </w:r>
          </w:p>
        </w:tc>
        <w:tc>
          <w:tcPr>
            <w:tcW w:w="2323" w:type="dxa"/>
          </w:tcPr>
          <w:p w:rsidR="00A64BB7" w:rsidRPr="00A61AE9" w:rsidRDefault="00A64BB7" w:rsidP="008858F7">
            <w:pPr>
              <w:jc w:val="center"/>
              <w:rPr>
                <w:rFonts w:ascii="Times New Roman" w:hAnsi="Times New Roman" w:cs="Times New Roman"/>
                <w:sz w:val="24"/>
                <w:szCs w:val="24"/>
              </w:rPr>
            </w:pPr>
            <w:r w:rsidRPr="00A61AE9">
              <w:rPr>
                <w:rFonts w:ascii="Times New Roman" w:hAnsi="Times New Roman" w:cs="Times New Roman"/>
                <w:sz w:val="24"/>
                <w:szCs w:val="24"/>
              </w:rPr>
              <w:t>-</w:t>
            </w:r>
          </w:p>
        </w:tc>
      </w:tr>
      <w:tr w:rsidR="00A64BB7" w:rsidRPr="00A61AE9" w:rsidTr="008858F7">
        <w:trPr>
          <w:trHeight w:val="213"/>
        </w:trPr>
        <w:tc>
          <w:tcPr>
            <w:tcW w:w="700" w:type="dxa"/>
          </w:tcPr>
          <w:p w:rsidR="00A64BB7" w:rsidRPr="00A61AE9" w:rsidRDefault="00A64BB7" w:rsidP="008858F7">
            <w:pPr>
              <w:jc w:val="center"/>
              <w:rPr>
                <w:rFonts w:ascii="Times New Roman" w:hAnsi="Times New Roman" w:cs="Times New Roman"/>
                <w:sz w:val="24"/>
                <w:szCs w:val="24"/>
              </w:rPr>
            </w:pPr>
          </w:p>
        </w:tc>
        <w:tc>
          <w:tcPr>
            <w:tcW w:w="6256" w:type="dxa"/>
          </w:tcPr>
          <w:p w:rsidR="00A64BB7" w:rsidRPr="00A61AE9" w:rsidRDefault="00A64BB7" w:rsidP="008858F7">
            <w:pPr>
              <w:rPr>
                <w:rFonts w:ascii="Times New Roman" w:hAnsi="Times New Roman" w:cs="Times New Roman"/>
                <w:b/>
                <w:sz w:val="24"/>
                <w:szCs w:val="24"/>
              </w:rPr>
            </w:pPr>
            <w:r w:rsidRPr="00A61AE9">
              <w:rPr>
                <w:rFonts w:ascii="Times New Roman" w:hAnsi="Times New Roman" w:cs="Times New Roman"/>
                <w:b/>
                <w:sz w:val="24"/>
                <w:szCs w:val="24"/>
              </w:rPr>
              <w:t xml:space="preserve">                                     РАЗОМ:</w:t>
            </w:r>
          </w:p>
        </w:tc>
        <w:tc>
          <w:tcPr>
            <w:tcW w:w="2323" w:type="dxa"/>
          </w:tcPr>
          <w:p w:rsidR="00A64BB7" w:rsidRPr="00A61AE9" w:rsidRDefault="00A64BB7" w:rsidP="008858F7">
            <w:pPr>
              <w:jc w:val="center"/>
              <w:rPr>
                <w:rFonts w:ascii="Times New Roman" w:hAnsi="Times New Roman" w:cs="Times New Roman"/>
                <w:b/>
                <w:sz w:val="24"/>
                <w:szCs w:val="24"/>
              </w:rPr>
            </w:pPr>
            <w:r>
              <w:rPr>
                <w:rFonts w:ascii="Times New Roman" w:hAnsi="Times New Roman" w:cs="Times New Roman"/>
                <w:b/>
                <w:sz w:val="24"/>
                <w:szCs w:val="24"/>
              </w:rPr>
              <w:t>12</w:t>
            </w:r>
          </w:p>
        </w:tc>
      </w:tr>
    </w:tbl>
    <w:p w:rsidR="00A64BB7" w:rsidRPr="00A61AE9" w:rsidRDefault="00A64BB7" w:rsidP="00A64BB7">
      <w:pPr>
        <w:rPr>
          <w:rFonts w:ascii="Times New Roman" w:hAnsi="Times New Roman" w:cs="Times New Roman"/>
          <w:sz w:val="24"/>
          <w:szCs w:val="24"/>
        </w:rPr>
      </w:pPr>
    </w:p>
    <w:p w:rsidR="00A64BB7" w:rsidRPr="00A61AE9" w:rsidRDefault="00A64BB7" w:rsidP="00A64BB7">
      <w:pPr>
        <w:rPr>
          <w:rFonts w:ascii="Times New Roman" w:hAnsi="Times New Roman" w:cs="Times New Roman"/>
          <w:sz w:val="24"/>
          <w:szCs w:val="24"/>
        </w:rPr>
      </w:pPr>
    </w:p>
    <w:p w:rsidR="00A64BB7" w:rsidRPr="00A61AE9" w:rsidRDefault="00A64BB7" w:rsidP="00A64BB7">
      <w:pPr>
        <w:rPr>
          <w:rFonts w:ascii="Times New Roman" w:hAnsi="Times New Roman" w:cs="Times New Roman"/>
          <w:sz w:val="24"/>
          <w:szCs w:val="24"/>
        </w:rPr>
      </w:pPr>
      <w:r w:rsidRPr="00A61AE9">
        <w:rPr>
          <w:rFonts w:ascii="Times New Roman" w:hAnsi="Times New Roman" w:cs="Times New Roman"/>
          <w:sz w:val="24"/>
          <w:szCs w:val="24"/>
        </w:rPr>
        <w:t xml:space="preserve">Секретар міської ради                             </w:t>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hAnsi="Times New Roman" w:cs="Times New Roman"/>
          <w:sz w:val="24"/>
          <w:szCs w:val="24"/>
        </w:rPr>
        <w:tab/>
        <w:t xml:space="preserve">М.Островський  </w:t>
      </w:r>
    </w:p>
    <w:p w:rsidR="00A64BB7" w:rsidRPr="00414BA5" w:rsidRDefault="00A64BB7" w:rsidP="00A64BB7">
      <w:pPr>
        <w:rPr>
          <w:sz w:val="24"/>
          <w:szCs w:val="24"/>
        </w:rPr>
      </w:pPr>
      <w:r w:rsidRPr="00A61AE9">
        <w:rPr>
          <w:sz w:val="24"/>
          <w:szCs w:val="24"/>
        </w:rPr>
        <w:br w:type="page"/>
      </w:r>
    </w:p>
    <w:p w:rsidR="00A64BB7" w:rsidRPr="006C6D02" w:rsidRDefault="000707E0" w:rsidP="00A64BB7">
      <w:pPr>
        <w:spacing w:after="0"/>
        <w:ind w:left="6237"/>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3</w:t>
      </w:r>
    </w:p>
    <w:p w:rsidR="000707E0" w:rsidRPr="006C6D02" w:rsidRDefault="000707E0" w:rsidP="003164E1">
      <w:pPr>
        <w:spacing w:after="0"/>
        <w:ind w:left="6237"/>
        <w:rPr>
          <w:rFonts w:ascii="Times New Roman" w:hAnsi="Times New Roman" w:cs="Times New Roman"/>
          <w:sz w:val="24"/>
          <w:szCs w:val="24"/>
          <w:lang w:val="uk-UA"/>
        </w:rPr>
      </w:pPr>
      <w:r>
        <w:rPr>
          <w:rFonts w:ascii="Times New Roman" w:hAnsi="Times New Roman" w:cs="Times New Roman"/>
          <w:sz w:val="24"/>
          <w:szCs w:val="24"/>
          <w:lang w:val="uk-UA"/>
        </w:rPr>
        <w:t>д</w:t>
      </w:r>
      <w:r w:rsidRPr="006C6D02">
        <w:rPr>
          <w:rFonts w:ascii="Times New Roman" w:hAnsi="Times New Roman" w:cs="Times New Roman"/>
          <w:sz w:val="24"/>
          <w:szCs w:val="24"/>
          <w:lang w:val="uk-UA"/>
        </w:rPr>
        <w:t xml:space="preserve">о рішення </w:t>
      </w:r>
      <w:r>
        <w:rPr>
          <w:rFonts w:ascii="Times New Roman" w:hAnsi="Times New Roman" w:cs="Times New Roman"/>
          <w:sz w:val="24"/>
          <w:szCs w:val="24"/>
          <w:lang w:val="uk-UA"/>
        </w:rPr>
        <w:t xml:space="preserve">тридцять другої сесії </w:t>
      </w:r>
      <w:r w:rsidRPr="006C6D02">
        <w:rPr>
          <w:rFonts w:ascii="Times New Roman" w:hAnsi="Times New Roman" w:cs="Times New Roman"/>
          <w:sz w:val="24"/>
          <w:szCs w:val="24"/>
          <w:lang w:val="uk-UA"/>
        </w:rPr>
        <w:t>міської ради</w:t>
      </w:r>
    </w:p>
    <w:p w:rsidR="000707E0" w:rsidRPr="006C6D02" w:rsidRDefault="000707E0" w:rsidP="003164E1">
      <w:pPr>
        <w:spacing w:after="0"/>
        <w:ind w:left="6237"/>
        <w:rPr>
          <w:rFonts w:ascii="Times New Roman" w:hAnsi="Times New Roman" w:cs="Times New Roman"/>
          <w:sz w:val="24"/>
          <w:szCs w:val="24"/>
          <w:lang w:val="uk-UA"/>
        </w:rPr>
      </w:pPr>
      <w:r>
        <w:rPr>
          <w:rFonts w:ascii="Times New Roman" w:hAnsi="Times New Roman" w:cs="Times New Roman"/>
          <w:sz w:val="24"/>
          <w:szCs w:val="24"/>
          <w:lang w:val="uk-UA"/>
        </w:rPr>
        <w:t>від 22.12.2017</w:t>
      </w:r>
      <w:r w:rsidRPr="006C6D02">
        <w:rPr>
          <w:rFonts w:ascii="Times New Roman" w:hAnsi="Times New Roman" w:cs="Times New Roman"/>
          <w:sz w:val="24"/>
          <w:szCs w:val="24"/>
          <w:lang w:val="uk-UA"/>
        </w:rPr>
        <w:t xml:space="preserve"> р.</w:t>
      </w:r>
    </w:p>
    <w:p w:rsidR="000707E0" w:rsidRPr="006C6D02" w:rsidRDefault="000707E0" w:rsidP="003164E1">
      <w:pPr>
        <w:spacing w:after="0"/>
        <w:ind w:left="6237"/>
        <w:rPr>
          <w:rFonts w:ascii="Times New Roman" w:hAnsi="Times New Roman" w:cs="Times New Roman"/>
          <w:sz w:val="24"/>
          <w:szCs w:val="24"/>
          <w:lang w:val="uk-UA"/>
        </w:rPr>
      </w:pPr>
      <w:r>
        <w:rPr>
          <w:rFonts w:ascii="Times New Roman" w:hAnsi="Times New Roman" w:cs="Times New Roman"/>
          <w:sz w:val="24"/>
          <w:szCs w:val="24"/>
          <w:lang w:val="uk-UA"/>
        </w:rPr>
        <w:t xml:space="preserve">№11-32/2017 </w:t>
      </w:r>
      <w:r w:rsidRPr="006C6D02">
        <w:rPr>
          <w:rFonts w:ascii="Times New Roman" w:hAnsi="Times New Roman" w:cs="Times New Roman"/>
          <w:sz w:val="24"/>
          <w:szCs w:val="24"/>
          <w:lang w:val="uk-UA"/>
        </w:rPr>
        <w:t>р.</w:t>
      </w:r>
    </w:p>
    <w:p w:rsidR="00A64BB7" w:rsidRPr="006C6D02" w:rsidRDefault="00A64BB7" w:rsidP="00A64BB7">
      <w:pPr>
        <w:spacing w:after="0"/>
        <w:ind w:left="6237"/>
        <w:rPr>
          <w:rFonts w:ascii="Times New Roman" w:hAnsi="Times New Roman" w:cs="Times New Roman"/>
          <w:sz w:val="24"/>
          <w:szCs w:val="24"/>
          <w:lang w:val="uk-UA"/>
        </w:rPr>
      </w:pPr>
    </w:p>
    <w:p w:rsidR="00A64BB7" w:rsidRPr="006C6D02" w:rsidRDefault="00A64BB7" w:rsidP="00A64BB7">
      <w:pPr>
        <w:spacing w:after="0"/>
        <w:ind w:left="6237"/>
        <w:rPr>
          <w:rFonts w:ascii="Times New Roman" w:hAnsi="Times New Roman" w:cs="Times New Roman"/>
          <w:sz w:val="24"/>
          <w:szCs w:val="24"/>
          <w:lang w:val="uk-UA"/>
        </w:rPr>
      </w:pPr>
      <w:r w:rsidRPr="006C6D02">
        <w:rPr>
          <w:rFonts w:ascii="Times New Roman" w:hAnsi="Times New Roman" w:cs="Times New Roman"/>
          <w:sz w:val="24"/>
          <w:szCs w:val="24"/>
          <w:lang w:val="uk-UA"/>
        </w:rPr>
        <w:t>Нова редакція</w:t>
      </w:r>
    </w:p>
    <w:p w:rsidR="00A64BB7" w:rsidRPr="006C6D02" w:rsidRDefault="00A64BB7" w:rsidP="00A64BB7">
      <w:pPr>
        <w:spacing w:after="0"/>
        <w:ind w:left="6237"/>
        <w:rPr>
          <w:rFonts w:ascii="Times New Roman" w:hAnsi="Times New Roman" w:cs="Times New Roman"/>
          <w:sz w:val="24"/>
          <w:szCs w:val="24"/>
          <w:lang w:val="uk-UA"/>
        </w:rPr>
      </w:pPr>
      <w:r>
        <w:rPr>
          <w:rFonts w:ascii="Times New Roman" w:hAnsi="Times New Roman" w:cs="Times New Roman"/>
          <w:sz w:val="24"/>
          <w:szCs w:val="24"/>
          <w:lang w:val="uk-UA"/>
        </w:rPr>
        <w:t xml:space="preserve">Додатку </w:t>
      </w:r>
      <w:r w:rsidRPr="006C6D02">
        <w:rPr>
          <w:rFonts w:ascii="Times New Roman" w:hAnsi="Times New Roman" w:cs="Times New Roman"/>
          <w:sz w:val="24"/>
          <w:szCs w:val="24"/>
          <w:lang w:val="uk-UA"/>
        </w:rPr>
        <w:t>4</w:t>
      </w:r>
    </w:p>
    <w:p w:rsidR="00A64BB7" w:rsidRPr="003C1082" w:rsidRDefault="00A64BB7" w:rsidP="00A64BB7">
      <w:pPr>
        <w:spacing w:after="0" w:line="240" w:lineRule="auto"/>
        <w:ind w:left="6237"/>
        <w:rPr>
          <w:rFonts w:ascii="Times New Roman" w:hAnsi="Times New Roman" w:cs="Times New Roman"/>
          <w:sz w:val="24"/>
          <w:szCs w:val="24"/>
          <w:lang w:val="uk-UA"/>
        </w:rPr>
      </w:pPr>
      <w:r w:rsidRPr="003C1082">
        <w:rPr>
          <w:rFonts w:ascii="Times New Roman" w:hAnsi="Times New Roman" w:cs="Times New Roman"/>
          <w:sz w:val="24"/>
          <w:szCs w:val="24"/>
          <w:lang w:val="uk-UA"/>
        </w:rPr>
        <w:t>до рішення 2(позачергової) сесії</w:t>
      </w:r>
      <w:r>
        <w:rPr>
          <w:rFonts w:ascii="Times New Roman" w:hAnsi="Times New Roman" w:cs="Times New Roman"/>
          <w:sz w:val="24"/>
          <w:szCs w:val="24"/>
          <w:lang w:val="uk-UA"/>
        </w:rPr>
        <w:t xml:space="preserve"> </w:t>
      </w:r>
      <w:r w:rsidRPr="003C1082">
        <w:rPr>
          <w:rFonts w:ascii="Times New Roman" w:hAnsi="Times New Roman" w:cs="Times New Roman"/>
          <w:sz w:val="24"/>
          <w:szCs w:val="24"/>
          <w:lang w:val="uk-UA"/>
        </w:rPr>
        <w:t xml:space="preserve">міської ради </w:t>
      </w:r>
    </w:p>
    <w:p w:rsidR="00A64BB7" w:rsidRPr="003C1082" w:rsidRDefault="00A64BB7" w:rsidP="00A64BB7">
      <w:pPr>
        <w:spacing w:after="0" w:line="240" w:lineRule="auto"/>
        <w:ind w:left="6237"/>
        <w:rPr>
          <w:rFonts w:ascii="Times New Roman" w:hAnsi="Times New Roman" w:cs="Times New Roman"/>
          <w:sz w:val="24"/>
          <w:szCs w:val="24"/>
          <w:lang w:val="uk-UA"/>
        </w:rPr>
      </w:pPr>
      <w:r w:rsidRPr="003C1082">
        <w:rPr>
          <w:rFonts w:ascii="Times New Roman" w:hAnsi="Times New Roman" w:cs="Times New Roman"/>
          <w:sz w:val="24"/>
          <w:szCs w:val="24"/>
          <w:lang w:val="uk-UA"/>
        </w:rPr>
        <w:t>від 24 грудня 2015 р.</w:t>
      </w:r>
    </w:p>
    <w:p w:rsidR="00A64BB7" w:rsidRPr="003C1082" w:rsidRDefault="00A64BB7" w:rsidP="00A64BB7">
      <w:pPr>
        <w:spacing w:after="0" w:line="240" w:lineRule="auto"/>
        <w:ind w:left="6237"/>
        <w:rPr>
          <w:rFonts w:ascii="Times New Roman" w:hAnsi="Times New Roman" w:cs="Times New Roman"/>
          <w:sz w:val="24"/>
          <w:szCs w:val="24"/>
          <w:lang w:val="uk-UA"/>
        </w:rPr>
      </w:pPr>
      <w:r w:rsidRPr="003C1082">
        <w:rPr>
          <w:rFonts w:ascii="Times New Roman" w:hAnsi="Times New Roman" w:cs="Times New Roman"/>
          <w:sz w:val="24"/>
          <w:szCs w:val="24"/>
          <w:lang w:val="uk-UA"/>
        </w:rPr>
        <w:t>№ 5- 2/2015р</w:t>
      </w:r>
    </w:p>
    <w:p w:rsidR="00A64BB7" w:rsidRPr="003C1082" w:rsidRDefault="00A64BB7" w:rsidP="00A64BB7">
      <w:pPr>
        <w:spacing w:after="0" w:line="240" w:lineRule="auto"/>
        <w:ind w:firstLine="5180"/>
        <w:rPr>
          <w:rFonts w:ascii="Times New Roman" w:hAnsi="Times New Roman" w:cs="Times New Roman"/>
          <w:sz w:val="24"/>
          <w:szCs w:val="24"/>
          <w:lang w:val="uk-UA"/>
        </w:rPr>
      </w:pPr>
    </w:p>
    <w:p w:rsidR="00A64BB7" w:rsidRPr="003C1082" w:rsidRDefault="00A64BB7" w:rsidP="00A64BB7">
      <w:pPr>
        <w:spacing w:after="0" w:line="240" w:lineRule="auto"/>
        <w:ind w:firstLine="1680"/>
        <w:rPr>
          <w:rFonts w:ascii="Times New Roman" w:hAnsi="Times New Roman" w:cs="Times New Roman"/>
          <w:sz w:val="24"/>
          <w:szCs w:val="24"/>
          <w:lang w:val="uk-UA"/>
        </w:rPr>
      </w:pPr>
    </w:p>
    <w:p w:rsidR="00A64BB7" w:rsidRPr="006C6D02" w:rsidRDefault="00A64BB7" w:rsidP="00A64BB7">
      <w:pPr>
        <w:spacing w:after="0" w:line="240" w:lineRule="auto"/>
        <w:jc w:val="center"/>
        <w:rPr>
          <w:rFonts w:ascii="Times New Roman" w:hAnsi="Times New Roman" w:cs="Times New Roman"/>
          <w:sz w:val="24"/>
          <w:szCs w:val="24"/>
          <w:lang w:val="uk-UA"/>
        </w:rPr>
      </w:pPr>
      <w:r w:rsidRPr="006C6D02">
        <w:rPr>
          <w:rFonts w:ascii="Times New Roman" w:hAnsi="Times New Roman" w:cs="Times New Roman"/>
          <w:sz w:val="24"/>
          <w:szCs w:val="24"/>
          <w:lang w:val="uk-UA"/>
        </w:rPr>
        <w:t>ЗВЕДЕНА ВІДОМІСТЬ</w:t>
      </w:r>
    </w:p>
    <w:p w:rsidR="00A64BB7" w:rsidRPr="006C6D02" w:rsidRDefault="00A64BB7" w:rsidP="00A64BB7">
      <w:pPr>
        <w:spacing w:after="0" w:line="240" w:lineRule="auto"/>
        <w:jc w:val="center"/>
        <w:rPr>
          <w:rFonts w:ascii="Times New Roman" w:hAnsi="Times New Roman" w:cs="Times New Roman"/>
          <w:sz w:val="24"/>
          <w:szCs w:val="24"/>
          <w:lang w:val="uk-UA"/>
        </w:rPr>
      </w:pPr>
      <w:r w:rsidRPr="006C6D02">
        <w:rPr>
          <w:rFonts w:ascii="Times New Roman" w:hAnsi="Times New Roman" w:cs="Times New Roman"/>
          <w:sz w:val="24"/>
          <w:szCs w:val="24"/>
          <w:lang w:val="uk-UA"/>
        </w:rPr>
        <w:t>органів місцевого самоврядування</w:t>
      </w:r>
    </w:p>
    <w:p w:rsidR="00A64BB7" w:rsidRPr="006C6D02" w:rsidRDefault="00A64BB7" w:rsidP="00A64BB7">
      <w:pPr>
        <w:spacing w:after="0" w:line="240" w:lineRule="auto"/>
        <w:jc w:val="center"/>
        <w:rPr>
          <w:rFonts w:ascii="Times New Roman" w:hAnsi="Times New Roman" w:cs="Times New Roman"/>
          <w:sz w:val="24"/>
          <w:szCs w:val="24"/>
        </w:rPr>
      </w:pPr>
    </w:p>
    <w:tbl>
      <w:tblPr>
        <w:tblW w:w="9279"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6256"/>
        <w:gridCol w:w="2323"/>
      </w:tblGrid>
      <w:tr w:rsidR="00A64BB7" w:rsidRPr="006C6D02" w:rsidTr="008858F7">
        <w:trPr>
          <w:trHeight w:val="495"/>
        </w:trPr>
        <w:tc>
          <w:tcPr>
            <w:tcW w:w="700" w:type="dxa"/>
            <w:vAlign w:val="center"/>
          </w:tcPr>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w:t>
            </w:r>
          </w:p>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з/п</w:t>
            </w:r>
          </w:p>
          <w:p w:rsidR="00A64BB7" w:rsidRPr="006C6D02" w:rsidRDefault="00A64BB7" w:rsidP="008858F7">
            <w:pPr>
              <w:spacing w:after="0" w:line="240" w:lineRule="auto"/>
              <w:jc w:val="center"/>
              <w:rPr>
                <w:rFonts w:ascii="Times New Roman" w:hAnsi="Times New Roman" w:cs="Times New Roman"/>
                <w:sz w:val="24"/>
                <w:szCs w:val="24"/>
              </w:rPr>
            </w:pPr>
          </w:p>
        </w:tc>
        <w:tc>
          <w:tcPr>
            <w:tcW w:w="6256" w:type="dxa"/>
            <w:vAlign w:val="center"/>
          </w:tcPr>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Найменування</w:t>
            </w:r>
            <w:r>
              <w:rPr>
                <w:rFonts w:ascii="Times New Roman" w:hAnsi="Times New Roman" w:cs="Times New Roman"/>
                <w:sz w:val="24"/>
                <w:szCs w:val="24"/>
                <w:lang w:val="uk-UA"/>
              </w:rPr>
              <w:t xml:space="preserve"> </w:t>
            </w:r>
            <w:r w:rsidRPr="006C6D02">
              <w:rPr>
                <w:rFonts w:ascii="Times New Roman" w:hAnsi="Times New Roman" w:cs="Times New Roman"/>
                <w:sz w:val="24"/>
                <w:szCs w:val="24"/>
                <w:lang w:val="uk-UA"/>
              </w:rPr>
              <w:t>органів місцевого самоврядування</w:t>
            </w:r>
          </w:p>
        </w:tc>
        <w:tc>
          <w:tcPr>
            <w:tcW w:w="2323" w:type="dxa"/>
            <w:vAlign w:val="center"/>
          </w:tcPr>
          <w:p w:rsidR="00A64BB7" w:rsidRPr="006C6D02" w:rsidRDefault="00A64BB7" w:rsidP="008858F7">
            <w:pPr>
              <w:spacing w:after="0" w:line="240" w:lineRule="auto"/>
              <w:jc w:val="center"/>
              <w:rPr>
                <w:rFonts w:ascii="Times New Roman" w:hAnsi="Times New Roman" w:cs="Times New Roman"/>
                <w:sz w:val="24"/>
                <w:szCs w:val="24"/>
                <w:lang w:val="uk-UA"/>
              </w:rPr>
            </w:pPr>
            <w:r w:rsidRPr="006C6D02">
              <w:rPr>
                <w:rFonts w:ascii="Times New Roman" w:hAnsi="Times New Roman" w:cs="Times New Roman"/>
                <w:sz w:val="24"/>
                <w:szCs w:val="24"/>
              </w:rPr>
              <w:t>Кількість</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штатних</w:t>
            </w:r>
          </w:p>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одиниць</w:t>
            </w:r>
          </w:p>
          <w:p w:rsidR="00A64BB7" w:rsidRPr="006C6D02" w:rsidRDefault="00A64BB7" w:rsidP="008858F7">
            <w:pPr>
              <w:spacing w:after="0" w:line="240" w:lineRule="auto"/>
              <w:jc w:val="center"/>
              <w:rPr>
                <w:rFonts w:ascii="Times New Roman" w:hAnsi="Times New Roman" w:cs="Times New Roman"/>
                <w:sz w:val="24"/>
                <w:szCs w:val="24"/>
              </w:rPr>
            </w:pPr>
          </w:p>
        </w:tc>
      </w:tr>
      <w:tr w:rsidR="00A64BB7" w:rsidRPr="006C6D02" w:rsidTr="008858F7">
        <w:trPr>
          <w:trHeight w:val="213"/>
        </w:trPr>
        <w:tc>
          <w:tcPr>
            <w:tcW w:w="700" w:type="dxa"/>
          </w:tcPr>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1.</w:t>
            </w:r>
          </w:p>
        </w:tc>
        <w:tc>
          <w:tcPr>
            <w:tcW w:w="6256" w:type="dxa"/>
          </w:tcPr>
          <w:p w:rsidR="00A64BB7" w:rsidRPr="006C6D02" w:rsidRDefault="00A64BB7" w:rsidP="008858F7">
            <w:pPr>
              <w:spacing w:after="0" w:line="240" w:lineRule="auto"/>
              <w:rPr>
                <w:rFonts w:ascii="Times New Roman" w:hAnsi="Times New Roman" w:cs="Times New Roman"/>
                <w:sz w:val="24"/>
                <w:szCs w:val="24"/>
                <w:lang w:val="uk-UA"/>
              </w:rPr>
            </w:pPr>
            <w:r w:rsidRPr="006C6D02">
              <w:rPr>
                <w:rFonts w:ascii="Times New Roman" w:hAnsi="Times New Roman" w:cs="Times New Roman"/>
                <w:sz w:val="24"/>
                <w:szCs w:val="24"/>
                <w:lang w:val="uk-UA"/>
              </w:rPr>
              <w:t>Апарат міської ради</w:t>
            </w:r>
          </w:p>
          <w:p w:rsidR="00A64BB7" w:rsidRPr="006C6D02" w:rsidRDefault="00A64BB7" w:rsidP="008858F7">
            <w:pPr>
              <w:spacing w:after="0" w:line="240" w:lineRule="auto"/>
              <w:rPr>
                <w:rFonts w:ascii="Times New Roman" w:hAnsi="Times New Roman" w:cs="Times New Roman"/>
                <w:sz w:val="24"/>
                <w:szCs w:val="24"/>
                <w:lang w:val="uk-UA"/>
              </w:rPr>
            </w:pPr>
          </w:p>
        </w:tc>
        <w:tc>
          <w:tcPr>
            <w:tcW w:w="2323" w:type="dxa"/>
          </w:tcPr>
          <w:p w:rsidR="00A64BB7" w:rsidRPr="006C6D02" w:rsidRDefault="00A64BB7" w:rsidP="008858F7">
            <w:pPr>
              <w:spacing w:after="0" w:line="240" w:lineRule="auto"/>
              <w:jc w:val="center"/>
              <w:rPr>
                <w:rFonts w:ascii="Times New Roman" w:hAnsi="Times New Roman" w:cs="Times New Roman"/>
                <w:sz w:val="24"/>
                <w:szCs w:val="24"/>
                <w:lang w:val="uk-UA"/>
              </w:rPr>
            </w:pPr>
            <w:r w:rsidRPr="006C6D02">
              <w:rPr>
                <w:rFonts w:ascii="Times New Roman" w:hAnsi="Times New Roman" w:cs="Times New Roman"/>
                <w:sz w:val="24"/>
                <w:szCs w:val="24"/>
                <w:lang w:val="uk-UA"/>
              </w:rPr>
              <w:t>4</w:t>
            </w:r>
          </w:p>
        </w:tc>
      </w:tr>
      <w:tr w:rsidR="00A64BB7" w:rsidRPr="006C6D02" w:rsidTr="008858F7">
        <w:trPr>
          <w:trHeight w:val="213"/>
        </w:trPr>
        <w:tc>
          <w:tcPr>
            <w:tcW w:w="700" w:type="dxa"/>
          </w:tcPr>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2.</w:t>
            </w:r>
          </w:p>
        </w:tc>
        <w:tc>
          <w:tcPr>
            <w:tcW w:w="6256" w:type="dxa"/>
          </w:tcPr>
          <w:p w:rsidR="00A64BB7" w:rsidRPr="006C6D02" w:rsidRDefault="00A64BB7" w:rsidP="008858F7">
            <w:pPr>
              <w:spacing w:after="0" w:line="240" w:lineRule="auto"/>
              <w:rPr>
                <w:rFonts w:ascii="Times New Roman" w:hAnsi="Times New Roman" w:cs="Times New Roman"/>
                <w:sz w:val="24"/>
                <w:szCs w:val="24"/>
                <w:lang w:val="uk-UA"/>
              </w:rPr>
            </w:pPr>
            <w:r w:rsidRPr="006C6D02">
              <w:rPr>
                <w:rFonts w:ascii="Times New Roman" w:hAnsi="Times New Roman" w:cs="Times New Roman"/>
                <w:sz w:val="24"/>
                <w:szCs w:val="24"/>
                <w:lang w:val="uk-UA"/>
              </w:rPr>
              <w:t>Апарат виконавчого комітету міської ради</w:t>
            </w:r>
          </w:p>
          <w:p w:rsidR="00A64BB7" w:rsidRPr="006C6D02" w:rsidRDefault="00A64BB7" w:rsidP="008858F7">
            <w:pPr>
              <w:spacing w:after="0" w:line="240" w:lineRule="auto"/>
              <w:rPr>
                <w:rFonts w:ascii="Times New Roman" w:hAnsi="Times New Roman" w:cs="Times New Roman"/>
                <w:sz w:val="24"/>
                <w:szCs w:val="24"/>
                <w:lang w:val="uk-UA"/>
              </w:rPr>
            </w:pPr>
          </w:p>
        </w:tc>
        <w:tc>
          <w:tcPr>
            <w:tcW w:w="2323" w:type="dxa"/>
          </w:tcPr>
          <w:p w:rsidR="00A64BB7" w:rsidRPr="005F7402" w:rsidRDefault="00A64BB7" w:rsidP="008858F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77</w:t>
            </w:r>
          </w:p>
        </w:tc>
      </w:tr>
      <w:tr w:rsidR="00A64BB7" w:rsidRPr="006C6D02" w:rsidTr="008858F7">
        <w:trPr>
          <w:trHeight w:val="213"/>
        </w:trPr>
        <w:tc>
          <w:tcPr>
            <w:tcW w:w="700" w:type="dxa"/>
          </w:tcPr>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3.</w:t>
            </w:r>
          </w:p>
        </w:tc>
        <w:tc>
          <w:tcPr>
            <w:tcW w:w="6256" w:type="dxa"/>
          </w:tcPr>
          <w:p w:rsidR="00A64BB7" w:rsidRPr="006C6D02" w:rsidRDefault="00A64BB7" w:rsidP="008858F7">
            <w:pPr>
              <w:spacing w:after="0" w:line="240" w:lineRule="auto"/>
              <w:rPr>
                <w:rFonts w:ascii="Times New Roman" w:hAnsi="Times New Roman" w:cs="Times New Roman"/>
                <w:sz w:val="24"/>
                <w:szCs w:val="24"/>
                <w:lang w:val="uk-UA"/>
              </w:rPr>
            </w:pPr>
            <w:r w:rsidRPr="006C6D02">
              <w:rPr>
                <w:rFonts w:ascii="Times New Roman" w:hAnsi="Times New Roman" w:cs="Times New Roman"/>
                <w:sz w:val="24"/>
                <w:szCs w:val="24"/>
                <w:lang w:val="uk-UA"/>
              </w:rPr>
              <w:t>Виконавчі органи міської ради</w:t>
            </w:r>
          </w:p>
          <w:p w:rsidR="00A64BB7" w:rsidRPr="006C6D02" w:rsidRDefault="00A64BB7" w:rsidP="008858F7">
            <w:pPr>
              <w:spacing w:after="0" w:line="240" w:lineRule="auto"/>
              <w:rPr>
                <w:rFonts w:ascii="Times New Roman" w:hAnsi="Times New Roman" w:cs="Times New Roman"/>
                <w:sz w:val="24"/>
                <w:szCs w:val="24"/>
                <w:lang w:val="uk-UA"/>
              </w:rPr>
            </w:pPr>
          </w:p>
        </w:tc>
        <w:tc>
          <w:tcPr>
            <w:tcW w:w="2323" w:type="dxa"/>
          </w:tcPr>
          <w:p w:rsidR="00A64BB7" w:rsidRPr="006C6D02" w:rsidRDefault="00A64BB7" w:rsidP="008858F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r>
      <w:tr w:rsidR="00A64BB7" w:rsidRPr="006C6D02" w:rsidTr="008858F7">
        <w:trPr>
          <w:trHeight w:val="213"/>
        </w:trPr>
        <w:tc>
          <w:tcPr>
            <w:tcW w:w="700" w:type="dxa"/>
          </w:tcPr>
          <w:p w:rsidR="00A64BB7" w:rsidRPr="006C6D02" w:rsidRDefault="00A64BB7" w:rsidP="008858F7">
            <w:pPr>
              <w:spacing w:after="0" w:line="240" w:lineRule="auto"/>
              <w:jc w:val="center"/>
              <w:rPr>
                <w:rFonts w:ascii="Times New Roman" w:hAnsi="Times New Roman" w:cs="Times New Roman"/>
                <w:sz w:val="24"/>
                <w:szCs w:val="24"/>
              </w:rPr>
            </w:pPr>
          </w:p>
        </w:tc>
        <w:tc>
          <w:tcPr>
            <w:tcW w:w="6256" w:type="dxa"/>
          </w:tcPr>
          <w:p w:rsidR="00A64BB7" w:rsidRPr="006C6D02" w:rsidRDefault="00A64BB7" w:rsidP="008858F7">
            <w:pPr>
              <w:spacing w:after="0" w:line="240" w:lineRule="auto"/>
              <w:rPr>
                <w:rFonts w:ascii="Times New Roman" w:hAnsi="Times New Roman" w:cs="Times New Roman"/>
                <w:b/>
                <w:sz w:val="24"/>
                <w:szCs w:val="24"/>
              </w:rPr>
            </w:pPr>
            <w:r w:rsidRPr="006C6D02">
              <w:rPr>
                <w:rFonts w:ascii="Times New Roman" w:hAnsi="Times New Roman" w:cs="Times New Roman"/>
                <w:b/>
                <w:sz w:val="24"/>
                <w:szCs w:val="24"/>
              </w:rPr>
              <w:t xml:space="preserve">                                     РАЗОМ:</w:t>
            </w:r>
          </w:p>
        </w:tc>
        <w:tc>
          <w:tcPr>
            <w:tcW w:w="2323" w:type="dxa"/>
          </w:tcPr>
          <w:p w:rsidR="00A64BB7" w:rsidRPr="006C6D02" w:rsidRDefault="00A64BB7" w:rsidP="008858F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93</w:t>
            </w:r>
          </w:p>
        </w:tc>
      </w:tr>
    </w:tbl>
    <w:p w:rsidR="00A64BB7" w:rsidRPr="006C6D02" w:rsidRDefault="00A64BB7" w:rsidP="00A64BB7">
      <w:pPr>
        <w:spacing w:after="0" w:line="240" w:lineRule="auto"/>
        <w:rPr>
          <w:rFonts w:ascii="Times New Roman" w:hAnsi="Times New Roman" w:cs="Times New Roman"/>
          <w:sz w:val="24"/>
          <w:szCs w:val="24"/>
        </w:rPr>
      </w:pPr>
    </w:p>
    <w:p w:rsidR="00A64BB7" w:rsidRPr="006C6D02" w:rsidRDefault="00A64BB7" w:rsidP="00A64BB7">
      <w:pPr>
        <w:spacing w:after="0" w:line="240" w:lineRule="auto"/>
        <w:rPr>
          <w:rFonts w:ascii="Times New Roman" w:hAnsi="Times New Roman" w:cs="Times New Roman"/>
          <w:sz w:val="24"/>
          <w:szCs w:val="24"/>
        </w:rPr>
      </w:pPr>
    </w:p>
    <w:p w:rsidR="00A64BB7" w:rsidRPr="006C6D02" w:rsidRDefault="00A64BB7" w:rsidP="00A64BB7">
      <w:pPr>
        <w:spacing w:after="0" w:line="240" w:lineRule="auto"/>
        <w:rPr>
          <w:sz w:val="24"/>
          <w:szCs w:val="24"/>
        </w:rPr>
      </w:pPr>
      <w:r w:rsidRPr="006C6D02">
        <w:rPr>
          <w:rFonts w:ascii="Times New Roman" w:hAnsi="Times New Roman" w:cs="Times New Roman"/>
          <w:sz w:val="24"/>
          <w:szCs w:val="24"/>
        </w:rPr>
        <w:t>Секретар</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 xml:space="preserve">міської ради                     </w:t>
      </w:r>
      <w:r w:rsidRPr="006C6D02">
        <w:rPr>
          <w:rFonts w:ascii="Times New Roman" w:hAnsi="Times New Roman" w:cs="Times New Roman"/>
          <w:sz w:val="24"/>
          <w:szCs w:val="24"/>
        </w:rPr>
        <w:tab/>
      </w:r>
      <w:r w:rsidRPr="006C6D02">
        <w:rPr>
          <w:rFonts w:ascii="Times New Roman" w:hAnsi="Times New Roman" w:cs="Times New Roman"/>
          <w:sz w:val="24"/>
          <w:szCs w:val="24"/>
        </w:rPr>
        <w:tab/>
      </w:r>
      <w:r w:rsidRPr="006C6D02">
        <w:rPr>
          <w:rFonts w:ascii="Times New Roman" w:hAnsi="Times New Roman" w:cs="Times New Roman"/>
          <w:sz w:val="24"/>
          <w:szCs w:val="24"/>
        </w:rPr>
        <w:tab/>
      </w:r>
      <w:r w:rsidRPr="006C6D02">
        <w:rPr>
          <w:rFonts w:ascii="Times New Roman" w:hAnsi="Times New Roman" w:cs="Times New Roman"/>
          <w:sz w:val="24"/>
          <w:szCs w:val="24"/>
        </w:rPr>
        <w:tab/>
      </w:r>
      <w:r w:rsidRPr="006C6D02">
        <w:rPr>
          <w:rFonts w:ascii="Times New Roman" w:hAnsi="Times New Roman" w:cs="Times New Roman"/>
          <w:sz w:val="24"/>
          <w:szCs w:val="24"/>
        </w:rPr>
        <w:tab/>
      </w:r>
      <w:r>
        <w:rPr>
          <w:rFonts w:ascii="Times New Roman" w:hAnsi="Times New Roman" w:cs="Times New Roman"/>
          <w:sz w:val="24"/>
          <w:szCs w:val="24"/>
          <w:lang w:val="uk-UA"/>
        </w:rPr>
        <w:tab/>
      </w:r>
      <w:r w:rsidRPr="006C6D02">
        <w:rPr>
          <w:rFonts w:ascii="Times New Roman" w:hAnsi="Times New Roman" w:cs="Times New Roman"/>
          <w:sz w:val="24"/>
          <w:szCs w:val="24"/>
        </w:rPr>
        <w:t>М.Островський</w:t>
      </w:r>
    </w:p>
    <w:p w:rsidR="00A64BB7" w:rsidRDefault="00A64BB7" w:rsidP="00A64BB7"/>
    <w:p w:rsidR="000707E0" w:rsidRDefault="000707E0">
      <w:pPr>
        <w:rPr>
          <w:rFonts w:ascii="Times New Roman" w:hAnsi="Times New Roman" w:cs="Times New Roman"/>
          <w:sz w:val="24"/>
          <w:szCs w:val="24"/>
          <w:lang w:val="uk-UA"/>
        </w:rPr>
      </w:pPr>
      <w:r>
        <w:rPr>
          <w:rFonts w:ascii="Times New Roman" w:hAnsi="Times New Roman" w:cs="Times New Roman"/>
          <w:sz w:val="24"/>
          <w:szCs w:val="24"/>
          <w:lang w:val="uk-UA"/>
        </w:rPr>
        <w:br w:type="page"/>
      </w:r>
    </w:p>
    <w:tbl>
      <w:tblPr>
        <w:tblOverlap w:val="never"/>
        <w:tblW w:w="9436" w:type="dxa"/>
        <w:tblLayout w:type="fixed"/>
        <w:tblCellMar>
          <w:left w:w="10" w:type="dxa"/>
          <w:right w:w="10" w:type="dxa"/>
        </w:tblCellMar>
        <w:tblLook w:val="0000"/>
      </w:tblPr>
      <w:tblGrid>
        <w:gridCol w:w="1080"/>
        <w:gridCol w:w="5774"/>
        <w:gridCol w:w="1392"/>
        <w:gridCol w:w="1190"/>
      </w:tblGrid>
      <w:tr w:rsidR="000707E0" w:rsidRPr="000707E0" w:rsidTr="000707E0">
        <w:trPr>
          <w:trHeight w:hRule="exact" w:val="288"/>
        </w:trPr>
        <w:tc>
          <w:tcPr>
            <w:tcW w:w="1080" w:type="dxa"/>
            <w:tcBorders>
              <w:top w:val="single" w:sz="4" w:space="0" w:color="auto"/>
              <w:left w:val="single" w:sz="4" w:space="0" w:color="auto"/>
            </w:tcBorders>
            <w:shd w:val="clear" w:color="auto" w:fill="FFFFFF"/>
            <w:vAlign w:val="bottom"/>
          </w:tcPr>
          <w:p w:rsidR="000707E0" w:rsidRPr="000707E0" w:rsidRDefault="000707E0" w:rsidP="000707E0">
            <w:pPr>
              <w:pStyle w:val="22"/>
              <w:framePr w:w="9437" w:h="5760" w:wrap="none" w:vAnchor="page" w:hAnchor="page" w:x="1673" w:y="5176"/>
              <w:shd w:val="clear" w:color="auto" w:fill="auto"/>
              <w:spacing w:before="0" w:after="0" w:line="180" w:lineRule="exact"/>
              <w:jc w:val="center"/>
              <w:rPr>
                <w:rFonts w:ascii="Times New Roman" w:hAnsi="Times New Roman" w:cs="Times New Roman"/>
                <w:sz w:val="24"/>
                <w:szCs w:val="24"/>
              </w:rPr>
            </w:pPr>
            <w:r w:rsidRPr="000707E0">
              <w:rPr>
                <w:rStyle w:val="29pt"/>
                <w:rFonts w:eastAsiaTheme="minorHAnsi"/>
                <w:b/>
                <w:bCs/>
                <w:sz w:val="24"/>
                <w:szCs w:val="24"/>
              </w:rPr>
              <w:lastRenderedPageBreak/>
              <w:t>Код</w:t>
            </w:r>
          </w:p>
        </w:tc>
        <w:tc>
          <w:tcPr>
            <w:tcW w:w="5774" w:type="dxa"/>
            <w:tcBorders>
              <w:top w:val="single" w:sz="4" w:space="0" w:color="auto"/>
              <w:left w:val="single" w:sz="4" w:space="0" w:color="auto"/>
            </w:tcBorders>
            <w:shd w:val="clear" w:color="auto" w:fill="FFFFFF"/>
            <w:vAlign w:val="bottom"/>
          </w:tcPr>
          <w:p w:rsidR="000707E0" w:rsidRPr="000707E0" w:rsidRDefault="000707E0" w:rsidP="000707E0">
            <w:pPr>
              <w:pStyle w:val="22"/>
              <w:framePr w:w="9437" w:h="5760" w:wrap="none" w:vAnchor="page" w:hAnchor="page" w:x="1673" w:y="5176"/>
              <w:shd w:val="clear" w:color="auto" w:fill="auto"/>
              <w:spacing w:before="0" w:after="0" w:line="180" w:lineRule="exact"/>
              <w:jc w:val="center"/>
              <w:rPr>
                <w:rFonts w:ascii="Times New Roman" w:hAnsi="Times New Roman" w:cs="Times New Roman"/>
                <w:sz w:val="24"/>
                <w:szCs w:val="24"/>
              </w:rPr>
            </w:pPr>
            <w:r w:rsidRPr="000707E0">
              <w:rPr>
                <w:rStyle w:val="29pt"/>
                <w:rFonts w:eastAsiaTheme="minorHAnsi"/>
                <w:b/>
                <w:bCs/>
                <w:sz w:val="24"/>
                <w:szCs w:val="24"/>
              </w:rPr>
              <w:t>Найменування</w:t>
            </w:r>
          </w:p>
        </w:tc>
        <w:tc>
          <w:tcPr>
            <w:tcW w:w="2582" w:type="dxa"/>
            <w:gridSpan w:val="2"/>
            <w:tcBorders>
              <w:top w:val="single" w:sz="4" w:space="0" w:color="auto"/>
              <w:left w:val="single" w:sz="4" w:space="0" w:color="auto"/>
              <w:right w:val="single" w:sz="4" w:space="0" w:color="auto"/>
            </w:tcBorders>
            <w:shd w:val="clear" w:color="auto" w:fill="FFFFFF"/>
            <w:vAlign w:val="bottom"/>
          </w:tcPr>
          <w:p w:rsidR="000707E0" w:rsidRPr="000707E0" w:rsidRDefault="000707E0" w:rsidP="000707E0">
            <w:pPr>
              <w:pStyle w:val="22"/>
              <w:framePr w:w="9437" w:h="5760" w:wrap="none" w:vAnchor="page" w:hAnchor="page" w:x="1673" w:y="5176"/>
              <w:shd w:val="clear" w:color="auto" w:fill="auto"/>
              <w:spacing w:before="0" w:after="0" w:line="180" w:lineRule="exact"/>
              <w:jc w:val="center"/>
              <w:rPr>
                <w:rFonts w:ascii="Times New Roman" w:hAnsi="Times New Roman" w:cs="Times New Roman"/>
                <w:sz w:val="24"/>
                <w:szCs w:val="24"/>
              </w:rPr>
            </w:pPr>
            <w:r w:rsidRPr="000707E0">
              <w:rPr>
                <w:rStyle w:val="29pt"/>
                <w:rFonts w:eastAsiaTheme="minorHAnsi"/>
                <w:b/>
                <w:bCs/>
                <w:sz w:val="24"/>
                <w:szCs w:val="24"/>
              </w:rPr>
              <w:t>Загальний фонд</w:t>
            </w:r>
          </w:p>
        </w:tc>
      </w:tr>
      <w:tr w:rsidR="000707E0" w:rsidRPr="000707E0" w:rsidTr="000707E0">
        <w:trPr>
          <w:trHeight w:hRule="exact" w:val="254"/>
        </w:trPr>
        <w:tc>
          <w:tcPr>
            <w:tcW w:w="1080" w:type="dxa"/>
            <w:tcBorders>
              <w:top w:val="single" w:sz="4" w:space="0" w:color="auto"/>
              <w:left w:val="single" w:sz="4" w:space="0" w:color="auto"/>
            </w:tcBorders>
            <w:shd w:val="clear" w:color="auto" w:fill="FFFFFF"/>
            <w:vAlign w:val="bottom"/>
          </w:tcPr>
          <w:p w:rsidR="000707E0" w:rsidRPr="000707E0" w:rsidRDefault="000707E0" w:rsidP="000707E0">
            <w:pPr>
              <w:pStyle w:val="22"/>
              <w:framePr w:w="9437" w:h="5760" w:wrap="none" w:vAnchor="page" w:hAnchor="page" w:x="1673" w:y="5176"/>
              <w:shd w:val="clear" w:color="auto" w:fill="auto"/>
              <w:spacing w:before="0" w:after="0" w:line="180" w:lineRule="exact"/>
              <w:jc w:val="center"/>
              <w:rPr>
                <w:rFonts w:ascii="Times New Roman" w:hAnsi="Times New Roman" w:cs="Times New Roman"/>
                <w:sz w:val="24"/>
                <w:szCs w:val="24"/>
              </w:rPr>
            </w:pPr>
            <w:r w:rsidRPr="000707E0">
              <w:rPr>
                <w:rStyle w:val="29pt"/>
                <w:rFonts w:eastAsiaTheme="minorHAnsi"/>
                <w:b/>
                <w:bCs/>
                <w:sz w:val="24"/>
                <w:szCs w:val="24"/>
              </w:rPr>
              <w:t>1</w:t>
            </w:r>
          </w:p>
        </w:tc>
        <w:tc>
          <w:tcPr>
            <w:tcW w:w="5774" w:type="dxa"/>
            <w:tcBorders>
              <w:top w:val="single" w:sz="4" w:space="0" w:color="auto"/>
              <w:left w:val="single" w:sz="4" w:space="0" w:color="auto"/>
            </w:tcBorders>
            <w:shd w:val="clear" w:color="auto" w:fill="FFFFFF"/>
            <w:vAlign w:val="bottom"/>
          </w:tcPr>
          <w:p w:rsidR="000707E0" w:rsidRPr="000707E0" w:rsidRDefault="000707E0" w:rsidP="000707E0">
            <w:pPr>
              <w:pStyle w:val="22"/>
              <w:framePr w:w="9437" w:h="5760" w:wrap="none" w:vAnchor="page" w:hAnchor="page" w:x="1673" w:y="5176"/>
              <w:shd w:val="clear" w:color="auto" w:fill="auto"/>
              <w:spacing w:before="0" w:after="0" w:line="180" w:lineRule="exact"/>
              <w:jc w:val="center"/>
              <w:rPr>
                <w:rFonts w:ascii="Times New Roman" w:hAnsi="Times New Roman" w:cs="Times New Roman"/>
                <w:sz w:val="24"/>
                <w:szCs w:val="24"/>
              </w:rPr>
            </w:pPr>
            <w:r w:rsidRPr="000707E0">
              <w:rPr>
                <w:rStyle w:val="29pt"/>
                <w:rFonts w:eastAsiaTheme="minorHAnsi"/>
                <w:b/>
                <w:bCs/>
                <w:sz w:val="24"/>
                <w:szCs w:val="24"/>
              </w:rPr>
              <w:t>2</w:t>
            </w:r>
          </w:p>
        </w:tc>
        <w:tc>
          <w:tcPr>
            <w:tcW w:w="2582" w:type="dxa"/>
            <w:gridSpan w:val="2"/>
            <w:tcBorders>
              <w:top w:val="single" w:sz="4" w:space="0" w:color="auto"/>
              <w:left w:val="single" w:sz="4" w:space="0" w:color="auto"/>
              <w:right w:val="single" w:sz="4" w:space="0" w:color="auto"/>
            </w:tcBorders>
            <w:shd w:val="clear" w:color="auto" w:fill="FFFFFF"/>
            <w:vAlign w:val="center"/>
          </w:tcPr>
          <w:p w:rsidR="000707E0" w:rsidRPr="000707E0" w:rsidRDefault="000707E0" w:rsidP="000707E0">
            <w:pPr>
              <w:pStyle w:val="22"/>
              <w:framePr w:w="9437" w:h="5760" w:wrap="none" w:vAnchor="page" w:hAnchor="page" w:x="1673" w:y="5176"/>
              <w:shd w:val="clear" w:color="auto" w:fill="auto"/>
              <w:spacing w:before="0" w:after="0" w:line="180" w:lineRule="exact"/>
              <w:jc w:val="center"/>
              <w:rPr>
                <w:rFonts w:ascii="Times New Roman" w:hAnsi="Times New Roman" w:cs="Times New Roman"/>
                <w:sz w:val="24"/>
                <w:szCs w:val="24"/>
              </w:rPr>
            </w:pPr>
            <w:r w:rsidRPr="000707E0">
              <w:rPr>
                <w:rStyle w:val="29pt"/>
                <w:rFonts w:eastAsiaTheme="minorHAnsi"/>
                <w:b/>
                <w:bCs/>
                <w:sz w:val="24"/>
                <w:szCs w:val="24"/>
              </w:rPr>
              <w:t>3</w:t>
            </w:r>
          </w:p>
        </w:tc>
      </w:tr>
      <w:tr w:rsidR="000707E0" w:rsidRPr="000707E0" w:rsidTr="000707E0">
        <w:trPr>
          <w:trHeight w:hRule="exact" w:val="890"/>
        </w:trPr>
        <w:tc>
          <w:tcPr>
            <w:tcW w:w="1080" w:type="dxa"/>
            <w:tcBorders>
              <w:top w:val="single" w:sz="4" w:space="0" w:color="auto"/>
              <w:left w:val="single" w:sz="4" w:space="0" w:color="auto"/>
            </w:tcBorders>
            <w:shd w:val="clear" w:color="auto" w:fill="FFFFFF"/>
            <w:vAlign w:val="center"/>
          </w:tcPr>
          <w:p w:rsidR="000707E0" w:rsidRPr="000707E0" w:rsidRDefault="000707E0" w:rsidP="000707E0">
            <w:pPr>
              <w:pStyle w:val="22"/>
              <w:framePr w:w="9437" w:h="5760" w:wrap="none" w:vAnchor="page" w:hAnchor="page" w:x="1673" w:y="5176"/>
              <w:shd w:val="clear" w:color="auto" w:fill="auto"/>
              <w:spacing w:before="0" w:after="0" w:line="200" w:lineRule="exact"/>
              <w:jc w:val="center"/>
              <w:rPr>
                <w:rFonts w:ascii="Times New Roman" w:hAnsi="Times New Roman" w:cs="Times New Roman"/>
                <w:sz w:val="24"/>
                <w:szCs w:val="24"/>
              </w:rPr>
            </w:pPr>
            <w:r w:rsidRPr="000707E0">
              <w:rPr>
                <w:rStyle w:val="210pt"/>
                <w:rFonts w:eastAsiaTheme="minorHAnsi"/>
                <w:b/>
                <w:bCs/>
                <w:sz w:val="24"/>
                <w:szCs w:val="24"/>
              </w:rPr>
              <w:t>0110150</w:t>
            </w:r>
          </w:p>
        </w:tc>
        <w:tc>
          <w:tcPr>
            <w:tcW w:w="5774" w:type="dxa"/>
            <w:tcBorders>
              <w:top w:val="single" w:sz="4" w:space="0" w:color="auto"/>
              <w:left w:val="single" w:sz="4" w:space="0" w:color="auto"/>
            </w:tcBorders>
            <w:shd w:val="clear" w:color="auto" w:fill="FFFFFF"/>
            <w:vAlign w:val="center"/>
          </w:tcPr>
          <w:p w:rsidR="000707E0" w:rsidRPr="000707E0" w:rsidRDefault="000707E0" w:rsidP="000707E0">
            <w:pPr>
              <w:pStyle w:val="22"/>
              <w:framePr w:w="9437" w:h="5760" w:wrap="none" w:vAnchor="page" w:hAnchor="page" w:x="1673" w:y="5176"/>
              <w:shd w:val="clear" w:color="auto" w:fill="auto"/>
              <w:spacing w:before="0" w:after="0" w:line="250" w:lineRule="exact"/>
              <w:jc w:val="left"/>
              <w:rPr>
                <w:rFonts w:ascii="Times New Roman" w:hAnsi="Times New Roman" w:cs="Times New Roman"/>
                <w:sz w:val="24"/>
                <w:szCs w:val="24"/>
              </w:rPr>
            </w:pPr>
            <w:r w:rsidRPr="000707E0">
              <w:rPr>
                <w:rStyle w:val="210pt"/>
                <w:rFonts w:eastAsiaTheme="minorHAnsi"/>
                <w:b/>
                <w:bCs/>
                <w:sz w:val="24"/>
                <w:szCs w:val="24"/>
              </w:rPr>
              <w:t>Організаційне, інформаційно-аналітичне та матеріально- технічне забезпечення діяльності міської ради</w:t>
            </w:r>
          </w:p>
        </w:tc>
        <w:tc>
          <w:tcPr>
            <w:tcW w:w="2582" w:type="dxa"/>
            <w:gridSpan w:val="2"/>
            <w:tcBorders>
              <w:top w:val="single" w:sz="4" w:space="0" w:color="auto"/>
              <w:left w:val="single" w:sz="4" w:space="0" w:color="auto"/>
              <w:right w:val="single" w:sz="4" w:space="0" w:color="auto"/>
            </w:tcBorders>
            <w:shd w:val="clear" w:color="auto" w:fill="FFFFFF"/>
            <w:vAlign w:val="center"/>
          </w:tcPr>
          <w:p w:rsidR="000707E0" w:rsidRPr="000707E0" w:rsidRDefault="000707E0" w:rsidP="000707E0">
            <w:pPr>
              <w:pStyle w:val="22"/>
              <w:framePr w:w="9437" w:h="5760" w:wrap="none" w:vAnchor="page" w:hAnchor="page" w:x="1673" w:y="5176"/>
              <w:shd w:val="clear" w:color="auto" w:fill="auto"/>
              <w:spacing w:before="0" w:after="0" w:line="200" w:lineRule="exact"/>
              <w:jc w:val="left"/>
              <w:rPr>
                <w:rFonts w:ascii="Times New Roman" w:hAnsi="Times New Roman" w:cs="Times New Roman"/>
                <w:sz w:val="24"/>
                <w:szCs w:val="24"/>
              </w:rPr>
            </w:pPr>
          </w:p>
          <w:p w:rsidR="000707E0" w:rsidRPr="000707E0" w:rsidRDefault="000707E0" w:rsidP="000707E0">
            <w:pPr>
              <w:pStyle w:val="22"/>
              <w:framePr w:w="9437" w:h="5760" w:wrap="none" w:vAnchor="page" w:hAnchor="page" w:x="1673" w:y="5176"/>
              <w:shd w:val="clear" w:color="auto" w:fill="auto"/>
              <w:spacing w:before="0" w:after="0" w:line="200" w:lineRule="exact"/>
              <w:jc w:val="left"/>
              <w:rPr>
                <w:rFonts w:ascii="Times New Roman" w:hAnsi="Times New Roman" w:cs="Times New Roman"/>
                <w:sz w:val="24"/>
                <w:szCs w:val="24"/>
              </w:rPr>
            </w:pPr>
            <w:r w:rsidRPr="000707E0">
              <w:rPr>
                <w:rFonts w:ascii="Times New Roman" w:hAnsi="Times New Roman" w:cs="Times New Roman"/>
                <w:sz w:val="24"/>
                <w:szCs w:val="24"/>
              </w:rPr>
              <w:t>13 584 824</w:t>
            </w:r>
          </w:p>
        </w:tc>
      </w:tr>
      <w:tr w:rsidR="000707E0" w:rsidRPr="000707E0" w:rsidTr="000707E0">
        <w:trPr>
          <w:trHeight w:hRule="exact" w:val="370"/>
        </w:trPr>
        <w:tc>
          <w:tcPr>
            <w:tcW w:w="1080" w:type="dxa"/>
            <w:tcBorders>
              <w:top w:val="single" w:sz="4" w:space="0" w:color="auto"/>
              <w:left w:val="single" w:sz="4" w:space="0" w:color="auto"/>
            </w:tcBorders>
            <w:shd w:val="clear" w:color="auto" w:fill="FFFFFF"/>
            <w:vAlign w:val="center"/>
          </w:tcPr>
          <w:p w:rsidR="000707E0" w:rsidRPr="000707E0" w:rsidRDefault="000707E0" w:rsidP="000707E0">
            <w:pPr>
              <w:pStyle w:val="22"/>
              <w:framePr w:w="9437" w:h="5760" w:wrap="none" w:vAnchor="page" w:hAnchor="page" w:x="1673" w:y="5176"/>
              <w:shd w:val="clear" w:color="auto" w:fill="auto"/>
              <w:spacing w:before="0" w:after="0" w:line="200" w:lineRule="exact"/>
              <w:jc w:val="center"/>
              <w:rPr>
                <w:rFonts w:ascii="Times New Roman" w:hAnsi="Times New Roman" w:cs="Times New Roman"/>
                <w:sz w:val="24"/>
                <w:szCs w:val="24"/>
              </w:rPr>
            </w:pPr>
            <w:r w:rsidRPr="000707E0">
              <w:rPr>
                <w:rStyle w:val="210pt0"/>
                <w:rFonts w:eastAsiaTheme="minorHAnsi"/>
                <w:sz w:val="24"/>
                <w:szCs w:val="24"/>
              </w:rPr>
              <w:t>2111</w:t>
            </w:r>
          </w:p>
        </w:tc>
        <w:tc>
          <w:tcPr>
            <w:tcW w:w="5774" w:type="dxa"/>
            <w:tcBorders>
              <w:top w:val="single" w:sz="4" w:space="0" w:color="auto"/>
              <w:left w:val="single" w:sz="4" w:space="0" w:color="auto"/>
            </w:tcBorders>
            <w:shd w:val="clear" w:color="auto" w:fill="FFFFFF"/>
            <w:vAlign w:val="center"/>
          </w:tcPr>
          <w:p w:rsidR="000707E0" w:rsidRPr="000707E0" w:rsidRDefault="000707E0" w:rsidP="000707E0">
            <w:pPr>
              <w:pStyle w:val="22"/>
              <w:framePr w:w="9437" w:h="5760" w:wrap="none" w:vAnchor="page" w:hAnchor="page" w:x="1673" w:y="5176"/>
              <w:shd w:val="clear" w:color="auto" w:fill="auto"/>
              <w:spacing w:before="0" w:after="0" w:line="200" w:lineRule="exact"/>
              <w:jc w:val="left"/>
              <w:rPr>
                <w:rFonts w:ascii="Times New Roman" w:hAnsi="Times New Roman" w:cs="Times New Roman"/>
                <w:sz w:val="24"/>
                <w:szCs w:val="24"/>
              </w:rPr>
            </w:pPr>
            <w:r w:rsidRPr="000707E0">
              <w:rPr>
                <w:rStyle w:val="210pt0"/>
                <w:rFonts w:eastAsiaTheme="minorHAnsi"/>
                <w:sz w:val="24"/>
                <w:szCs w:val="24"/>
              </w:rPr>
              <w:t>Заробітна плата</w:t>
            </w:r>
          </w:p>
        </w:tc>
        <w:tc>
          <w:tcPr>
            <w:tcW w:w="1392" w:type="dxa"/>
            <w:tcBorders>
              <w:top w:val="single" w:sz="4" w:space="0" w:color="auto"/>
              <w:left w:val="single" w:sz="4" w:space="0" w:color="auto"/>
            </w:tcBorders>
            <w:shd w:val="clear" w:color="auto" w:fill="FFFFFF"/>
            <w:vAlign w:val="center"/>
          </w:tcPr>
          <w:p w:rsidR="000707E0" w:rsidRPr="000707E0" w:rsidRDefault="000707E0" w:rsidP="000707E0">
            <w:pPr>
              <w:pStyle w:val="22"/>
              <w:framePr w:w="9437" w:h="5760" w:wrap="none" w:vAnchor="page" w:hAnchor="page" w:x="1673" w:y="5176"/>
              <w:shd w:val="clear" w:color="auto" w:fill="auto"/>
              <w:spacing w:before="0" w:after="0" w:line="300" w:lineRule="exact"/>
              <w:jc w:val="left"/>
              <w:rPr>
                <w:rFonts w:ascii="Times New Roman" w:hAnsi="Times New Roman" w:cs="Times New Roman"/>
                <w:b/>
                <w:sz w:val="24"/>
                <w:szCs w:val="24"/>
              </w:rPr>
            </w:pPr>
            <w:r w:rsidRPr="000707E0">
              <w:rPr>
                <w:rFonts w:ascii="Times New Roman" w:hAnsi="Times New Roman" w:cs="Times New Roman"/>
                <w:b/>
                <w:sz w:val="24"/>
                <w:szCs w:val="24"/>
              </w:rPr>
              <w:t>9 852 900</w:t>
            </w:r>
          </w:p>
        </w:tc>
        <w:tc>
          <w:tcPr>
            <w:tcW w:w="1190" w:type="dxa"/>
            <w:tcBorders>
              <w:top w:val="single" w:sz="4" w:space="0" w:color="auto"/>
              <w:right w:val="single" w:sz="4" w:space="0" w:color="auto"/>
            </w:tcBorders>
            <w:shd w:val="clear" w:color="auto" w:fill="FFFFFF"/>
            <w:vAlign w:val="center"/>
          </w:tcPr>
          <w:p w:rsidR="000707E0" w:rsidRPr="000707E0" w:rsidRDefault="000707E0" w:rsidP="000707E0">
            <w:pPr>
              <w:pStyle w:val="22"/>
              <w:framePr w:w="9437" w:h="5760" w:wrap="none" w:vAnchor="page" w:hAnchor="page" w:x="1673" w:y="5176"/>
              <w:shd w:val="clear" w:color="auto" w:fill="auto"/>
              <w:spacing w:before="0" w:after="0" w:line="200" w:lineRule="exact"/>
              <w:jc w:val="left"/>
              <w:rPr>
                <w:rFonts w:ascii="Times New Roman" w:hAnsi="Times New Roman" w:cs="Times New Roman"/>
                <w:sz w:val="24"/>
                <w:szCs w:val="24"/>
              </w:rPr>
            </w:pPr>
          </w:p>
        </w:tc>
      </w:tr>
      <w:tr w:rsidR="000707E0" w:rsidRPr="000707E0" w:rsidTr="000707E0">
        <w:trPr>
          <w:trHeight w:hRule="exact" w:val="379"/>
        </w:trPr>
        <w:tc>
          <w:tcPr>
            <w:tcW w:w="1080" w:type="dxa"/>
            <w:tcBorders>
              <w:top w:val="single" w:sz="4" w:space="0" w:color="auto"/>
              <w:left w:val="single" w:sz="4" w:space="0" w:color="auto"/>
            </w:tcBorders>
            <w:shd w:val="clear" w:color="auto" w:fill="FFFFFF"/>
            <w:vAlign w:val="center"/>
          </w:tcPr>
          <w:p w:rsidR="000707E0" w:rsidRPr="000707E0" w:rsidRDefault="000707E0" w:rsidP="000707E0">
            <w:pPr>
              <w:pStyle w:val="22"/>
              <w:framePr w:w="9437" w:h="5760" w:wrap="none" w:vAnchor="page" w:hAnchor="page" w:x="1673" w:y="5176"/>
              <w:shd w:val="clear" w:color="auto" w:fill="auto"/>
              <w:spacing w:before="0" w:after="0" w:line="200" w:lineRule="exact"/>
              <w:jc w:val="center"/>
              <w:rPr>
                <w:rFonts w:ascii="Times New Roman" w:hAnsi="Times New Roman" w:cs="Times New Roman"/>
                <w:sz w:val="24"/>
                <w:szCs w:val="24"/>
              </w:rPr>
            </w:pPr>
            <w:r w:rsidRPr="000707E0">
              <w:rPr>
                <w:rStyle w:val="210pt0"/>
                <w:rFonts w:eastAsiaTheme="minorHAnsi"/>
                <w:sz w:val="24"/>
                <w:szCs w:val="24"/>
              </w:rPr>
              <w:t>2120</w:t>
            </w:r>
          </w:p>
        </w:tc>
        <w:tc>
          <w:tcPr>
            <w:tcW w:w="5774" w:type="dxa"/>
            <w:tcBorders>
              <w:top w:val="single" w:sz="4" w:space="0" w:color="auto"/>
              <w:left w:val="single" w:sz="4" w:space="0" w:color="auto"/>
            </w:tcBorders>
            <w:shd w:val="clear" w:color="auto" w:fill="FFFFFF"/>
            <w:vAlign w:val="center"/>
          </w:tcPr>
          <w:p w:rsidR="000707E0" w:rsidRPr="000707E0" w:rsidRDefault="000707E0" w:rsidP="000707E0">
            <w:pPr>
              <w:pStyle w:val="22"/>
              <w:framePr w:w="9437" w:h="5760" w:wrap="none" w:vAnchor="page" w:hAnchor="page" w:x="1673" w:y="5176"/>
              <w:shd w:val="clear" w:color="auto" w:fill="auto"/>
              <w:spacing w:before="0" w:after="0" w:line="200" w:lineRule="exact"/>
              <w:jc w:val="left"/>
              <w:rPr>
                <w:rFonts w:ascii="Times New Roman" w:hAnsi="Times New Roman" w:cs="Times New Roman"/>
                <w:sz w:val="24"/>
                <w:szCs w:val="24"/>
              </w:rPr>
            </w:pPr>
            <w:r w:rsidRPr="000707E0">
              <w:rPr>
                <w:rStyle w:val="210pt0"/>
                <w:rFonts w:eastAsiaTheme="minorHAnsi"/>
                <w:sz w:val="24"/>
                <w:szCs w:val="24"/>
              </w:rPr>
              <w:t>Нарахування на оплату праці</w:t>
            </w:r>
          </w:p>
        </w:tc>
        <w:tc>
          <w:tcPr>
            <w:tcW w:w="1392" w:type="dxa"/>
            <w:tcBorders>
              <w:top w:val="single" w:sz="4" w:space="0" w:color="auto"/>
              <w:left w:val="single" w:sz="4" w:space="0" w:color="auto"/>
            </w:tcBorders>
            <w:shd w:val="clear" w:color="auto" w:fill="FFFFFF"/>
            <w:vAlign w:val="center"/>
          </w:tcPr>
          <w:p w:rsidR="000707E0" w:rsidRPr="000707E0" w:rsidRDefault="000707E0" w:rsidP="000707E0">
            <w:pPr>
              <w:pStyle w:val="22"/>
              <w:framePr w:w="9437" w:h="5760" w:wrap="none" w:vAnchor="page" w:hAnchor="page" w:x="1673" w:y="5176"/>
              <w:shd w:val="clear" w:color="auto" w:fill="auto"/>
              <w:spacing w:before="0" w:after="0" w:line="200" w:lineRule="exact"/>
              <w:jc w:val="left"/>
              <w:rPr>
                <w:rFonts w:ascii="Times New Roman" w:hAnsi="Times New Roman" w:cs="Times New Roman"/>
                <w:b/>
                <w:sz w:val="24"/>
                <w:szCs w:val="24"/>
              </w:rPr>
            </w:pPr>
            <w:r w:rsidRPr="000707E0">
              <w:rPr>
                <w:rFonts w:ascii="Times New Roman" w:hAnsi="Times New Roman" w:cs="Times New Roman"/>
                <w:b/>
                <w:sz w:val="24"/>
                <w:szCs w:val="24"/>
              </w:rPr>
              <w:t>1 971 600</w:t>
            </w:r>
          </w:p>
        </w:tc>
        <w:tc>
          <w:tcPr>
            <w:tcW w:w="1190" w:type="dxa"/>
            <w:tcBorders>
              <w:top w:val="single" w:sz="4" w:space="0" w:color="auto"/>
              <w:right w:val="single" w:sz="4" w:space="0" w:color="auto"/>
            </w:tcBorders>
            <w:shd w:val="clear" w:color="auto" w:fill="FFFFFF"/>
            <w:vAlign w:val="center"/>
          </w:tcPr>
          <w:p w:rsidR="000707E0" w:rsidRPr="000707E0" w:rsidRDefault="000707E0" w:rsidP="000707E0">
            <w:pPr>
              <w:pStyle w:val="22"/>
              <w:framePr w:w="9437" w:h="5760" w:wrap="none" w:vAnchor="page" w:hAnchor="page" w:x="1673" w:y="5176"/>
              <w:shd w:val="clear" w:color="auto" w:fill="auto"/>
              <w:spacing w:before="0" w:after="0" w:line="200" w:lineRule="exact"/>
              <w:jc w:val="left"/>
              <w:rPr>
                <w:rFonts w:ascii="Times New Roman" w:hAnsi="Times New Roman" w:cs="Times New Roman"/>
                <w:sz w:val="24"/>
                <w:szCs w:val="24"/>
              </w:rPr>
            </w:pPr>
          </w:p>
        </w:tc>
      </w:tr>
      <w:tr w:rsidR="000707E0" w:rsidRPr="000707E0" w:rsidTr="000707E0">
        <w:trPr>
          <w:trHeight w:hRule="exact" w:val="384"/>
        </w:trPr>
        <w:tc>
          <w:tcPr>
            <w:tcW w:w="1080" w:type="dxa"/>
            <w:tcBorders>
              <w:top w:val="single" w:sz="4" w:space="0" w:color="auto"/>
              <w:left w:val="single" w:sz="4" w:space="0" w:color="auto"/>
            </w:tcBorders>
            <w:shd w:val="clear" w:color="auto" w:fill="FFFFFF"/>
            <w:vAlign w:val="center"/>
          </w:tcPr>
          <w:p w:rsidR="000707E0" w:rsidRPr="000707E0" w:rsidRDefault="000707E0" w:rsidP="000707E0">
            <w:pPr>
              <w:pStyle w:val="22"/>
              <w:framePr w:w="9437" w:h="5760" w:wrap="none" w:vAnchor="page" w:hAnchor="page" w:x="1673" w:y="5176"/>
              <w:shd w:val="clear" w:color="auto" w:fill="auto"/>
              <w:spacing w:before="0" w:after="0" w:line="200" w:lineRule="exact"/>
              <w:jc w:val="center"/>
              <w:rPr>
                <w:rFonts w:ascii="Times New Roman" w:hAnsi="Times New Roman" w:cs="Times New Roman"/>
                <w:sz w:val="24"/>
                <w:szCs w:val="24"/>
              </w:rPr>
            </w:pPr>
            <w:r w:rsidRPr="000707E0">
              <w:rPr>
                <w:rStyle w:val="210pt0"/>
                <w:rFonts w:eastAsiaTheme="minorHAnsi"/>
                <w:sz w:val="24"/>
                <w:szCs w:val="24"/>
              </w:rPr>
              <w:t>2210</w:t>
            </w:r>
          </w:p>
        </w:tc>
        <w:tc>
          <w:tcPr>
            <w:tcW w:w="5774" w:type="dxa"/>
            <w:tcBorders>
              <w:top w:val="single" w:sz="4" w:space="0" w:color="auto"/>
              <w:left w:val="single" w:sz="4" w:space="0" w:color="auto"/>
            </w:tcBorders>
            <w:shd w:val="clear" w:color="auto" w:fill="FFFFFF"/>
            <w:vAlign w:val="center"/>
          </w:tcPr>
          <w:p w:rsidR="000707E0" w:rsidRPr="000707E0" w:rsidRDefault="000707E0" w:rsidP="000707E0">
            <w:pPr>
              <w:pStyle w:val="22"/>
              <w:framePr w:w="9437" w:h="5760" w:wrap="none" w:vAnchor="page" w:hAnchor="page" w:x="1673" w:y="5176"/>
              <w:shd w:val="clear" w:color="auto" w:fill="auto"/>
              <w:spacing w:before="0" w:after="0" w:line="200" w:lineRule="exact"/>
              <w:jc w:val="left"/>
              <w:rPr>
                <w:rFonts w:ascii="Times New Roman" w:hAnsi="Times New Roman" w:cs="Times New Roman"/>
                <w:sz w:val="24"/>
                <w:szCs w:val="24"/>
              </w:rPr>
            </w:pPr>
            <w:r w:rsidRPr="000707E0">
              <w:rPr>
                <w:rStyle w:val="210pt0"/>
                <w:rFonts w:eastAsiaTheme="minorHAnsi"/>
                <w:sz w:val="24"/>
                <w:szCs w:val="24"/>
              </w:rPr>
              <w:t>Предмети, матеріали, обладнання та інвентар</w:t>
            </w:r>
          </w:p>
        </w:tc>
        <w:tc>
          <w:tcPr>
            <w:tcW w:w="1392" w:type="dxa"/>
            <w:tcBorders>
              <w:top w:val="single" w:sz="4" w:space="0" w:color="auto"/>
              <w:left w:val="single" w:sz="4" w:space="0" w:color="auto"/>
            </w:tcBorders>
            <w:shd w:val="clear" w:color="auto" w:fill="FFFFFF"/>
            <w:vAlign w:val="center"/>
          </w:tcPr>
          <w:p w:rsidR="000707E0" w:rsidRPr="000707E0" w:rsidRDefault="000707E0" w:rsidP="000707E0">
            <w:pPr>
              <w:pStyle w:val="22"/>
              <w:framePr w:w="9437" w:h="5760" w:wrap="none" w:vAnchor="page" w:hAnchor="page" w:x="1673" w:y="5176"/>
              <w:shd w:val="clear" w:color="auto" w:fill="auto"/>
              <w:spacing w:before="0" w:after="0" w:line="300" w:lineRule="exact"/>
              <w:jc w:val="left"/>
              <w:rPr>
                <w:rFonts w:ascii="Times New Roman" w:hAnsi="Times New Roman" w:cs="Times New Roman"/>
                <w:b/>
                <w:sz w:val="24"/>
                <w:szCs w:val="24"/>
              </w:rPr>
            </w:pPr>
            <w:r w:rsidRPr="000707E0">
              <w:rPr>
                <w:rFonts w:ascii="Times New Roman" w:hAnsi="Times New Roman" w:cs="Times New Roman"/>
                <w:b/>
                <w:sz w:val="24"/>
                <w:szCs w:val="24"/>
              </w:rPr>
              <w:t>378 907</w:t>
            </w:r>
          </w:p>
        </w:tc>
        <w:tc>
          <w:tcPr>
            <w:tcW w:w="1190" w:type="dxa"/>
            <w:tcBorders>
              <w:top w:val="single" w:sz="4" w:space="0" w:color="auto"/>
              <w:right w:val="single" w:sz="4" w:space="0" w:color="auto"/>
            </w:tcBorders>
            <w:shd w:val="clear" w:color="auto" w:fill="FFFFFF"/>
            <w:vAlign w:val="center"/>
          </w:tcPr>
          <w:p w:rsidR="000707E0" w:rsidRPr="000707E0" w:rsidRDefault="000707E0" w:rsidP="000707E0">
            <w:pPr>
              <w:pStyle w:val="22"/>
              <w:framePr w:w="9437" w:h="5760" w:wrap="none" w:vAnchor="page" w:hAnchor="page" w:x="1673" w:y="5176"/>
              <w:shd w:val="clear" w:color="auto" w:fill="auto"/>
              <w:spacing w:before="0" w:after="0" w:line="200" w:lineRule="exact"/>
              <w:jc w:val="left"/>
              <w:rPr>
                <w:rFonts w:ascii="Times New Roman" w:hAnsi="Times New Roman" w:cs="Times New Roman"/>
                <w:sz w:val="24"/>
                <w:szCs w:val="24"/>
              </w:rPr>
            </w:pPr>
          </w:p>
        </w:tc>
      </w:tr>
      <w:tr w:rsidR="000707E0" w:rsidRPr="000707E0" w:rsidTr="000707E0">
        <w:trPr>
          <w:trHeight w:hRule="exact" w:val="418"/>
        </w:trPr>
        <w:tc>
          <w:tcPr>
            <w:tcW w:w="1080" w:type="dxa"/>
            <w:tcBorders>
              <w:top w:val="single" w:sz="4" w:space="0" w:color="auto"/>
              <w:left w:val="single" w:sz="4" w:space="0" w:color="auto"/>
            </w:tcBorders>
            <w:shd w:val="clear" w:color="auto" w:fill="FFFFFF"/>
            <w:vAlign w:val="center"/>
          </w:tcPr>
          <w:p w:rsidR="000707E0" w:rsidRPr="000707E0" w:rsidRDefault="000707E0" w:rsidP="000707E0">
            <w:pPr>
              <w:pStyle w:val="22"/>
              <w:framePr w:w="9437" w:h="5760" w:wrap="none" w:vAnchor="page" w:hAnchor="page" w:x="1673" w:y="5176"/>
              <w:shd w:val="clear" w:color="auto" w:fill="auto"/>
              <w:spacing w:before="0" w:after="0" w:line="200" w:lineRule="exact"/>
              <w:jc w:val="center"/>
              <w:rPr>
                <w:rFonts w:ascii="Times New Roman" w:hAnsi="Times New Roman" w:cs="Times New Roman"/>
                <w:sz w:val="24"/>
                <w:szCs w:val="24"/>
              </w:rPr>
            </w:pPr>
            <w:r w:rsidRPr="000707E0">
              <w:rPr>
                <w:rStyle w:val="210pt0"/>
                <w:rFonts w:eastAsiaTheme="minorHAnsi"/>
                <w:sz w:val="24"/>
                <w:szCs w:val="24"/>
              </w:rPr>
              <w:t>2240</w:t>
            </w:r>
          </w:p>
        </w:tc>
        <w:tc>
          <w:tcPr>
            <w:tcW w:w="5774" w:type="dxa"/>
            <w:tcBorders>
              <w:top w:val="single" w:sz="4" w:space="0" w:color="auto"/>
              <w:left w:val="single" w:sz="4" w:space="0" w:color="auto"/>
            </w:tcBorders>
            <w:shd w:val="clear" w:color="auto" w:fill="FFFFFF"/>
            <w:vAlign w:val="center"/>
          </w:tcPr>
          <w:p w:rsidR="000707E0" w:rsidRPr="000707E0" w:rsidRDefault="000707E0" w:rsidP="000707E0">
            <w:pPr>
              <w:pStyle w:val="22"/>
              <w:framePr w:w="9437" w:h="5760" w:wrap="none" w:vAnchor="page" w:hAnchor="page" w:x="1673" w:y="5176"/>
              <w:shd w:val="clear" w:color="auto" w:fill="auto"/>
              <w:spacing w:before="0" w:after="0" w:line="200" w:lineRule="exact"/>
              <w:jc w:val="left"/>
              <w:rPr>
                <w:rFonts w:ascii="Times New Roman" w:hAnsi="Times New Roman" w:cs="Times New Roman"/>
                <w:sz w:val="24"/>
                <w:szCs w:val="24"/>
              </w:rPr>
            </w:pPr>
            <w:r w:rsidRPr="000707E0">
              <w:rPr>
                <w:rStyle w:val="210pt0"/>
                <w:rFonts w:eastAsiaTheme="minorHAnsi"/>
                <w:sz w:val="24"/>
                <w:szCs w:val="24"/>
              </w:rPr>
              <w:t>Оплата послуг (крім комунальних)</w:t>
            </w:r>
          </w:p>
        </w:tc>
        <w:tc>
          <w:tcPr>
            <w:tcW w:w="1392" w:type="dxa"/>
            <w:tcBorders>
              <w:top w:val="single" w:sz="4" w:space="0" w:color="auto"/>
              <w:left w:val="single" w:sz="4" w:space="0" w:color="auto"/>
            </w:tcBorders>
            <w:shd w:val="clear" w:color="auto" w:fill="FFFFFF"/>
            <w:vAlign w:val="center"/>
          </w:tcPr>
          <w:p w:rsidR="000707E0" w:rsidRPr="000707E0" w:rsidRDefault="000707E0" w:rsidP="000707E0">
            <w:pPr>
              <w:framePr w:w="9437" w:h="5760" w:wrap="none" w:vAnchor="page" w:hAnchor="page" w:x="1673" w:y="5176"/>
              <w:rPr>
                <w:rFonts w:ascii="Times New Roman" w:hAnsi="Times New Roman" w:cs="Times New Roman"/>
                <w:sz w:val="24"/>
                <w:szCs w:val="24"/>
              </w:rPr>
            </w:pPr>
            <w:r w:rsidRPr="000707E0">
              <w:rPr>
                <w:rFonts w:ascii="Times New Roman" w:hAnsi="Times New Roman" w:cs="Times New Roman"/>
                <w:sz w:val="24"/>
                <w:szCs w:val="24"/>
              </w:rPr>
              <w:t>524 507</w:t>
            </w:r>
          </w:p>
        </w:tc>
        <w:tc>
          <w:tcPr>
            <w:tcW w:w="1190" w:type="dxa"/>
            <w:tcBorders>
              <w:top w:val="single" w:sz="4" w:space="0" w:color="auto"/>
              <w:right w:val="single" w:sz="4" w:space="0" w:color="auto"/>
            </w:tcBorders>
            <w:shd w:val="clear" w:color="auto" w:fill="FFFFFF"/>
            <w:vAlign w:val="center"/>
          </w:tcPr>
          <w:p w:rsidR="000707E0" w:rsidRPr="000707E0" w:rsidRDefault="000707E0" w:rsidP="000707E0">
            <w:pPr>
              <w:pStyle w:val="22"/>
              <w:framePr w:w="9437" w:h="5760" w:wrap="none" w:vAnchor="page" w:hAnchor="page" w:x="1673" w:y="5176"/>
              <w:shd w:val="clear" w:color="auto" w:fill="auto"/>
              <w:spacing w:before="0" w:after="0" w:line="200" w:lineRule="exact"/>
              <w:jc w:val="left"/>
              <w:rPr>
                <w:rFonts w:ascii="Times New Roman" w:hAnsi="Times New Roman" w:cs="Times New Roman"/>
                <w:sz w:val="24"/>
                <w:szCs w:val="24"/>
              </w:rPr>
            </w:pPr>
          </w:p>
        </w:tc>
      </w:tr>
      <w:tr w:rsidR="000707E0" w:rsidRPr="000707E0" w:rsidTr="000707E0">
        <w:trPr>
          <w:trHeight w:hRule="exact" w:val="398"/>
        </w:trPr>
        <w:tc>
          <w:tcPr>
            <w:tcW w:w="1080" w:type="dxa"/>
            <w:tcBorders>
              <w:top w:val="single" w:sz="4" w:space="0" w:color="auto"/>
              <w:left w:val="single" w:sz="4" w:space="0" w:color="auto"/>
            </w:tcBorders>
            <w:shd w:val="clear" w:color="auto" w:fill="FFFFFF"/>
            <w:vAlign w:val="center"/>
          </w:tcPr>
          <w:p w:rsidR="000707E0" w:rsidRPr="000707E0" w:rsidRDefault="000707E0" w:rsidP="000707E0">
            <w:pPr>
              <w:pStyle w:val="22"/>
              <w:framePr w:w="9437" w:h="5760" w:wrap="none" w:vAnchor="page" w:hAnchor="page" w:x="1673" w:y="5176"/>
              <w:shd w:val="clear" w:color="auto" w:fill="auto"/>
              <w:spacing w:before="0" w:after="0" w:line="200" w:lineRule="exact"/>
              <w:jc w:val="center"/>
              <w:rPr>
                <w:rFonts w:ascii="Times New Roman" w:hAnsi="Times New Roman" w:cs="Times New Roman"/>
                <w:sz w:val="24"/>
                <w:szCs w:val="24"/>
              </w:rPr>
            </w:pPr>
            <w:r w:rsidRPr="000707E0">
              <w:rPr>
                <w:rStyle w:val="210pt0"/>
                <w:rFonts w:eastAsiaTheme="minorHAnsi"/>
                <w:sz w:val="24"/>
                <w:szCs w:val="24"/>
              </w:rPr>
              <w:t>2250</w:t>
            </w:r>
          </w:p>
        </w:tc>
        <w:tc>
          <w:tcPr>
            <w:tcW w:w="5774" w:type="dxa"/>
            <w:tcBorders>
              <w:top w:val="single" w:sz="4" w:space="0" w:color="auto"/>
              <w:left w:val="single" w:sz="4" w:space="0" w:color="auto"/>
            </w:tcBorders>
            <w:shd w:val="clear" w:color="auto" w:fill="FFFFFF"/>
            <w:vAlign w:val="center"/>
          </w:tcPr>
          <w:p w:rsidR="000707E0" w:rsidRPr="000707E0" w:rsidRDefault="000707E0" w:rsidP="000707E0">
            <w:pPr>
              <w:pStyle w:val="22"/>
              <w:framePr w:w="9437" w:h="5760" w:wrap="none" w:vAnchor="page" w:hAnchor="page" w:x="1673" w:y="5176"/>
              <w:shd w:val="clear" w:color="auto" w:fill="auto"/>
              <w:spacing w:before="0" w:after="0" w:line="200" w:lineRule="exact"/>
              <w:jc w:val="left"/>
              <w:rPr>
                <w:rFonts w:ascii="Times New Roman" w:hAnsi="Times New Roman" w:cs="Times New Roman"/>
                <w:sz w:val="24"/>
                <w:szCs w:val="24"/>
              </w:rPr>
            </w:pPr>
            <w:r w:rsidRPr="000707E0">
              <w:rPr>
                <w:rStyle w:val="210pt0"/>
                <w:rFonts w:eastAsiaTheme="minorHAnsi"/>
                <w:sz w:val="24"/>
                <w:szCs w:val="24"/>
              </w:rPr>
              <w:t>Видатки на відрядження</w:t>
            </w:r>
          </w:p>
        </w:tc>
        <w:tc>
          <w:tcPr>
            <w:tcW w:w="1392" w:type="dxa"/>
            <w:tcBorders>
              <w:top w:val="single" w:sz="4" w:space="0" w:color="auto"/>
              <w:left w:val="single" w:sz="4" w:space="0" w:color="auto"/>
            </w:tcBorders>
            <w:shd w:val="clear" w:color="auto" w:fill="FFFFFF"/>
            <w:vAlign w:val="center"/>
          </w:tcPr>
          <w:p w:rsidR="000707E0" w:rsidRPr="000707E0" w:rsidRDefault="000707E0" w:rsidP="000707E0">
            <w:pPr>
              <w:pStyle w:val="22"/>
              <w:framePr w:w="9437" w:h="5760" w:wrap="none" w:vAnchor="page" w:hAnchor="page" w:x="1673" w:y="5176"/>
              <w:shd w:val="clear" w:color="auto" w:fill="auto"/>
              <w:spacing w:before="0" w:after="0" w:line="200" w:lineRule="exact"/>
              <w:jc w:val="left"/>
              <w:rPr>
                <w:rFonts w:ascii="Times New Roman" w:hAnsi="Times New Roman" w:cs="Times New Roman"/>
                <w:b/>
                <w:sz w:val="24"/>
                <w:szCs w:val="24"/>
              </w:rPr>
            </w:pPr>
            <w:r w:rsidRPr="000707E0">
              <w:rPr>
                <w:rFonts w:ascii="Times New Roman" w:hAnsi="Times New Roman" w:cs="Times New Roman"/>
                <w:b/>
                <w:sz w:val="24"/>
                <w:szCs w:val="24"/>
              </w:rPr>
              <w:t>41 000</w:t>
            </w:r>
          </w:p>
        </w:tc>
        <w:tc>
          <w:tcPr>
            <w:tcW w:w="1190" w:type="dxa"/>
            <w:tcBorders>
              <w:top w:val="single" w:sz="4" w:space="0" w:color="auto"/>
              <w:right w:val="single" w:sz="4" w:space="0" w:color="auto"/>
            </w:tcBorders>
            <w:shd w:val="clear" w:color="auto" w:fill="FFFFFF"/>
            <w:vAlign w:val="center"/>
          </w:tcPr>
          <w:p w:rsidR="000707E0" w:rsidRPr="000707E0" w:rsidRDefault="000707E0" w:rsidP="000707E0">
            <w:pPr>
              <w:pStyle w:val="22"/>
              <w:framePr w:w="9437" w:h="5760" w:wrap="none" w:vAnchor="page" w:hAnchor="page" w:x="1673" w:y="5176"/>
              <w:shd w:val="clear" w:color="auto" w:fill="auto"/>
              <w:spacing w:before="0" w:after="0" w:line="200" w:lineRule="exact"/>
              <w:jc w:val="left"/>
              <w:rPr>
                <w:rFonts w:ascii="Times New Roman" w:hAnsi="Times New Roman" w:cs="Times New Roman"/>
                <w:sz w:val="24"/>
                <w:szCs w:val="24"/>
              </w:rPr>
            </w:pPr>
          </w:p>
        </w:tc>
      </w:tr>
      <w:tr w:rsidR="000707E0" w:rsidRPr="000707E0" w:rsidTr="000707E0">
        <w:trPr>
          <w:trHeight w:hRule="exact" w:val="518"/>
        </w:trPr>
        <w:tc>
          <w:tcPr>
            <w:tcW w:w="1080" w:type="dxa"/>
            <w:tcBorders>
              <w:top w:val="single" w:sz="4" w:space="0" w:color="auto"/>
              <w:left w:val="single" w:sz="4" w:space="0" w:color="auto"/>
            </w:tcBorders>
            <w:shd w:val="clear" w:color="auto" w:fill="FFFFFF"/>
            <w:vAlign w:val="center"/>
          </w:tcPr>
          <w:p w:rsidR="000707E0" w:rsidRPr="000707E0" w:rsidRDefault="000707E0" w:rsidP="000707E0">
            <w:pPr>
              <w:pStyle w:val="22"/>
              <w:framePr w:w="9437" w:h="5760" w:wrap="none" w:vAnchor="page" w:hAnchor="page" w:x="1673" w:y="5176"/>
              <w:shd w:val="clear" w:color="auto" w:fill="auto"/>
              <w:spacing w:before="0" w:after="0" w:line="180" w:lineRule="exact"/>
              <w:jc w:val="center"/>
              <w:rPr>
                <w:rFonts w:ascii="Times New Roman" w:hAnsi="Times New Roman" w:cs="Times New Roman"/>
                <w:b/>
                <w:sz w:val="24"/>
                <w:szCs w:val="24"/>
              </w:rPr>
            </w:pPr>
            <w:r w:rsidRPr="000707E0">
              <w:rPr>
                <w:rStyle w:val="29pt"/>
                <w:rFonts w:eastAsiaTheme="minorHAnsi"/>
                <w:bCs/>
                <w:sz w:val="24"/>
                <w:szCs w:val="24"/>
              </w:rPr>
              <w:t>2270</w:t>
            </w:r>
          </w:p>
        </w:tc>
        <w:tc>
          <w:tcPr>
            <w:tcW w:w="5774" w:type="dxa"/>
            <w:tcBorders>
              <w:top w:val="single" w:sz="4" w:space="0" w:color="auto"/>
              <w:left w:val="single" w:sz="4" w:space="0" w:color="auto"/>
            </w:tcBorders>
            <w:shd w:val="clear" w:color="auto" w:fill="FFFFFF"/>
            <w:vAlign w:val="center"/>
          </w:tcPr>
          <w:p w:rsidR="000707E0" w:rsidRPr="000707E0" w:rsidRDefault="000707E0" w:rsidP="000707E0">
            <w:pPr>
              <w:pStyle w:val="22"/>
              <w:framePr w:w="9437" w:h="5760" w:wrap="none" w:vAnchor="page" w:hAnchor="page" w:x="1673" w:y="5176"/>
              <w:shd w:val="clear" w:color="auto" w:fill="auto"/>
              <w:spacing w:before="0" w:after="0" w:line="180" w:lineRule="exact"/>
              <w:jc w:val="left"/>
              <w:rPr>
                <w:rFonts w:ascii="Times New Roman" w:hAnsi="Times New Roman" w:cs="Times New Roman"/>
                <w:b/>
                <w:sz w:val="24"/>
                <w:szCs w:val="24"/>
              </w:rPr>
            </w:pPr>
            <w:r w:rsidRPr="000707E0">
              <w:rPr>
                <w:rStyle w:val="29pt"/>
                <w:rFonts w:eastAsiaTheme="minorHAnsi"/>
                <w:bCs/>
                <w:sz w:val="24"/>
                <w:szCs w:val="24"/>
              </w:rPr>
              <w:t>Оплата комунальних послуг та енергоносіїв, в тому числі</w:t>
            </w:r>
          </w:p>
        </w:tc>
        <w:tc>
          <w:tcPr>
            <w:tcW w:w="1392" w:type="dxa"/>
            <w:tcBorders>
              <w:top w:val="single" w:sz="4" w:space="0" w:color="auto"/>
              <w:left w:val="single" w:sz="4" w:space="0" w:color="auto"/>
            </w:tcBorders>
            <w:shd w:val="clear" w:color="auto" w:fill="FFFFFF"/>
            <w:vAlign w:val="center"/>
          </w:tcPr>
          <w:p w:rsidR="000707E0" w:rsidRPr="000707E0" w:rsidRDefault="000707E0" w:rsidP="000707E0">
            <w:pPr>
              <w:pStyle w:val="22"/>
              <w:framePr w:w="9437" w:h="5760" w:wrap="none" w:vAnchor="page" w:hAnchor="page" w:x="1673" w:y="5176"/>
              <w:shd w:val="clear" w:color="auto" w:fill="auto"/>
              <w:spacing w:before="0" w:after="0" w:line="200" w:lineRule="exact"/>
              <w:jc w:val="left"/>
              <w:rPr>
                <w:rFonts w:ascii="Times New Roman" w:hAnsi="Times New Roman" w:cs="Times New Roman"/>
                <w:b/>
                <w:sz w:val="24"/>
                <w:szCs w:val="24"/>
              </w:rPr>
            </w:pPr>
            <w:r w:rsidRPr="000707E0">
              <w:rPr>
                <w:rFonts w:ascii="Times New Roman" w:hAnsi="Times New Roman" w:cs="Times New Roman"/>
                <w:b/>
                <w:sz w:val="24"/>
                <w:szCs w:val="24"/>
              </w:rPr>
              <w:t>795 110</w:t>
            </w:r>
          </w:p>
        </w:tc>
        <w:tc>
          <w:tcPr>
            <w:tcW w:w="1190" w:type="dxa"/>
            <w:tcBorders>
              <w:top w:val="single" w:sz="4" w:space="0" w:color="auto"/>
              <w:right w:val="single" w:sz="4" w:space="0" w:color="auto"/>
            </w:tcBorders>
            <w:shd w:val="clear" w:color="auto" w:fill="FFFFFF"/>
            <w:vAlign w:val="center"/>
          </w:tcPr>
          <w:p w:rsidR="000707E0" w:rsidRPr="000707E0" w:rsidRDefault="000707E0" w:rsidP="000707E0">
            <w:pPr>
              <w:pStyle w:val="22"/>
              <w:framePr w:w="9437" w:h="5760" w:wrap="none" w:vAnchor="page" w:hAnchor="page" w:x="1673" w:y="5176"/>
              <w:shd w:val="clear" w:color="auto" w:fill="auto"/>
              <w:spacing w:before="0" w:after="0" w:line="180" w:lineRule="exact"/>
              <w:jc w:val="left"/>
              <w:rPr>
                <w:rFonts w:ascii="Times New Roman" w:hAnsi="Times New Roman" w:cs="Times New Roman"/>
                <w:sz w:val="24"/>
                <w:szCs w:val="24"/>
              </w:rPr>
            </w:pPr>
          </w:p>
        </w:tc>
      </w:tr>
      <w:tr w:rsidR="000707E0" w:rsidRPr="000707E0" w:rsidTr="000707E0">
        <w:trPr>
          <w:trHeight w:hRule="exact" w:val="394"/>
        </w:trPr>
        <w:tc>
          <w:tcPr>
            <w:tcW w:w="1080" w:type="dxa"/>
            <w:tcBorders>
              <w:top w:val="single" w:sz="4" w:space="0" w:color="auto"/>
              <w:left w:val="single" w:sz="4" w:space="0" w:color="auto"/>
            </w:tcBorders>
            <w:shd w:val="clear" w:color="auto" w:fill="FFFFFF"/>
            <w:vAlign w:val="center"/>
          </w:tcPr>
          <w:p w:rsidR="000707E0" w:rsidRPr="000707E0" w:rsidRDefault="000707E0" w:rsidP="000707E0">
            <w:pPr>
              <w:pStyle w:val="22"/>
              <w:framePr w:w="9437" w:h="5760" w:wrap="none" w:vAnchor="page" w:hAnchor="page" w:x="1673" w:y="5176"/>
              <w:shd w:val="clear" w:color="auto" w:fill="auto"/>
              <w:spacing w:before="0" w:after="0" w:line="200" w:lineRule="exact"/>
              <w:jc w:val="center"/>
              <w:rPr>
                <w:rFonts w:ascii="Times New Roman" w:hAnsi="Times New Roman" w:cs="Times New Roman"/>
                <w:i/>
                <w:sz w:val="24"/>
                <w:szCs w:val="24"/>
              </w:rPr>
            </w:pPr>
            <w:r w:rsidRPr="000707E0">
              <w:rPr>
                <w:rStyle w:val="210pt0"/>
                <w:rFonts w:eastAsiaTheme="minorHAnsi"/>
                <w:i/>
                <w:sz w:val="24"/>
                <w:szCs w:val="24"/>
              </w:rPr>
              <w:t>2271</w:t>
            </w:r>
          </w:p>
        </w:tc>
        <w:tc>
          <w:tcPr>
            <w:tcW w:w="5774" w:type="dxa"/>
            <w:tcBorders>
              <w:top w:val="single" w:sz="4" w:space="0" w:color="auto"/>
              <w:left w:val="single" w:sz="4" w:space="0" w:color="auto"/>
            </w:tcBorders>
            <w:shd w:val="clear" w:color="auto" w:fill="FFFFFF"/>
            <w:vAlign w:val="center"/>
          </w:tcPr>
          <w:p w:rsidR="000707E0" w:rsidRPr="000707E0" w:rsidRDefault="000707E0" w:rsidP="000707E0">
            <w:pPr>
              <w:pStyle w:val="22"/>
              <w:framePr w:w="9437" w:h="5760" w:wrap="none" w:vAnchor="page" w:hAnchor="page" w:x="1673" w:y="5176"/>
              <w:shd w:val="clear" w:color="auto" w:fill="auto"/>
              <w:spacing w:before="0" w:after="0" w:line="200" w:lineRule="exact"/>
              <w:jc w:val="left"/>
              <w:rPr>
                <w:rFonts w:ascii="Times New Roman" w:hAnsi="Times New Roman" w:cs="Times New Roman"/>
                <w:i/>
                <w:sz w:val="24"/>
                <w:szCs w:val="24"/>
              </w:rPr>
            </w:pPr>
            <w:r w:rsidRPr="000707E0">
              <w:rPr>
                <w:rStyle w:val="210pt0"/>
                <w:rFonts w:eastAsiaTheme="minorHAnsi"/>
                <w:i/>
                <w:sz w:val="24"/>
                <w:szCs w:val="24"/>
              </w:rPr>
              <w:t>Оплата теплопостачання</w:t>
            </w:r>
          </w:p>
        </w:tc>
        <w:tc>
          <w:tcPr>
            <w:tcW w:w="1392" w:type="dxa"/>
            <w:tcBorders>
              <w:top w:val="single" w:sz="4" w:space="0" w:color="auto"/>
              <w:left w:val="single" w:sz="4" w:space="0" w:color="auto"/>
            </w:tcBorders>
            <w:shd w:val="clear" w:color="auto" w:fill="FFFFFF"/>
            <w:vAlign w:val="center"/>
          </w:tcPr>
          <w:p w:rsidR="000707E0" w:rsidRPr="000707E0" w:rsidRDefault="000707E0" w:rsidP="000707E0">
            <w:pPr>
              <w:framePr w:w="9437" w:h="5760" w:wrap="none" w:vAnchor="page" w:hAnchor="page" w:x="1673" w:y="5176"/>
              <w:rPr>
                <w:rFonts w:ascii="Times New Roman" w:hAnsi="Times New Roman" w:cs="Times New Roman"/>
                <w:i/>
                <w:sz w:val="24"/>
                <w:szCs w:val="24"/>
              </w:rPr>
            </w:pPr>
            <w:r w:rsidRPr="000707E0">
              <w:rPr>
                <w:rFonts w:ascii="Times New Roman" w:hAnsi="Times New Roman" w:cs="Times New Roman"/>
                <w:i/>
                <w:sz w:val="24"/>
                <w:szCs w:val="24"/>
              </w:rPr>
              <w:t>465 955</w:t>
            </w:r>
          </w:p>
        </w:tc>
        <w:tc>
          <w:tcPr>
            <w:tcW w:w="1190" w:type="dxa"/>
            <w:tcBorders>
              <w:top w:val="single" w:sz="4" w:space="0" w:color="auto"/>
              <w:right w:val="single" w:sz="4" w:space="0" w:color="auto"/>
            </w:tcBorders>
            <w:shd w:val="clear" w:color="auto" w:fill="FFFFFF"/>
            <w:vAlign w:val="center"/>
          </w:tcPr>
          <w:p w:rsidR="000707E0" w:rsidRPr="000707E0" w:rsidRDefault="000707E0" w:rsidP="000707E0">
            <w:pPr>
              <w:pStyle w:val="22"/>
              <w:framePr w:w="9437" w:h="5760" w:wrap="none" w:vAnchor="page" w:hAnchor="page" w:x="1673" w:y="5176"/>
              <w:shd w:val="clear" w:color="auto" w:fill="auto"/>
              <w:spacing w:before="0" w:after="0" w:line="200" w:lineRule="exact"/>
              <w:jc w:val="left"/>
              <w:rPr>
                <w:rFonts w:ascii="Times New Roman" w:hAnsi="Times New Roman" w:cs="Times New Roman"/>
                <w:sz w:val="24"/>
                <w:szCs w:val="24"/>
              </w:rPr>
            </w:pPr>
          </w:p>
        </w:tc>
      </w:tr>
      <w:tr w:rsidR="000707E0" w:rsidRPr="000707E0" w:rsidTr="000707E0">
        <w:trPr>
          <w:trHeight w:hRule="exact" w:val="384"/>
        </w:trPr>
        <w:tc>
          <w:tcPr>
            <w:tcW w:w="1080" w:type="dxa"/>
            <w:tcBorders>
              <w:top w:val="single" w:sz="4" w:space="0" w:color="auto"/>
              <w:left w:val="single" w:sz="4" w:space="0" w:color="auto"/>
            </w:tcBorders>
            <w:shd w:val="clear" w:color="auto" w:fill="FFFFFF"/>
            <w:vAlign w:val="center"/>
          </w:tcPr>
          <w:p w:rsidR="000707E0" w:rsidRPr="000707E0" w:rsidRDefault="000707E0" w:rsidP="000707E0">
            <w:pPr>
              <w:pStyle w:val="22"/>
              <w:framePr w:w="9437" w:h="5760" w:wrap="none" w:vAnchor="page" w:hAnchor="page" w:x="1673" w:y="5176"/>
              <w:shd w:val="clear" w:color="auto" w:fill="auto"/>
              <w:spacing w:before="0" w:after="0" w:line="200" w:lineRule="exact"/>
              <w:jc w:val="center"/>
              <w:rPr>
                <w:rFonts w:ascii="Times New Roman" w:hAnsi="Times New Roman" w:cs="Times New Roman"/>
                <w:i/>
                <w:sz w:val="24"/>
                <w:szCs w:val="24"/>
              </w:rPr>
            </w:pPr>
            <w:r w:rsidRPr="000707E0">
              <w:rPr>
                <w:rStyle w:val="210pt0"/>
                <w:rFonts w:eastAsiaTheme="minorHAnsi"/>
                <w:i/>
                <w:sz w:val="24"/>
                <w:szCs w:val="24"/>
              </w:rPr>
              <w:t>2272</w:t>
            </w:r>
          </w:p>
        </w:tc>
        <w:tc>
          <w:tcPr>
            <w:tcW w:w="5774" w:type="dxa"/>
            <w:tcBorders>
              <w:top w:val="single" w:sz="4" w:space="0" w:color="auto"/>
              <w:left w:val="single" w:sz="4" w:space="0" w:color="auto"/>
            </w:tcBorders>
            <w:shd w:val="clear" w:color="auto" w:fill="FFFFFF"/>
            <w:vAlign w:val="center"/>
          </w:tcPr>
          <w:p w:rsidR="000707E0" w:rsidRPr="000707E0" w:rsidRDefault="000707E0" w:rsidP="000707E0">
            <w:pPr>
              <w:pStyle w:val="22"/>
              <w:framePr w:w="9437" w:h="5760" w:wrap="none" w:vAnchor="page" w:hAnchor="page" w:x="1673" w:y="5176"/>
              <w:shd w:val="clear" w:color="auto" w:fill="auto"/>
              <w:spacing w:before="0" w:after="0" w:line="200" w:lineRule="exact"/>
              <w:jc w:val="left"/>
              <w:rPr>
                <w:rFonts w:ascii="Times New Roman" w:hAnsi="Times New Roman" w:cs="Times New Roman"/>
                <w:i/>
                <w:sz w:val="24"/>
                <w:szCs w:val="24"/>
              </w:rPr>
            </w:pPr>
            <w:r w:rsidRPr="000707E0">
              <w:rPr>
                <w:rStyle w:val="210pt0"/>
                <w:rFonts w:eastAsiaTheme="minorHAnsi"/>
                <w:i/>
                <w:sz w:val="24"/>
                <w:szCs w:val="24"/>
              </w:rPr>
              <w:t>Оплата водопостачання та водовідведення</w:t>
            </w:r>
          </w:p>
        </w:tc>
        <w:tc>
          <w:tcPr>
            <w:tcW w:w="1392" w:type="dxa"/>
            <w:tcBorders>
              <w:top w:val="single" w:sz="4" w:space="0" w:color="auto"/>
              <w:left w:val="single" w:sz="4" w:space="0" w:color="auto"/>
            </w:tcBorders>
            <w:shd w:val="clear" w:color="auto" w:fill="FFFFFF"/>
            <w:vAlign w:val="center"/>
          </w:tcPr>
          <w:p w:rsidR="000707E0" w:rsidRPr="000707E0" w:rsidRDefault="000707E0" w:rsidP="000707E0">
            <w:pPr>
              <w:framePr w:w="9437" w:h="5760" w:wrap="none" w:vAnchor="page" w:hAnchor="page" w:x="1673" w:y="5176"/>
              <w:rPr>
                <w:rFonts w:ascii="Times New Roman" w:hAnsi="Times New Roman" w:cs="Times New Roman"/>
                <w:i/>
                <w:sz w:val="24"/>
                <w:szCs w:val="24"/>
              </w:rPr>
            </w:pPr>
            <w:r w:rsidRPr="000707E0">
              <w:rPr>
                <w:rFonts w:ascii="Times New Roman" w:hAnsi="Times New Roman" w:cs="Times New Roman"/>
                <w:i/>
                <w:sz w:val="24"/>
                <w:szCs w:val="24"/>
              </w:rPr>
              <w:t>14 162</w:t>
            </w:r>
          </w:p>
        </w:tc>
        <w:tc>
          <w:tcPr>
            <w:tcW w:w="1190" w:type="dxa"/>
            <w:tcBorders>
              <w:top w:val="single" w:sz="4" w:space="0" w:color="auto"/>
              <w:right w:val="single" w:sz="4" w:space="0" w:color="auto"/>
            </w:tcBorders>
            <w:shd w:val="clear" w:color="auto" w:fill="FFFFFF"/>
            <w:vAlign w:val="center"/>
          </w:tcPr>
          <w:p w:rsidR="000707E0" w:rsidRPr="000707E0" w:rsidRDefault="000707E0" w:rsidP="000707E0">
            <w:pPr>
              <w:pStyle w:val="22"/>
              <w:framePr w:w="9437" w:h="5760" w:wrap="none" w:vAnchor="page" w:hAnchor="page" w:x="1673" w:y="5176"/>
              <w:shd w:val="clear" w:color="auto" w:fill="auto"/>
              <w:spacing w:before="0" w:after="0" w:line="200" w:lineRule="exact"/>
              <w:jc w:val="left"/>
              <w:rPr>
                <w:rFonts w:ascii="Times New Roman" w:hAnsi="Times New Roman" w:cs="Times New Roman"/>
                <w:sz w:val="24"/>
                <w:szCs w:val="24"/>
              </w:rPr>
            </w:pPr>
          </w:p>
        </w:tc>
      </w:tr>
      <w:tr w:rsidR="000707E0" w:rsidRPr="000707E0" w:rsidTr="000707E0">
        <w:trPr>
          <w:trHeight w:hRule="exact" w:val="370"/>
        </w:trPr>
        <w:tc>
          <w:tcPr>
            <w:tcW w:w="1080" w:type="dxa"/>
            <w:tcBorders>
              <w:top w:val="single" w:sz="4" w:space="0" w:color="auto"/>
              <w:left w:val="single" w:sz="4" w:space="0" w:color="auto"/>
            </w:tcBorders>
            <w:shd w:val="clear" w:color="auto" w:fill="FFFFFF"/>
            <w:vAlign w:val="center"/>
          </w:tcPr>
          <w:p w:rsidR="000707E0" w:rsidRPr="000707E0" w:rsidRDefault="000707E0" w:rsidP="000707E0">
            <w:pPr>
              <w:pStyle w:val="22"/>
              <w:framePr w:w="9437" w:h="5760" w:wrap="none" w:vAnchor="page" w:hAnchor="page" w:x="1673" w:y="5176"/>
              <w:shd w:val="clear" w:color="auto" w:fill="auto"/>
              <w:spacing w:before="0" w:after="0" w:line="200" w:lineRule="exact"/>
              <w:jc w:val="center"/>
              <w:rPr>
                <w:rFonts w:ascii="Times New Roman" w:hAnsi="Times New Roman" w:cs="Times New Roman"/>
                <w:i/>
                <w:sz w:val="24"/>
                <w:szCs w:val="24"/>
              </w:rPr>
            </w:pPr>
            <w:r w:rsidRPr="000707E0">
              <w:rPr>
                <w:rStyle w:val="210pt0"/>
                <w:rFonts w:eastAsiaTheme="minorHAnsi"/>
                <w:i/>
                <w:sz w:val="24"/>
                <w:szCs w:val="24"/>
              </w:rPr>
              <w:t>2273</w:t>
            </w:r>
          </w:p>
        </w:tc>
        <w:tc>
          <w:tcPr>
            <w:tcW w:w="5774" w:type="dxa"/>
            <w:tcBorders>
              <w:top w:val="single" w:sz="4" w:space="0" w:color="auto"/>
              <w:left w:val="single" w:sz="4" w:space="0" w:color="auto"/>
            </w:tcBorders>
            <w:shd w:val="clear" w:color="auto" w:fill="FFFFFF"/>
            <w:vAlign w:val="center"/>
          </w:tcPr>
          <w:p w:rsidR="000707E0" w:rsidRPr="000707E0" w:rsidRDefault="000707E0" w:rsidP="000707E0">
            <w:pPr>
              <w:pStyle w:val="22"/>
              <w:framePr w:w="9437" w:h="5760" w:wrap="none" w:vAnchor="page" w:hAnchor="page" w:x="1673" w:y="5176"/>
              <w:shd w:val="clear" w:color="auto" w:fill="auto"/>
              <w:spacing w:before="0" w:after="0" w:line="200" w:lineRule="exact"/>
              <w:jc w:val="left"/>
              <w:rPr>
                <w:rFonts w:ascii="Times New Roman" w:hAnsi="Times New Roman" w:cs="Times New Roman"/>
                <w:i/>
                <w:sz w:val="24"/>
                <w:szCs w:val="24"/>
              </w:rPr>
            </w:pPr>
            <w:r w:rsidRPr="000707E0">
              <w:rPr>
                <w:rStyle w:val="210pt0"/>
                <w:rFonts w:eastAsiaTheme="minorHAnsi"/>
                <w:i/>
                <w:sz w:val="24"/>
                <w:szCs w:val="24"/>
              </w:rPr>
              <w:t>Оплата електроенергії</w:t>
            </w:r>
          </w:p>
        </w:tc>
        <w:tc>
          <w:tcPr>
            <w:tcW w:w="1392" w:type="dxa"/>
            <w:tcBorders>
              <w:top w:val="single" w:sz="4" w:space="0" w:color="auto"/>
              <w:left w:val="single" w:sz="4" w:space="0" w:color="auto"/>
            </w:tcBorders>
            <w:shd w:val="clear" w:color="auto" w:fill="FFFFFF"/>
            <w:vAlign w:val="center"/>
          </w:tcPr>
          <w:p w:rsidR="000707E0" w:rsidRPr="000707E0" w:rsidRDefault="000707E0" w:rsidP="000707E0">
            <w:pPr>
              <w:framePr w:w="9437" w:h="5760" w:wrap="none" w:vAnchor="page" w:hAnchor="page" w:x="1673" w:y="5176"/>
              <w:rPr>
                <w:rFonts w:ascii="Times New Roman" w:hAnsi="Times New Roman" w:cs="Times New Roman"/>
                <w:i/>
                <w:sz w:val="24"/>
                <w:szCs w:val="24"/>
              </w:rPr>
            </w:pPr>
            <w:r w:rsidRPr="000707E0">
              <w:rPr>
                <w:rFonts w:ascii="Times New Roman" w:hAnsi="Times New Roman" w:cs="Times New Roman"/>
                <w:i/>
                <w:sz w:val="24"/>
                <w:szCs w:val="24"/>
              </w:rPr>
              <w:t>199 293</w:t>
            </w:r>
          </w:p>
        </w:tc>
        <w:tc>
          <w:tcPr>
            <w:tcW w:w="1190" w:type="dxa"/>
            <w:tcBorders>
              <w:top w:val="single" w:sz="4" w:space="0" w:color="auto"/>
              <w:right w:val="single" w:sz="4" w:space="0" w:color="auto"/>
            </w:tcBorders>
            <w:shd w:val="clear" w:color="auto" w:fill="FFFFFF"/>
            <w:vAlign w:val="center"/>
          </w:tcPr>
          <w:p w:rsidR="000707E0" w:rsidRPr="000707E0" w:rsidRDefault="000707E0" w:rsidP="000707E0">
            <w:pPr>
              <w:pStyle w:val="22"/>
              <w:framePr w:w="9437" w:h="5760" w:wrap="none" w:vAnchor="page" w:hAnchor="page" w:x="1673" w:y="5176"/>
              <w:shd w:val="clear" w:color="auto" w:fill="auto"/>
              <w:spacing w:before="0" w:after="0" w:line="200" w:lineRule="exact"/>
              <w:jc w:val="left"/>
              <w:rPr>
                <w:rFonts w:ascii="Times New Roman" w:hAnsi="Times New Roman" w:cs="Times New Roman"/>
                <w:sz w:val="24"/>
                <w:szCs w:val="24"/>
              </w:rPr>
            </w:pPr>
          </w:p>
        </w:tc>
      </w:tr>
      <w:tr w:rsidR="000707E0" w:rsidRPr="000707E0" w:rsidTr="000707E0">
        <w:trPr>
          <w:trHeight w:hRule="exact" w:val="365"/>
        </w:trPr>
        <w:tc>
          <w:tcPr>
            <w:tcW w:w="1080" w:type="dxa"/>
            <w:tcBorders>
              <w:top w:val="single" w:sz="4" w:space="0" w:color="auto"/>
              <w:left w:val="single" w:sz="4" w:space="0" w:color="auto"/>
            </w:tcBorders>
            <w:shd w:val="clear" w:color="auto" w:fill="FFFFFF"/>
            <w:vAlign w:val="center"/>
          </w:tcPr>
          <w:p w:rsidR="000707E0" w:rsidRPr="000707E0" w:rsidRDefault="000707E0" w:rsidP="000707E0">
            <w:pPr>
              <w:pStyle w:val="22"/>
              <w:framePr w:w="9437" w:h="5760" w:wrap="none" w:vAnchor="page" w:hAnchor="page" w:x="1673" w:y="5176"/>
              <w:shd w:val="clear" w:color="auto" w:fill="auto"/>
              <w:spacing w:before="0" w:after="0" w:line="200" w:lineRule="exact"/>
              <w:jc w:val="center"/>
              <w:rPr>
                <w:rFonts w:ascii="Times New Roman" w:hAnsi="Times New Roman" w:cs="Times New Roman"/>
                <w:i/>
                <w:sz w:val="24"/>
                <w:szCs w:val="24"/>
              </w:rPr>
            </w:pPr>
            <w:r w:rsidRPr="000707E0">
              <w:rPr>
                <w:rStyle w:val="210pt0"/>
                <w:rFonts w:eastAsiaTheme="minorHAnsi"/>
                <w:i/>
                <w:sz w:val="24"/>
                <w:szCs w:val="24"/>
              </w:rPr>
              <w:t>2274</w:t>
            </w:r>
          </w:p>
        </w:tc>
        <w:tc>
          <w:tcPr>
            <w:tcW w:w="5774" w:type="dxa"/>
            <w:tcBorders>
              <w:top w:val="single" w:sz="4" w:space="0" w:color="auto"/>
              <w:left w:val="single" w:sz="4" w:space="0" w:color="auto"/>
            </w:tcBorders>
            <w:shd w:val="clear" w:color="auto" w:fill="FFFFFF"/>
            <w:vAlign w:val="center"/>
          </w:tcPr>
          <w:p w:rsidR="000707E0" w:rsidRPr="000707E0" w:rsidRDefault="000707E0" w:rsidP="000707E0">
            <w:pPr>
              <w:pStyle w:val="22"/>
              <w:framePr w:w="9437" w:h="5760" w:wrap="none" w:vAnchor="page" w:hAnchor="page" w:x="1673" w:y="5176"/>
              <w:shd w:val="clear" w:color="auto" w:fill="auto"/>
              <w:spacing w:before="0" w:after="0" w:line="200" w:lineRule="exact"/>
              <w:jc w:val="left"/>
              <w:rPr>
                <w:rFonts w:ascii="Times New Roman" w:hAnsi="Times New Roman" w:cs="Times New Roman"/>
                <w:i/>
                <w:sz w:val="24"/>
                <w:szCs w:val="24"/>
              </w:rPr>
            </w:pPr>
            <w:r w:rsidRPr="000707E0">
              <w:rPr>
                <w:rStyle w:val="210pt0"/>
                <w:rFonts w:eastAsiaTheme="minorHAnsi"/>
                <w:i/>
                <w:sz w:val="24"/>
                <w:szCs w:val="24"/>
              </w:rPr>
              <w:t>Оплата природного газу</w:t>
            </w:r>
          </w:p>
        </w:tc>
        <w:tc>
          <w:tcPr>
            <w:tcW w:w="1392" w:type="dxa"/>
            <w:tcBorders>
              <w:top w:val="single" w:sz="4" w:space="0" w:color="auto"/>
              <w:left w:val="single" w:sz="4" w:space="0" w:color="auto"/>
            </w:tcBorders>
            <w:shd w:val="clear" w:color="auto" w:fill="FFFFFF"/>
            <w:vAlign w:val="center"/>
          </w:tcPr>
          <w:p w:rsidR="000707E0" w:rsidRPr="000707E0" w:rsidRDefault="000707E0" w:rsidP="000707E0">
            <w:pPr>
              <w:framePr w:w="9437" w:h="5760" w:wrap="none" w:vAnchor="page" w:hAnchor="page" w:x="1673" w:y="5176"/>
              <w:rPr>
                <w:rFonts w:ascii="Times New Roman" w:hAnsi="Times New Roman" w:cs="Times New Roman"/>
                <w:i/>
                <w:sz w:val="24"/>
                <w:szCs w:val="24"/>
              </w:rPr>
            </w:pPr>
            <w:r w:rsidRPr="000707E0">
              <w:rPr>
                <w:rFonts w:ascii="Times New Roman" w:hAnsi="Times New Roman" w:cs="Times New Roman"/>
                <w:i/>
                <w:sz w:val="24"/>
                <w:szCs w:val="24"/>
              </w:rPr>
              <w:t>115 700</w:t>
            </w:r>
          </w:p>
        </w:tc>
        <w:tc>
          <w:tcPr>
            <w:tcW w:w="1190" w:type="dxa"/>
            <w:tcBorders>
              <w:top w:val="single" w:sz="4" w:space="0" w:color="auto"/>
              <w:right w:val="single" w:sz="4" w:space="0" w:color="auto"/>
            </w:tcBorders>
            <w:shd w:val="clear" w:color="auto" w:fill="FFFFFF"/>
            <w:vAlign w:val="center"/>
          </w:tcPr>
          <w:p w:rsidR="000707E0" w:rsidRPr="000707E0" w:rsidRDefault="000707E0" w:rsidP="000707E0">
            <w:pPr>
              <w:pStyle w:val="22"/>
              <w:framePr w:w="9437" w:h="5760" w:wrap="none" w:vAnchor="page" w:hAnchor="page" w:x="1673" w:y="5176"/>
              <w:shd w:val="clear" w:color="auto" w:fill="auto"/>
              <w:spacing w:before="0" w:after="0" w:line="200" w:lineRule="exact"/>
              <w:jc w:val="left"/>
              <w:rPr>
                <w:rFonts w:ascii="Times New Roman" w:hAnsi="Times New Roman" w:cs="Times New Roman"/>
                <w:sz w:val="24"/>
                <w:szCs w:val="24"/>
              </w:rPr>
            </w:pPr>
          </w:p>
        </w:tc>
      </w:tr>
      <w:tr w:rsidR="000707E0" w:rsidRPr="000707E0" w:rsidTr="000707E0">
        <w:trPr>
          <w:trHeight w:hRule="exact" w:val="408"/>
        </w:trPr>
        <w:tc>
          <w:tcPr>
            <w:tcW w:w="1080" w:type="dxa"/>
            <w:tcBorders>
              <w:top w:val="single" w:sz="4" w:space="0" w:color="auto"/>
              <w:left w:val="single" w:sz="4" w:space="0" w:color="auto"/>
              <w:bottom w:val="single" w:sz="4" w:space="0" w:color="auto"/>
            </w:tcBorders>
            <w:shd w:val="clear" w:color="auto" w:fill="FFFFFF"/>
            <w:vAlign w:val="center"/>
          </w:tcPr>
          <w:p w:rsidR="000707E0" w:rsidRPr="000707E0" w:rsidRDefault="000707E0" w:rsidP="000707E0">
            <w:pPr>
              <w:pStyle w:val="22"/>
              <w:framePr w:w="9437" w:h="5760" w:wrap="none" w:vAnchor="page" w:hAnchor="page" w:x="1673" w:y="5176"/>
              <w:shd w:val="clear" w:color="auto" w:fill="auto"/>
              <w:spacing w:before="0" w:after="0" w:line="200" w:lineRule="exact"/>
              <w:jc w:val="center"/>
              <w:rPr>
                <w:rFonts w:ascii="Times New Roman" w:hAnsi="Times New Roman" w:cs="Times New Roman"/>
                <w:sz w:val="24"/>
                <w:szCs w:val="24"/>
              </w:rPr>
            </w:pPr>
            <w:r w:rsidRPr="000707E0">
              <w:rPr>
                <w:rStyle w:val="210pt0"/>
                <w:rFonts w:eastAsiaTheme="minorHAnsi"/>
                <w:sz w:val="24"/>
                <w:szCs w:val="24"/>
              </w:rPr>
              <w:t>2800</w:t>
            </w:r>
          </w:p>
        </w:tc>
        <w:tc>
          <w:tcPr>
            <w:tcW w:w="5774" w:type="dxa"/>
            <w:tcBorders>
              <w:top w:val="single" w:sz="4" w:space="0" w:color="auto"/>
              <w:left w:val="single" w:sz="4" w:space="0" w:color="auto"/>
              <w:bottom w:val="single" w:sz="4" w:space="0" w:color="auto"/>
            </w:tcBorders>
            <w:shd w:val="clear" w:color="auto" w:fill="FFFFFF"/>
            <w:vAlign w:val="center"/>
          </w:tcPr>
          <w:p w:rsidR="000707E0" w:rsidRPr="000707E0" w:rsidRDefault="000707E0" w:rsidP="000707E0">
            <w:pPr>
              <w:pStyle w:val="22"/>
              <w:framePr w:w="9437" w:h="5760" w:wrap="none" w:vAnchor="page" w:hAnchor="page" w:x="1673" w:y="5176"/>
              <w:shd w:val="clear" w:color="auto" w:fill="auto"/>
              <w:spacing w:before="0" w:after="0" w:line="200" w:lineRule="exact"/>
              <w:jc w:val="left"/>
              <w:rPr>
                <w:rFonts w:ascii="Times New Roman" w:hAnsi="Times New Roman" w:cs="Times New Roman"/>
                <w:sz w:val="24"/>
                <w:szCs w:val="24"/>
              </w:rPr>
            </w:pPr>
            <w:r w:rsidRPr="000707E0">
              <w:rPr>
                <w:rStyle w:val="210pt0"/>
                <w:rFonts w:eastAsiaTheme="minorHAnsi"/>
                <w:sz w:val="24"/>
                <w:szCs w:val="24"/>
              </w:rPr>
              <w:t>Інші поточні видатки</w:t>
            </w:r>
          </w:p>
        </w:tc>
        <w:tc>
          <w:tcPr>
            <w:tcW w:w="1392" w:type="dxa"/>
            <w:tcBorders>
              <w:top w:val="single" w:sz="4" w:space="0" w:color="auto"/>
              <w:left w:val="single" w:sz="4" w:space="0" w:color="auto"/>
              <w:bottom w:val="single" w:sz="4" w:space="0" w:color="auto"/>
            </w:tcBorders>
            <w:shd w:val="clear" w:color="auto" w:fill="FFFFFF"/>
            <w:vAlign w:val="center"/>
          </w:tcPr>
          <w:p w:rsidR="000707E0" w:rsidRPr="000707E0" w:rsidRDefault="000707E0" w:rsidP="000707E0">
            <w:pPr>
              <w:pStyle w:val="22"/>
              <w:framePr w:w="9437" w:h="5760" w:wrap="none" w:vAnchor="page" w:hAnchor="page" w:x="1673" w:y="5176"/>
              <w:shd w:val="clear" w:color="auto" w:fill="auto"/>
              <w:spacing w:before="0" w:after="0" w:line="200" w:lineRule="exact"/>
              <w:jc w:val="left"/>
              <w:rPr>
                <w:rFonts w:ascii="Times New Roman" w:hAnsi="Times New Roman" w:cs="Times New Roman"/>
                <w:b/>
                <w:sz w:val="24"/>
                <w:szCs w:val="24"/>
              </w:rPr>
            </w:pPr>
            <w:r w:rsidRPr="000707E0">
              <w:rPr>
                <w:rFonts w:ascii="Times New Roman" w:hAnsi="Times New Roman" w:cs="Times New Roman"/>
                <w:b/>
                <w:sz w:val="24"/>
                <w:szCs w:val="24"/>
              </w:rPr>
              <w:t>20 800</w:t>
            </w:r>
          </w:p>
        </w:tc>
        <w:tc>
          <w:tcPr>
            <w:tcW w:w="1190" w:type="dxa"/>
            <w:tcBorders>
              <w:top w:val="single" w:sz="4" w:space="0" w:color="auto"/>
              <w:bottom w:val="single" w:sz="4" w:space="0" w:color="auto"/>
              <w:right w:val="single" w:sz="4" w:space="0" w:color="auto"/>
            </w:tcBorders>
            <w:shd w:val="clear" w:color="auto" w:fill="FFFFFF"/>
            <w:vAlign w:val="center"/>
          </w:tcPr>
          <w:p w:rsidR="000707E0" w:rsidRPr="000707E0" w:rsidRDefault="000707E0" w:rsidP="000707E0">
            <w:pPr>
              <w:pStyle w:val="22"/>
              <w:framePr w:w="9437" w:h="5760" w:wrap="none" w:vAnchor="page" w:hAnchor="page" w:x="1673" w:y="5176"/>
              <w:shd w:val="clear" w:color="auto" w:fill="auto"/>
              <w:spacing w:before="0" w:after="0" w:line="200" w:lineRule="exact"/>
              <w:jc w:val="left"/>
              <w:rPr>
                <w:rFonts w:ascii="Times New Roman" w:hAnsi="Times New Roman" w:cs="Times New Roman"/>
                <w:sz w:val="24"/>
                <w:szCs w:val="24"/>
              </w:rPr>
            </w:pPr>
          </w:p>
        </w:tc>
      </w:tr>
      <w:tr w:rsidR="000707E0" w:rsidRPr="000707E0" w:rsidTr="000707E0">
        <w:trPr>
          <w:trHeight w:hRule="exact" w:val="283"/>
        </w:trPr>
        <w:tc>
          <w:tcPr>
            <w:tcW w:w="1080" w:type="dxa"/>
            <w:tcBorders>
              <w:top w:val="single" w:sz="4" w:space="0" w:color="auto"/>
              <w:left w:val="single" w:sz="4" w:space="0" w:color="auto"/>
              <w:bottom w:val="single" w:sz="4" w:space="0" w:color="auto"/>
            </w:tcBorders>
            <w:shd w:val="clear" w:color="auto" w:fill="FFFFFF"/>
          </w:tcPr>
          <w:p w:rsidR="000707E0" w:rsidRPr="000707E0" w:rsidRDefault="000707E0" w:rsidP="000707E0">
            <w:pPr>
              <w:framePr w:w="9437" w:h="5760" w:wrap="none" w:vAnchor="page" w:hAnchor="page" w:x="1673" w:y="5176"/>
              <w:rPr>
                <w:rFonts w:ascii="Times New Roman" w:hAnsi="Times New Roman" w:cs="Times New Roman"/>
                <w:sz w:val="24"/>
                <w:szCs w:val="24"/>
              </w:rPr>
            </w:pPr>
          </w:p>
        </w:tc>
        <w:tc>
          <w:tcPr>
            <w:tcW w:w="5774" w:type="dxa"/>
            <w:tcBorders>
              <w:top w:val="single" w:sz="4" w:space="0" w:color="auto"/>
              <w:left w:val="single" w:sz="4" w:space="0" w:color="auto"/>
              <w:bottom w:val="single" w:sz="4" w:space="0" w:color="auto"/>
            </w:tcBorders>
            <w:shd w:val="clear" w:color="auto" w:fill="FFFFFF"/>
          </w:tcPr>
          <w:p w:rsidR="000707E0" w:rsidRPr="000707E0" w:rsidRDefault="000707E0" w:rsidP="000707E0">
            <w:pPr>
              <w:framePr w:w="9437" w:h="5760" w:wrap="none" w:vAnchor="page" w:hAnchor="page" w:x="1673" w:y="5176"/>
              <w:rPr>
                <w:rFonts w:ascii="Times New Roman" w:hAnsi="Times New Roman" w:cs="Times New Roman"/>
                <w:sz w:val="24"/>
                <w:szCs w:val="24"/>
              </w:rPr>
            </w:pPr>
          </w:p>
          <w:p w:rsidR="000707E0" w:rsidRPr="000707E0" w:rsidRDefault="000707E0" w:rsidP="000707E0">
            <w:pPr>
              <w:framePr w:w="9437" w:h="5760" w:wrap="none" w:vAnchor="page" w:hAnchor="page" w:x="1673" w:y="5176"/>
              <w:rPr>
                <w:rFonts w:ascii="Times New Roman" w:hAnsi="Times New Roman" w:cs="Times New Roman"/>
                <w:sz w:val="24"/>
                <w:szCs w:val="24"/>
              </w:rPr>
            </w:pPr>
          </w:p>
          <w:p w:rsidR="000707E0" w:rsidRPr="000707E0" w:rsidRDefault="000707E0" w:rsidP="000707E0">
            <w:pPr>
              <w:framePr w:w="9437" w:h="5760" w:wrap="none" w:vAnchor="page" w:hAnchor="page" w:x="1673" w:y="5176"/>
              <w:rPr>
                <w:rFonts w:ascii="Times New Roman" w:hAnsi="Times New Roman" w:cs="Times New Roman"/>
                <w:sz w:val="24"/>
                <w:szCs w:val="24"/>
              </w:rPr>
            </w:pPr>
          </w:p>
          <w:p w:rsidR="000707E0" w:rsidRPr="000707E0" w:rsidRDefault="000707E0" w:rsidP="000707E0">
            <w:pPr>
              <w:framePr w:w="9437" w:h="5760" w:wrap="none" w:vAnchor="page" w:hAnchor="page" w:x="1673" w:y="5176"/>
              <w:rPr>
                <w:rFonts w:ascii="Times New Roman" w:hAnsi="Times New Roman" w:cs="Times New Roman"/>
                <w:sz w:val="24"/>
                <w:szCs w:val="24"/>
              </w:rPr>
            </w:pPr>
          </w:p>
          <w:p w:rsidR="000707E0" w:rsidRPr="000707E0" w:rsidRDefault="000707E0" w:rsidP="000707E0">
            <w:pPr>
              <w:framePr w:w="9437" w:h="5760" w:wrap="none" w:vAnchor="page" w:hAnchor="page" w:x="1673" w:y="5176"/>
              <w:rPr>
                <w:rFonts w:ascii="Times New Roman" w:hAnsi="Times New Roman" w:cs="Times New Roman"/>
                <w:sz w:val="24"/>
                <w:szCs w:val="24"/>
              </w:rPr>
            </w:pPr>
          </w:p>
          <w:p w:rsidR="000707E0" w:rsidRPr="000707E0" w:rsidRDefault="000707E0" w:rsidP="000707E0">
            <w:pPr>
              <w:framePr w:w="9437" w:h="5760" w:wrap="none" w:vAnchor="page" w:hAnchor="page" w:x="1673" w:y="5176"/>
              <w:rPr>
                <w:rFonts w:ascii="Times New Roman" w:hAnsi="Times New Roman" w:cs="Times New Roman"/>
                <w:sz w:val="24"/>
                <w:szCs w:val="24"/>
              </w:rPr>
            </w:pPr>
          </w:p>
        </w:tc>
        <w:tc>
          <w:tcPr>
            <w:tcW w:w="25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07E0" w:rsidRPr="000707E0" w:rsidRDefault="000707E0" w:rsidP="000707E0">
            <w:pPr>
              <w:framePr w:w="9437" w:h="5760" w:wrap="none" w:vAnchor="page" w:hAnchor="page" w:x="1673" w:y="5176"/>
              <w:rPr>
                <w:rFonts w:ascii="Times New Roman" w:hAnsi="Times New Roman" w:cs="Times New Roman"/>
                <w:b/>
                <w:sz w:val="24"/>
                <w:szCs w:val="24"/>
              </w:rPr>
            </w:pPr>
          </w:p>
        </w:tc>
      </w:tr>
      <w:tr w:rsidR="000707E0" w:rsidRPr="000707E0" w:rsidTr="000707E0">
        <w:trPr>
          <w:trHeight w:hRule="exact" w:val="283"/>
        </w:trPr>
        <w:tc>
          <w:tcPr>
            <w:tcW w:w="1080" w:type="dxa"/>
            <w:tcBorders>
              <w:top w:val="single" w:sz="4" w:space="0" w:color="auto"/>
            </w:tcBorders>
            <w:shd w:val="clear" w:color="auto" w:fill="FFFFFF"/>
          </w:tcPr>
          <w:p w:rsidR="000707E0" w:rsidRPr="000707E0" w:rsidRDefault="000707E0" w:rsidP="000707E0">
            <w:pPr>
              <w:framePr w:w="9437" w:h="5760" w:wrap="none" w:vAnchor="page" w:hAnchor="page" w:x="1673" w:y="5176"/>
              <w:rPr>
                <w:rFonts w:ascii="Times New Roman" w:hAnsi="Times New Roman" w:cs="Times New Roman"/>
                <w:sz w:val="24"/>
                <w:szCs w:val="24"/>
              </w:rPr>
            </w:pPr>
          </w:p>
        </w:tc>
        <w:tc>
          <w:tcPr>
            <w:tcW w:w="5774" w:type="dxa"/>
            <w:tcBorders>
              <w:top w:val="single" w:sz="4" w:space="0" w:color="auto"/>
            </w:tcBorders>
            <w:shd w:val="clear" w:color="auto" w:fill="FFFFFF"/>
          </w:tcPr>
          <w:p w:rsidR="000707E0" w:rsidRPr="000707E0" w:rsidRDefault="000707E0" w:rsidP="000707E0">
            <w:pPr>
              <w:framePr w:w="9437" w:h="5760" w:wrap="none" w:vAnchor="page" w:hAnchor="page" w:x="1673" w:y="5176"/>
              <w:rPr>
                <w:rFonts w:ascii="Times New Roman" w:hAnsi="Times New Roman" w:cs="Times New Roman"/>
                <w:sz w:val="24"/>
                <w:szCs w:val="24"/>
              </w:rPr>
            </w:pPr>
          </w:p>
        </w:tc>
        <w:tc>
          <w:tcPr>
            <w:tcW w:w="2582" w:type="dxa"/>
            <w:gridSpan w:val="2"/>
            <w:tcBorders>
              <w:top w:val="single" w:sz="4" w:space="0" w:color="auto"/>
            </w:tcBorders>
            <w:shd w:val="clear" w:color="auto" w:fill="FFFFFF"/>
            <w:vAlign w:val="center"/>
          </w:tcPr>
          <w:p w:rsidR="000707E0" w:rsidRPr="000707E0" w:rsidRDefault="000707E0" w:rsidP="000707E0">
            <w:pPr>
              <w:framePr w:w="9437" w:h="5760" w:wrap="none" w:vAnchor="page" w:hAnchor="page" w:x="1673" w:y="5176"/>
              <w:rPr>
                <w:rFonts w:ascii="Times New Roman" w:hAnsi="Times New Roman" w:cs="Times New Roman"/>
                <w:b/>
                <w:sz w:val="24"/>
                <w:szCs w:val="24"/>
              </w:rPr>
            </w:pPr>
          </w:p>
        </w:tc>
      </w:tr>
      <w:tr w:rsidR="000707E0" w:rsidRPr="000707E0" w:rsidTr="000707E0">
        <w:trPr>
          <w:trHeight w:hRule="exact" w:val="283"/>
        </w:trPr>
        <w:tc>
          <w:tcPr>
            <w:tcW w:w="1080" w:type="dxa"/>
            <w:shd w:val="clear" w:color="auto" w:fill="FFFFFF"/>
          </w:tcPr>
          <w:p w:rsidR="000707E0" w:rsidRPr="000707E0" w:rsidRDefault="000707E0" w:rsidP="000707E0">
            <w:pPr>
              <w:framePr w:w="9437" w:h="5760" w:wrap="none" w:vAnchor="page" w:hAnchor="page" w:x="1673" w:y="5176"/>
              <w:rPr>
                <w:rFonts w:ascii="Times New Roman" w:hAnsi="Times New Roman" w:cs="Times New Roman"/>
                <w:sz w:val="24"/>
                <w:szCs w:val="24"/>
              </w:rPr>
            </w:pPr>
          </w:p>
        </w:tc>
        <w:tc>
          <w:tcPr>
            <w:tcW w:w="5774" w:type="dxa"/>
            <w:shd w:val="clear" w:color="auto" w:fill="FFFFFF"/>
          </w:tcPr>
          <w:p w:rsidR="000707E0" w:rsidRPr="000707E0" w:rsidRDefault="000707E0" w:rsidP="000707E0">
            <w:pPr>
              <w:framePr w:w="9437" w:h="5760" w:wrap="none" w:vAnchor="page" w:hAnchor="page" w:x="1673" w:y="5176"/>
              <w:rPr>
                <w:rFonts w:ascii="Times New Roman" w:hAnsi="Times New Roman" w:cs="Times New Roman"/>
                <w:sz w:val="24"/>
                <w:szCs w:val="24"/>
              </w:rPr>
            </w:pPr>
          </w:p>
        </w:tc>
        <w:tc>
          <w:tcPr>
            <w:tcW w:w="2582" w:type="dxa"/>
            <w:gridSpan w:val="2"/>
            <w:shd w:val="clear" w:color="auto" w:fill="FFFFFF"/>
            <w:vAlign w:val="center"/>
          </w:tcPr>
          <w:p w:rsidR="000707E0" w:rsidRPr="000707E0" w:rsidRDefault="000707E0" w:rsidP="000707E0">
            <w:pPr>
              <w:framePr w:w="9437" w:h="5760" w:wrap="none" w:vAnchor="page" w:hAnchor="page" w:x="1673" w:y="5176"/>
              <w:rPr>
                <w:rFonts w:ascii="Times New Roman" w:hAnsi="Times New Roman" w:cs="Times New Roman"/>
                <w:b/>
                <w:sz w:val="24"/>
                <w:szCs w:val="24"/>
              </w:rPr>
            </w:pPr>
          </w:p>
        </w:tc>
      </w:tr>
      <w:tr w:rsidR="000707E0" w:rsidRPr="000707E0" w:rsidTr="000707E0">
        <w:trPr>
          <w:trHeight w:hRule="exact" w:val="283"/>
        </w:trPr>
        <w:tc>
          <w:tcPr>
            <w:tcW w:w="1080" w:type="dxa"/>
            <w:shd w:val="clear" w:color="auto" w:fill="FFFFFF"/>
          </w:tcPr>
          <w:p w:rsidR="000707E0" w:rsidRPr="000707E0" w:rsidRDefault="000707E0" w:rsidP="000707E0">
            <w:pPr>
              <w:framePr w:w="9437" w:h="5760" w:wrap="none" w:vAnchor="page" w:hAnchor="page" w:x="1673" w:y="5176"/>
              <w:rPr>
                <w:rFonts w:ascii="Times New Roman" w:hAnsi="Times New Roman" w:cs="Times New Roman"/>
                <w:sz w:val="24"/>
                <w:szCs w:val="24"/>
              </w:rPr>
            </w:pPr>
          </w:p>
        </w:tc>
        <w:tc>
          <w:tcPr>
            <w:tcW w:w="5774" w:type="dxa"/>
            <w:shd w:val="clear" w:color="auto" w:fill="FFFFFF"/>
          </w:tcPr>
          <w:p w:rsidR="000707E0" w:rsidRPr="000707E0" w:rsidRDefault="000707E0" w:rsidP="000707E0">
            <w:pPr>
              <w:framePr w:w="9437" w:h="5760" w:wrap="none" w:vAnchor="page" w:hAnchor="page" w:x="1673" w:y="5176"/>
              <w:rPr>
                <w:rFonts w:ascii="Times New Roman" w:hAnsi="Times New Roman" w:cs="Times New Roman"/>
                <w:sz w:val="24"/>
                <w:szCs w:val="24"/>
              </w:rPr>
            </w:pPr>
          </w:p>
        </w:tc>
        <w:tc>
          <w:tcPr>
            <w:tcW w:w="2582" w:type="dxa"/>
            <w:gridSpan w:val="2"/>
            <w:shd w:val="clear" w:color="auto" w:fill="FFFFFF"/>
            <w:vAlign w:val="center"/>
          </w:tcPr>
          <w:p w:rsidR="000707E0" w:rsidRPr="000707E0" w:rsidRDefault="000707E0" w:rsidP="000707E0">
            <w:pPr>
              <w:framePr w:w="9437" w:h="5760" w:wrap="none" w:vAnchor="page" w:hAnchor="page" w:x="1673" w:y="5176"/>
              <w:rPr>
                <w:rFonts w:ascii="Times New Roman" w:hAnsi="Times New Roman" w:cs="Times New Roman"/>
                <w:b/>
                <w:sz w:val="24"/>
                <w:szCs w:val="24"/>
              </w:rPr>
            </w:pPr>
          </w:p>
        </w:tc>
      </w:tr>
      <w:tr w:rsidR="000707E0" w:rsidRPr="000707E0" w:rsidTr="000707E0">
        <w:trPr>
          <w:trHeight w:hRule="exact" w:val="283"/>
        </w:trPr>
        <w:tc>
          <w:tcPr>
            <w:tcW w:w="1080" w:type="dxa"/>
            <w:shd w:val="clear" w:color="auto" w:fill="FFFFFF"/>
          </w:tcPr>
          <w:p w:rsidR="000707E0" w:rsidRPr="000707E0" w:rsidRDefault="000707E0" w:rsidP="000707E0">
            <w:pPr>
              <w:framePr w:w="9437" w:h="5760" w:wrap="none" w:vAnchor="page" w:hAnchor="page" w:x="1673" w:y="5176"/>
              <w:rPr>
                <w:rFonts w:ascii="Times New Roman" w:hAnsi="Times New Roman" w:cs="Times New Roman"/>
                <w:sz w:val="24"/>
                <w:szCs w:val="24"/>
              </w:rPr>
            </w:pPr>
          </w:p>
        </w:tc>
        <w:tc>
          <w:tcPr>
            <w:tcW w:w="5774" w:type="dxa"/>
            <w:shd w:val="clear" w:color="auto" w:fill="FFFFFF"/>
          </w:tcPr>
          <w:p w:rsidR="000707E0" w:rsidRPr="000707E0" w:rsidRDefault="000707E0" w:rsidP="000707E0">
            <w:pPr>
              <w:framePr w:w="9437" w:h="5760" w:wrap="none" w:vAnchor="page" w:hAnchor="page" w:x="1673" w:y="5176"/>
              <w:rPr>
                <w:rFonts w:ascii="Times New Roman" w:hAnsi="Times New Roman" w:cs="Times New Roman"/>
                <w:sz w:val="24"/>
                <w:szCs w:val="24"/>
              </w:rPr>
            </w:pPr>
          </w:p>
        </w:tc>
        <w:tc>
          <w:tcPr>
            <w:tcW w:w="2582" w:type="dxa"/>
            <w:gridSpan w:val="2"/>
            <w:shd w:val="clear" w:color="auto" w:fill="FFFFFF"/>
            <w:vAlign w:val="center"/>
          </w:tcPr>
          <w:p w:rsidR="000707E0" w:rsidRPr="000707E0" w:rsidRDefault="000707E0" w:rsidP="000707E0">
            <w:pPr>
              <w:framePr w:w="9437" w:h="5760" w:wrap="none" w:vAnchor="page" w:hAnchor="page" w:x="1673" w:y="5176"/>
              <w:rPr>
                <w:rFonts w:ascii="Times New Roman" w:hAnsi="Times New Roman" w:cs="Times New Roman"/>
                <w:b/>
                <w:sz w:val="24"/>
                <w:szCs w:val="24"/>
              </w:rPr>
            </w:pPr>
          </w:p>
        </w:tc>
      </w:tr>
      <w:tr w:rsidR="000707E0" w:rsidRPr="000707E0" w:rsidTr="000707E0">
        <w:trPr>
          <w:trHeight w:hRule="exact" w:val="283"/>
        </w:trPr>
        <w:tc>
          <w:tcPr>
            <w:tcW w:w="1080" w:type="dxa"/>
            <w:shd w:val="clear" w:color="auto" w:fill="FFFFFF"/>
          </w:tcPr>
          <w:p w:rsidR="000707E0" w:rsidRPr="000707E0" w:rsidRDefault="000707E0" w:rsidP="000707E0">
            <w:pPr>
              <w:framePr w:w="9437" w:h="5760" w:wrap="none" w:vAnchor="page" w:hAnchor="page" w:x="1673" w:y="5176"/>
              <w:rPr>
                <w:rFonts w:ascii="Times New Roman" w:hAnsi="Times New Roman" w:cs="Times New Roman"/>
                <w:sz w:val="24"/>
                <w:szCs w:val="24"/>
              </w:rPr>
            </w:pPr>
          </w:p>
        </w:tc>
        <w:tc>
          <w:tcPr>
            <w:tcW w:w="5774" w:type="dxa"/>
            <w:shd w:val="clear" w:color="auto" w:fill="FFFFFF"/>
          </w:tcPr>
          <w:p w:rsidR="000707E0" w:rsidRPr="000707E0" w:rsidRDefault="000707E0" w:rsidP="000707E0">
            <w:pPr>
              <w:framePr w:w="9437" w:h="5760" w:wrap="none" w:vAnchor="page" w:hAnchor="page" w:x="1673" w:y="5176"/>
              <w:rPr>
                <w:rFonts w:ascii="Times New Roman" w:hAnsi="Times New Roman" w:cs="Times New Roman"/>
                <w:sz w:val="24"/>
                <w:szCs w:val="24"/>
              </w:rPr>
            </w:pPr>
          </w:p>
        </w:tc>
        <w:tc>
          <w:tcPr>
            <w:tcW w:w="2582" w:type="dxa"/>
            <w:gridSpan w:val="2"/>
            <w:shd w:val="clear" w:color="auto" w:fill="FFFFFF"/>
            <w:vAlign w:val="center"/>
          </w:tcPr>
          <w:p w:rsidR="000707E0" w:rsidRPr="000707E0" w:rsidRDefault="000707E0" w:rsidP="000707E0">
            <w:pPr>
              <w:framePr w:w="9437" w:h="5760" w:wrap="none" w:vAnchor="page" w:hAnchor="page" w:x="1673" w:y="5176"/>
              <w:rPr>
                <w:rFonts w:ascii="Times New Roman" w:hAnsi="Times New Roman" w:cs="Times New Roman"/>
                <w:b/>
                <w:sz w:val="24"/>
                <w:szCs w:val="24"/>
              </w:rPr>
            </w:pPr>
          </w:p>
        </w:tc>
      </w:tr>
      <w:tr w:rsidR="000707E0" w:rsidRPr="000707E0" w:rsidTr="000707E0">
        <w:trPr>
          <w:trHeight w:hRule="exact" w:val="283"/>
        </w:trPr>
        <w:tc>
          <w:tcPr>
            <w:tcW w:w="1080" w:type="dxa"/>
            <w:shd w:val="clear" w:color="auto" w:fill="FFFFFF"/>
          </w:tcPr>
          <w:p w:rsidR="000707E0" w:rsidRPr="000707E0" w:rsidRDefault="000707E0" w:rsidP="000707E0">
            <w:pPr>
              <w:framePr w:w="9437" w:h="5760" w:wrap="none" w:vAnchor="page" w:hAnchor="page" w:x="1673" w:y="5176"/>
              <w:rPr>
                <w:rFonts w:ascii="Times New Roman" w:hAnsi="Times New Roman" w:cs="Times New Roman"/>
                <w:sz w:val="24"/>
                <w:szCs w:val="24"/>
              </w:rPr>
            </w:pPr>
          </w:p>
        </w:tc>
        <w:tc>
          <w:tcPr>
            <w:tcW w:w="5774" w:type="dxa"/>
            <w:shd w:val="clear" w:color="auto" w:fill="FFFFFF"/>
          </w:tcPr>
          <w:p w:rsidR="000707E0" w:rsidRPr="000707E0" w:rsidRDefault="000707E0" w:rsidP="000707E0">
            <w:pPr>
              <w:framePr w:w="9437" w:h="5760" w:wrap="none" w:vAnchor="page" w:hAnchor="page" w:x="1673" w:y="5176"/>
              <w:rPr>
                <w:rFonts w:ascii="Times New Roman" w:hAnsi="Times New Roman" w:cs="Times New Roman"/>
                <w:sz w:val="24"/>
                <w:szCs w:val="24"/>
              </w:rPr>
            </w:pPr>
          </w:p>
        </w:tc>
        <w:tc>
          <w:tcPr>
            <w:tcW w:w="2582" w:type="dxa"/>
            <w:gridSpan w:val="2"/>
            <w:shd w:val="clear" w:color="auto" w:fill="FFFFFF"/>
            <w:vAlign w:val="center"/>
          </w:tcPr>
          <w:p w:rsidR="000707E0" w:rsidRPr="000707E0" w:rsidRDefault="000707E0" w:rsidP="000707E0">
            <w:pPr>
              <w:framePr w:w="9437" w:h="5760" w:wrap="none" w:vAnchor="page" w:hAnchor="page" w:x="1673" w:y="5176"/>
              <w:rPr>
                <w:rFonts w:ascii="Times New Roman" w:hAnsi="Times New Roman" w:cs="Times New Roman"/>
                <w:b/>
                <w:sz w:val="24"/>
                <w:szCs w:val="24"/>
              </w:rPr>
            </w:pPr>
          </w:p>
        </w:tc>
      </w:tr>
      <w:tr w:rsidR="000707E0" w:rsidRPr="000707E0" w:rsidTr="000707E0">
        <w:trPr>
          <w:trHeight w:hRule="exact" w:val="283"/>
        </w:trPr>
        <w:tc>
          <w:tcPr>
            <w:tcW w:w="1080" w:type="dxa"/>
            <w:shd w:val="clear" w:color="auto" w:fill="FFFFFF"/>
          </w:tcPr>
          <w:p w:rsidR="000707E0" w:rsidRPr="000707E0" w:rsidRDefault="000707E0" w:rsidP="000707E0">
            <w:pPr>
              <w:framePr w:w="9437" w:h="5760" w:wrap="none" w:vAnchor="page" w:hAnchor="page" w:x="1673" w:y="5176"/>
              <w:rPr>
                <w:rFonts w:ascii="Times New Roman" w:hAnsi="Times New Roman" w:cs="Times New Roman"/>
                <w:sz w:val="24"/>
                <w:szCs w:val="24"/>
              </w:rPr>
            </w:pPr>
          </w:p>
        </w:tc>
        <w:tc>
          <w:tcPr>
            <w:tcW w:w="5774" w:type="dxa"/>
            <w:shd w:val="clear" w:color="auto" w:fill="FFFFFF"/>
          </w:tcPr>
          <w:p w:rsidR="000707E0" w:rsidRPr="000707E0" w:rsidRDefault="000707E0" w:rsidP="000707E0">
            <w:pPr>
              <w:framePr w:w="9437" w:h="5760" w:wrap="none" w:vAnchor="page" w:hAnchor="page" w:x="1673" w:y="5176"/>
              <w:rPr>
                <w:rFonts w:ascii="Times New Roman" w:hAnsi="Times New Roman" w:cs="Times New Roman"/>
                <w:sz w:val="24"/>
                <w:szCs w:val="24"/>
              </w:rPr>
            </w:pPr>
          </w:p>
        </w:tc>
        <w:tc>
          <w:tcPr>
            <w:tcW w:w="2582" w:type="dxa"/>
            <w:gridSpan w:val="2"/>
            <w:shd w:val="clear" w:color="auto" w:fill="FFFFFF"/>
            <w:vAlign w:val="center"/>
          </w:tcPr>
          <w:p w:rsidR="000707E0" w:rsidRPr="000707E0" w:rsidRDefault="000707E0" w:rsidP="000707E0">
            <w:pPr>
              <w:framePr w:w="9437" w:h="5760" w:wrap="none" w:vAnchor="page" w:hAnchor="page" w:x="1673" w:y="5176"/>
              <w:rPr>
                <w:rFonts w:ascii="Times New Roman" w:hAnsi="Times New Roman" w:cs="Times New Roman"/>
                <w:b/>
                <w:sz w:val="24"/>
                <w:szCs w:val="24"/>
              </w:rPr>
            </w:pPr>
          </w:p>
        </w:tc>
      </w:tr>
      <w:tr w:rsidR="000707E0" w:rsidRPr="000707E0" w:rsidTr="000707E0">
        <w:trPr>
          <w:trHeight w:hRule="exact" w:val="283"/>
        </w:trPr>
        <w:tc>
          <w:tcPr>
            <w:tcW w:w="1080" w:type="dxa"/>
            <w:shd w:val="clear" w:color="auto" w:fill="FFFFFF"/>
          </w:tcPr>
          <w:p w:rsidR="000707E0" w:rsidRPr="000707E0" w:rsidRDefault="000707E0" w:rsidP="000707E0">
            <w:pPr>
              <w:framePr w:w="9437" w:h="5760" w:wrap="none" w:vAnchor="page" w:hAnchor="page" w:x="1673" w:y="5176"/>
              <w:rPr>
                <w:rFonts w:ascii="Times New Roman" w:hAnsi="Times New Roman" w:cs="Times New Roman"/>
                <w:sz w:val="24"/>
                <w:szCs w:val="24"/>
              </w:rPr>
            </w:pPr>
          </w:p>
        </w:tc>
        <w:tc>
          <w:tcPr>
            <w:tcW w:w="5774" w:type="dxa"/>
            <w:shd w:val="clear" w:color="auto" w:fill="FFFFFF"/>
          </w:tcPr>
          <w:p w:rsidR="000707E0" w:rsidRPr="000707E0" w:rsidRDefault="000707E0" w:rsidP="000707E0">
            <w:pPr>
              <w:framePr w:w="9437" w:h="5760" w:wrap="none" w:vAnchor="page" w:hAnchor="page" w:x="1673" w:y="5176"/>
              <w:rPr>
                <w:rFonts w:ascii="Times New Roman" w:hAnsi="Times New Roman" w:cs="Times New Roman"/>
                <w:sz w:val="24"/>
                <w:szCs w:val="24"/>
              </w:rPr>
            </w:pPr>
            <w:r w:rsidRPr="000707E0">
              <w:rPr>
                <w:rFonts w:ascii="Times New Roman" w:hAnsi="Times New Roman" w:cs="Times New Roman"/>
                <w:sz w:val="24"/>
                <w:szCs w:val="24"/>
              </w:rPr>
              <w:t xml:space="preserve">Секретар міської ради </w:t>
            </w:r>
          </w:p>
          <w:p w:rsidR="000707E0" w:rsidRPr="000707E0" w:rsidRDefault="000707E0" w:rsidP="000707E0">
            <w:pPr>
              <w:framePr w:w="9437" w:h="5760" w:wrap="none" w:vAnchor="page" w:hAnchor="page" w:x="1673" w:y="5176"/>
              <w:rPr>
                <w:rFonts w:ascii="Times New Roman" w:hAnsi="Times New Roman" w:cs="Times New Roman"/>
                <w:sz w:val="24"/>
                <w:szCs w:val="24"/>
              </w:rPr>
            </w:pPr>
          </w:p>
        </w:tc>
        <w:tc>
          <w:tcPr>
            <w:tcW w:w="2582" w:type="dxa"/>
            <w:gridSpan w:val="2"/>
            <w:shd w:val="clear" w:color="auto" w:fill="FFFFFF"/>
            <w:vAlign w:val="center"/>
          </w:tcPr>
          <w:p w:rsidR="000707E0" w:rsidRPr="000707E0" w:rsidRDefault="000707E0" w:rsidP="000707E0">
            <w:pPr>
              <w:framePr w:w="9437" w:h="5760" w:wrap="none" w:vAnchor="page" w:hAnchor="page" w:x="1673" w:y="5176"/>
              <w:rPr>
                <w:rFonts w:ascii="Times New Roman" w:hAnsi="Times New Roman" w:cs="Times New Roman"/>
                <w:sz w:val="24"/>
                <w:szCs w:val="24"/>
              </w:rPr>
            </w:pPr>
            <w:r w:rsidRPr="000707E0">
              <w:rPr>
                <w:rFonts w:ascii="Times New Roman" w:hAnsi="Times New Roman" w:cs="Times New Roman"/>
                <w:sz w:val="24"/>
                <w:szCs w:val="24"/>
              </w:rPr>
              <w:t>М.Островський</w:t>
            </w:r>
          </w:p>
        </w:tc>
      </w:tr>
      <w:tr w:rsidR="000707E0" w:rsidRPr="000707E0" w:rsidTr="000707E0">
        <w:trPr>
          <w:trHeight w:hRule="exact" w:val="283"/>
        </w:trPr>
        <w:tc>
          <w:tcPr>
            <w:tcW w:w="1080" w:type="dxa"/>
            <w:shd w:val="clear" w:color="auto" w:fill="FFFFFF"/>
          </w:tcPr>
          <w:p w:rsidR="000707E0" w:rsidRPr="000707E0" w:rsidRDefault="000707E0" w:rsidP="000707E0">
            <w:pPr>
              <w:framePr w:w="9437" w:h="5760" w:wrap="none" w:vAnchor="page" w:hAnchor="page" w:x="1673" w:y="5176"/>
              <w:rPr>
                <w:rFonts w:ascii="Times New Roman" w:hAnsi="Times New Roman" w:cs="Times New Roman"/>
                <w:sz w:val="24"/>
                <w:szCs w:val="24"/>
              </w:rPr>
            </w:pPr>
          </w:p>
        </w:tc>
        <w:tc>
          <w:tcPr>
            <w:tcW w:w="5774" w:type="dxa"/>
            <w:shd w:val="clear" w:color="auto" w:fill="FFFFFF"/>
          </w:tcPr>
          <w:p w:rsidR="000707E0" w:rsidRPr="000707E0" w:rsidRDefault="000707E0" w:rsidP="000707E0">
            <w:pPr>
              <w:framePr w:w="9437" w:h="5760" w:wrap="none" w:vAnchor="page" w:hAnchor="page" w:x="1673" w:y="5176"/>
              <w:rPr>
                <w:rFonts w:ascii="Times New Roman" w:hAnsi="Times New Roman" w:cs="Times New Roman"/>
                <w:sz w:val="24"/>
                <w:szCs w:val="24"/>
              </w:rPr>
            </w:pPr>
          </w:p>
        </w:tc>
        <w:tc>
          <w:tcPr>
            <w:tcW w:w="2582" w:type="dxa"/>
            <w:gridSpan w:val="2"/>
            <w:shd w:val="clear" w:color="auto" w:fill="FFFFFF"/>
            <w:vAlign w:val="center"/>
          </w:tcPr>
          <w:p w:rsidR="000707E0" w:rsidRPr="000707E0" w:rsidRDefault="000707E0" w:rsidP="000707E0">
            <w:pPr>
              <w:framePr w:w="9437" w:h="5760" w:wrap="none" w:vAnchor="page" w:hAnchor="page" w:x="1673" w:y="5176"/>
              <w:rPr>
                <w:rFonts w:ascii="Times New Roman" w:hAnsi="Times New Roman" w:cs="Times New Roman"/>
                <w:sz w:val="24"/>
                <w:szCs w:val="24"/>
              </w:rPr>
            </w:pPr>
          </w:p>
        </w:tc>
      </w:tr>
    </w:tbl>
    <w:p w:rsidR="000707E0" w:rsidRPr="006C6D02" w:rsidRDefault="003164E1" w:rsidP="000707E0">
      <w:pPr>
        <w:spacing w:after="0"/>
        <w:ind w:left="6237"/>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707E0">
        <w:rPr>
          <w:rFonts w:ascii="Times New Roman" w:hAnsi="Times New Roman" w:cs="Times New Roman"/>
          <w:sz w:val="24"/>
          <w:szCs w:val="24"/>
          <w:lang w:val="uk-UA"/>
        </w:rPr>
        <w:t>Додаток 4</w:t>
      </w:r>
    </w:p>
    <w:p w:rsidR="003164E1" w:rsidRPr="006C6D02" w:rsidRDefault="003164E1" w:rsidP="003164E1">
      <w:pPr>
        <w:spacing w:after="0"/>
        <w:ind w:left="6521"/>
        <w:rPr>
          <w:rFonts w:ascii="Times New Roman" w:hAnsi="Times New Roman" w:cs="Times New Roman"/>
          <w:sz w:val="24"/>
          <w:szCs w:val="24"/>
          <w:lang w:val="uk-UA"/>
        </w:rPr>
      </w:pPr>
      <w:r>
        <w:rPr>
          <w:rFonts w:ascii="Times New Roman" w:hAnsi="Times New Roman" w:cs="Times New Roman"/>
          <w:sz w:val="24"/>
          <w:szCs w:val="24"/>
          <w:lang w:val="uk-UA"/>
        </w:rPr>
        <w:t>д</w:t>
      </w:r>
      <w:r w:rsidRPr="006C6D02">
        <w:rPr>
          <w:rFonts w:ascii="Times New Roman" w:hAnsi="Times New Roman" w:cs="Times New Roman"/>
          <w:sz w:val="24"/>
          <w:szCs w:val="24"/>
          <w:lang w:val="uk-UA"/>
        </w:rPr>
        <w:t xml:space="preserve">о рішення </w:t>
      </w:r>
      <w:r>
        <w:rPr>
          <w:rFonts w:ascii="Times New Roman" w:hAnsi="Times New Roman" w:cs="Times New Roman"/>
          <w:sz w:val="24"/>
          <w:szCs w:val="24"/>
          <w:lang w:val="uk-UA"/>
        </w:rPr>
        <w:t xml:space="preserve">тридцять другої сесії </w:t>
      </w:r>
      <w:r w:rsidRPr="006C6D02">
        <w:rPr>
          <w:rFonts w:ascii="Times New Roman" w:hAnsi="Times New Roman" w:cs="Times New Roman"/>
          <w:sz w:val="24"/>
          <w:szCs w:val="24"/>
          <w:lang w:val="uk-UA"/>
        </w:rPr>
        <w:t>міської ради</w:t>
      </w:r>
    </w:p>
    <w:p w:rsidR="003164E1" w:rsidRPr="006C6D02" w:rsidRDefault="003164E1" w:rsidP="003164E1">
      <w:pPr>
        <w:spacing w:after="0"/>
        <w:ind w:left="6521"/>
        <w:rPr>
          <w:rFonts w:ascii="Times New Roman" w:hAnsi="Times New Roman" w:cs="Times New Roman"/>
          <w:sz w:val="24"/>
          <w:szCs w:val="24"/>
          <w:lang w:val="uk-UA"/>
        </w:rPr>
      </w:pPr>
      <w:r>
        <w:rPr>
          <w:rFonts w:ascii="Times New Roman" w:hAnsi="Times New Roman" w:cs="Times New Roman"/>
          <w:sz w:val="24"/>
          <w:szCs w:val="24"/>
          <w:lang w:val="uk-UA"/>
        </w:rPr>
        <w:t>від 22.12.2017</w:t>
      </w:r>
      <w:r w:rsidRPr="006C6D02">
        <w:rPr>
          <w:rFonts w:ascii="Times New Roman" w:hAnsi="Times New Roman" w:cs="Times New Roman"/>
          <w:sz w:val="24"/>
          <w:szCs w:val="24"/>
          <w:lang w:val="uk-UA"/>
        </w:rPr>
        <w:t xml:space="preserve"> р.</w:t>
      </w:r>
    </w:p>
    <w:p w:rsidR="003164E1" w:rsidRPr="006C6D02" w:rsidRDefault="003164E1" w:rsidP="003164E1">
      <w:pPr>
        <w:spacing w:after="0"/>
        <w:ind w:left="6521"/>
        <w:rPr>
          <w:rFonts w:ascii="Times New Roman" w:hAnsi="Times New Roman" w:cs="Times New Roman"/>
          <w:sz w:val="24"/>
          <w:szCs w:val="24"/>
          <w:lang w:val="uk-UA"/>
        </w:rPr>
      </w:pPr>
      <w:r>
        <w:rPr>
          <w:rFonts w:ascii="Times New Roman" w:hAnsi="Times New Roman" w:cs="Times New Roman"/>
          <w:sz w:val="24"/>
          <w:szCs w:val="24"/>
          <w:lang w:val="uk-UA"/>
        </w:rPr>
        <w:t xml:space="preserve">№11-32/2017 </w:t>
      </w:r>
      <w:r w:rsidRPr="006C6D02">
        <w:rPr>
          <w:rFonts w:ascii="Times New Roman" w:hAnsi="Times New Roman" w:cs="Times New Roman"/>
          <w:sz w:val="24"/>
          <w:szCs w:val="24"/>
          <w:lang w:val="uk-UA"/>
        </w:rPr>
        <w:t>р.</w:t>
      </w:r>
    </w:p>
    <w:p w:rsidR="000707E0" w:rsidRDefault="000707E0" w:rsidP="000707E0">
      <w:pPr>
        <w:pStyle w:val="27"/>
        <w:framePr w:w="9601" w:h="1441" w:hRule="exact" w:wrap="none" w:vAnchor="page" w:hAnchor="page" w:x="1066" w:y="3511"/>
        <w:shd w:val="clear" w:color="auto" w:fill="auto"/>
        <w:spacing w:after="68" w:line="400" w:lineRule="exact"/>
        <w:ind w:right="-48"/>
        <w:jc w:val="center"/>
        <w:rPr>
          <w:rStyle w:val="214pt"/>
          <w:b w:val="0"/>
          <w:bCs w:val="0"/>
        </w:rPr>
      </w:pPr>
      <w:r>
        <w:rPr>
          <w:rStyle w:val="214pt"/>
          <w:b w:val="0"/>
          <w:bCs w:val="0"/>
        </w:rPr>
        <w:t xml:space="preserve">Кошторис </w:t>
      </w:r>
    </w:p>
    <w:p w:rsidR="000707E0" w:rsidRPr="00FF4970" w:rsidRDefault="000707E0" w:rsidP="000707E0">
      <w:pPr>
        <w:pStyle w:val="27"/>
        <w:framePr w:w="9601" w:h="1441" w:hRule="exact" w:wrap="none" w:vAnchor="page" w:hAnchor="page" w:x="1066" w:y="3511"/>
        <w:shd w:val="clear" w:color="auto" w:fill="auto"/>
        <w:spacing w:after="68" w:line="400" w:lineRule="exact"/>
        <w:ind w:right="-48"/>
        <w:jc w:val="center"/>
        <w:rPr>
          <w:lang w:val="uk-UA"/>
        </w:rPr>
      </w:pPr>
      <w:r>
        <w:rPr>
          <w:rStyle w:val="214pt"/>
          <w:b w:val="0"/>
          <w:bCs w:val="0"/>
        </w:rPr>
        <w:t>видатків на утримання Дунаєвецької міської ради та її виконавчого апарату на 2018 рік</w:t>
      </w:r>
    </w:p>
    <w:p w:rsidR="006274A6" w:rsidRPr="006C6D02" w:rsidRDefault="006274A6" w:rsidP="006274A6">
      <w:pPr>
        <w:ind w:left="6521"/>
        <w:rPr>
          <w:rFonts w:ascii="Times New Roman" w:hAnsi="Times New Roman" w:cs="Times New Roman"/>
          <w:sz w:val="24"/>
          <w:szCs w:val="24"/>
          <w:lang w:val="uk-UA"/>
        </w:rPr>
      </w:pPr>
      <w:r w:rsidRPr="006C6D02">
        <w:rPr>
          <w:rFonts w:ascii="Times New Roman" w:hAnsi="Times New Roman" w:cs="Times New Roman"/>
          <w:sz w:val="24"/>
          <w:szCs w:val="24"/>
          <w:lang w:val="uk-UA"/>
        </w:rPr>
        <w:br w:type="page"/>
      </w:r>
    </w:p>
    <w:p w:rsidR="006274A6" w:rsidRDefault="006274A6" w:rsidP="006274A6">
      <w:pPr>
        <w:rPr>
          <w:rFonts w:ascii="Times New Roman" w:hAnsi="Times New Roman" w:cs="Times New Roman"/>
          <w:b/>
          <w:sz w:val="24"/>
          <w:szCs w:val="24"/>
          <w:lang w:val="uk-UA"/>
        </w:rPr>
      </w:pPr>
      <w:r w:rsidRPr="00F12897">
        <w:rPr>
          <w:rFonts w:ascii="Times New Roman" w:hAnsi="Times New Roman" w:cs="Times New Roman"/>
          <w:b/>
          <w:noProof/>
          <w:sz w:val="24"/>
          <w:szCs w:val="24"/>
        </w:rPr>
        <w:lastRenderedPageBreak/>
        <w:drawing>
          <wp:anchor distT="0" distB="0" distL="114300" distR="114300" simplePos="0" relativeHeight="251727872"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6274A6" w:rsidRDefault="006274A6" w:rsidP="006274A6">
      <w:pPr>
        <w:jc w:val="center"/>
        <w:rPr>
          <w:rFonts w:ascii="Times New Roman" w:hAnsi="Times New Roman" w:cs="Times New Roman"/>
          <w:b/>
          <w:sz w:val="24"/>
          <w:szCs w:val="24"/>
          <w:lang w:val="uk-UA"/>
        </w:rPr>
      </w:pPr>
    </w:p>
    <w:p w:rsidR="006274A6" w:rsidRPr="000707E0" w:rsidRDefault="006274A6" w:rsidP="006274A6">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6274A6" w:rsidRPr="00F12897" w:rsidRDefault="006274A6" w:rsidP="006274A6">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6274A6" w:rsidRPr="000707E0" w:rsidRDefault="006274A6" w:rsidP="006274A6">
      <w:pPr>
        <w:spacing w:after="0" w:line="240" w:lineRule="auto"/>
        <w:jc w:val="center"/>
        <w:rPr>
          <w:rFonts w:ascii="Times New Roman" w:hAnsi="Times New Roman" w:cs="Times New Roman"/>
          <w:sz w:val="24"/>
          <w:szCs w:val="24"/>
        </w:rPr>
      </w:pPr>
      <w:r w:rsidRPr="00EB727D">
        <w:rPr>
          <w:rFonts w:ascii="Times New Roman" w:hAnsi="Times New Roman" w:cs="Times New Roman"/>
          <w:sz w:val="24"/>
          <w:szCs w:val="24"/>
          <w:lang w:val="en-US"/>
        </w:rPr>
        <w:t>VII</w:t>
      </w:r>
      <w:r w:rsidRPr="000707E0">
        <w:rPr>
          <w:rFonts w:ascii="Times New Roman" w:hAnsi="Times New Roman" w:cs="Times New Roman"/>
          <w:sz w:val="24"/>
          <w:szCs w:val="24"/>
        </w:rPr>
        <w:t xml:space="preserve"> </w:t>
      </w:r>
      <w:r w:rsidRPr="00F12897">
        <w:rPr>
          <w:rFonts w:ascii="Times New Roman" w:hAnsi="Times New Roman" w:cs="Times New Roman"/>
          <w:sz w:val="24"/>
          <w:szCs w:val="24"/>
        </w:rPr>
        <w:t>скликання</w:t>
      </w:r>
    </w:p>
    <w:p w:rsidR="006274A6" w:rsidRPr="000707E0" w:rsidRDefault="006274A6" w:rsidP="006274A6">
      <w:pPr>
        <w:spacing w:after="0" w:line="240" w:lineRule="auto"/>
        <w:jc w:val="center"/>
        <w:rPr>
          <w:rFonts w:ascii="Times New Roman" w:hAnsi="Times New Roman" w:cs="Times New Roman"/>
          <w:sz w:val="24"/>
          <w:szCs w:val="24"/>
        </w:rPr>
      </w:pPr>
    </w:p>
    <w:p w:rsidR="006274A6" w:rsidRPr="00440063" w:rsidRDefault="006274A6" w:rsidP="006274A6">
      <w:pPr>
        <w:jc w:val="center"/>
        <w:rPr>
          <w:rFonts w:ascii="Times New Roman" w:hAnsi="Times New Roman" w:cs="Times New Roman"/>
          <w:b/>
          <w:bCs/>
          <w:sz w:val="24"/>
          <w:szCs w:val="24"/>
        </w:rPr>
      </w:pPr>
      <w:r w:rsidRPr="00F12897">
        <w:rPr>
          <w:rFonts w:ascii="Times New Roman" w:hAnsi="Times New Roman" w:cs="Times New Roman"/>
          <w:b/>
          <w:bCs/>
          <w:sz w:val="24"/>
          <w:szCs w:val="24"/>
        </w:rPr>
        <w:t>Р</w:t>
      </w:r>
      <w:r w:rsidRPr="00440063">
        <w:rPr>
          <w:rFonts w:ascii="Times New Roman" w:hAnsi="Times New Roman" w:cs="Times New Roman"/>
          <w:b/>
          <w:bCs/>
          <w:sz w:val="24"/>
          <w:szCs w:val="24"/>
        </w:rPr>
        <w:t xml:space="preserve"> </w:t>
      </w:r>
      <w:r w:rsidRPr="00F12897">
        <w:rPr>
          <w:rFonts w:ascii="Times New Roman" w:hAnsi="Times New Roman" w:cs="Times New Roman"/>
          <w:b/>
          <w:bCs/>
          <w:sz w:val="24"/>
          <w:szCs w:val="24"/>
        </w:rPr>
        <w:t>І</w:t>
      </w:r>
      <w:r w:rsidRPr="00440063">
        <w:rPr>
          <w:rFonts w:ascii="Times New Roman" w:hAnsi="Times New Roman" w:cs="Times New Roman"/>
          <w:b/>
          <w:bCs/>
          <w:sz w:val="24"/>
          <w:szCs w:val="24"/>
        </w:rPr>
        <w:t xml:space="preserve"> </w:t>
      </w:r>
      <w:r w:rsidRPr="00F12897">
        <w:rPr>
          <w:rFonts w:ascii="Times New Roman" w:hAnsi="Times New Roman" w:cs="Times New Roman"/>
          <w:b/>
          <w:bCs/>
          <w:sz w:val="24"/>
          <w:szCs w:val="24"/>
        </w:rPr>
        <w:t>Ш</w:t>
      </w:r>
      <w:r w:rsidRPr="00440063">
        <w:rPr>
          <w:rFonts w:ascii="Times New Roman" w:hAnsi="Times New Roman" w:cs="Times New Roman"/>
          <w:b/>
          <w:bCs/>
          <w:sz w:val="24"/>
          <w:szCs w:val="24"/>
        </w:rPr>
        <w:t xml:space="preserve"> </w:t>
      </w:r>
      <w:r w:rsidRPr="00F12897">
        <w:rPr>
          <w:rFonts w:ascii="Times New Roman" w:hAnsi="Times New Roman" w:cs="Times New Roman"/>
          <w:b/>
          <w:bCs/>
          <w:sz w:val="24"/>
          <w:szCs w:val="24"/>
        </w:rPr>
        <w:t>Е</w:t>
      </w:r>
      <w:r w:rsidRPr="00440063">
        <w:rPr>
          <w:rFonts w:ascii="Times New Roman" w:hAnsi="Times New Roman" w:cs="Times New Roman"/>
          <w:b/>
          <w:bCs/>
          <w:sz w:val="24"/>
          <w:szCs w:val="24"/>
        </w:rPr>
        <w:t xml:space="preserve"> </w:t>
      </w:r>
      <w:r w:rsidRPr="00F12897">
        <w:rPr>
          <w:rFonts w:ascii="Times New Roman" w:hAnsi="Times New Roman" w:cs="Times New Roman"/>
          <w:b/>
          <w:bCs/>
          <w:sz w:val="24"/>
          <w:szCs w:val="24"/>
        </w:rPr>
        <w:t>Н</w:t>
      </w:r>
      <w:r w:rsidRPr="00440063">
        <w:rPr>
          <w:rFonts w:ascii="Times New Roman" w:hAnsi="Times New Roman" w:cs="Times New Roman"/>
          <w:b/>
          <w:bCs/>
          <w:sz w:val="24"/>
          <w:szCs w:val="24"/>
        </w:rPr>
        <w:t xml:space="preserve"> </w:t>
      </w:r>
      <w:r w:rsidRPr="00F12897">
        <w:rPr>
          <w:rFonts w:ascii="Times New Roman" w:hAnsi="Times New Roman" w:cs="Times New Roman"/>
          <w:b/>
          <w:bCs/>
          <w:sz w:val="24"/>
          <w:szCs w:val="24"/>
        </w:rPr>
        <w:t>Н</w:t>
      </w:r>
      <w:r w:rsidRPr="00440063">
        <w:rPr>
          <w:rFonts w:ascii="Times New Roman" w:hAnsi="Times New Roman" w:cs="Times New Roman"/>
          <w:b/>
          <w:bCs/>
          <w:sz w:val="24"/>
          <w:szCs w:val="24"/>
        </w:rPr>
        <w:t xml:space="preserve"> </w:t>
      </w:r>
      <w:r w:rsidRPr="00F12897">
        <w:rPr>
          <w:rFonts w:ascii="Times New Roman" w:hAnsi="Times New Roman" w:cs="Times New Roman"/>
          <w:b/>
          <w:bCs/>
          <w:sz w:val="24"/>
          <w:szCs w:val="24"/>
        </w:rPr>
        <w:t>Я</w:t>
      </w:r>
    </w:p>
    <w:p w:rsidR="006274A6" w:rsidRPr="00F12897" w:rsidRDefault="006274A6" w:rsidP="006274A6">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6274A6" w:rsidRPr="00F12897" w:rsidRDefault="006274A6" w:rsidP="006274A6">
      <w:pPr>
        <w:rPr>
          <w:rFonts w:ascii="Times New Roman" w:hAnsi="Times New Roman" w:cs="Times New Roman"/>
          <w:sz w:val="24"/>
          <w:szCs w:val="24"/>
          <w:lang w:val="uk-UA"/>
        </w:rPr>
      </w:pPr>
    </w:p>
    <w:p w:rsidR="006274A6" w:rsidRPr="00F12897" w:rsidRDefault="006274A6" w:rsidP="006274A6">
      <w:pPr>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2200CB">
        <w:rPr>
          <w:rFonts w:ascii="Times New Roman" w:hAnsi="Times New Roman" w:cs="Times New Roman"/>
          <w:sz w:val="24"/>
          <w:szCs w:val="24"/>
          <w:lang w:val="uk-UA"/>
        </w:rPr>
        <w:t>1</w:t>
      </w:r>
      <w:r w:rsidR="00DD2CE3">
        <w:rPr>
          <w:rFonts w:ascii="Times New Roman" w:hAnsi="Times New Roman" w:cs="Times New Roman"/>
          <w:sz w:val="24"/>
          <w:szCs w:val="24"/>
          <w:lang w:val="uk-UA"/>
        </w:rPr>
        <w:t>2</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FD6CA2" w:rsidRPr="00FD6CA2" w:rsidRDefault="00FD6CA2" w:rsidP="00FD6CA2">
      <w:pPr>
        <w:spacing w:after="0" w:line="240" w:lineRule="auto"/>
        <w:ind w:right="-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внесення змін до рішення дванадцятої сесії 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 xml:space="preserve">ІІ скликання від </w:t>
      </w:r>
      <w:r w:rsidR="009A586B">
        <w:rPr>
          <w:rFonts w:ascii="Times New Roman" w:hAnsi="Times New Roman" w:cs="Times New Roman"/>
          <w:sz w:val="24"/>
          <w:szCs w:val="24"/>
          <w:lang w:val="uk-UA"/>
        </w:rPr>
        <w:t xml:space="preserve">   </w:t>
      </w:r>
      <w:r>
        <w:rPr>
          <w:rFonts w:ascii="Times New Roman" w:hAnsi="Times New Roman" w:cs="Times New Roman"/>
          <w:sz w:val="24"/>
          <w:szCs w:val="24"/>
          <w:lang w:val="uk-UA"/>
        </w:rPr>
        <w:t>08.09.2016</w:t>
      </w:r>
      <w:r w:rsidR="009A586B">
        <w:rPr>
          <w:rFonts w:ascii="Times New Roman" w:hAnsi="Times New Roman" w:cs="Times New Roman"/>
          <w:sz w:val="24"/>
          <w:szCs w:val="24"/>
          <w:lang w:val="uk-UA"/>
        </w:rPr>
        <w:t xml:space="preserve"> </w:t>
      </w:r>
      <w:r>
        <w:rPr>
          <w:rFonts w:ascii="Times New Roman" w:hAnsi="Times New Roman" w:cs="Times New Roman"/>
          <w:sz w:val="24"/>
          <w:szCs w:val="24"/>
          <w:lang w:val="uk-UA"/>
        </w:rPr>
        <w:t>р. №15-12/2016р «Про затвердження персонального складу виконавчого комітету Дунаєвецької міської ради»</w:t>
      </w:r>
    </w:p>
    <w:p w:rsidR="00FD6CA2" w:rsidRDefault="00FD6CA2" w:rsidP="00FD6CA2">
      <w:pPr>
        <w:ind w:firstLine="1080"/>
        <w:jc w:val="both"/>
        <w:rPr>
          <w:rFonts w:ascii="Times New Roman" w:hAnsi="Times New Roman" w:cs="Times New Roman"/>
          <w:sz w:val="24"/>
          <w:szCs w:val="24"/>
          <w:lang w:val="uk-UA"/>
        </w:rPr>
      </w:pPr>
    </w:p>
    <w:p w:rsidR="00FD6CA2" w:rsidRDefault="00FD6CA2" w:rsidP="009A586B">
      <w:pPr>
        <w:ind w:firstLine="851"/>
        <w:jc w:val="both"/>
        <w:rPr>
          <w:rFonts w:ascii="Times New Roman" w:hAnsi="Times New Roman" w:cs="Times New Roman"/>
          <w:sz w:val="24"/>
          <w:szCs w:val="24"/>
          <w:lang w:val="uk-UA"/>
        </w:rPr>
      </w:pPr>
      <w:r w:rsidRPr="00F6593D">
        <w:rPr>
          <w:rFonts w:ascii="Times New Roman" w:hAnsi="Times New Roman" w:cs="Times New Roman"/>
          <w:sz w:val="24"/>
          <w:szCs w:val="24"/>
          <w:lang w:val="uk-UA"/>
        </w:rPr>
        <w:t xml:space="preserve">У відповідності до пункту 3 частини 1 статті 26 Закону України «Про місцеве самоврядування в Україні», </w:t>
      </w:r>
      <w:r w:rsidR="009A586B">
        <w:rPr>
          <w:rFonts w:ascii="Times New Roman" w:hAnsi="Times New Roman" w:cs="Times New Roman"/>
          <w:sz w:val="24"/>
          <w:szCs w:val="24"/>
          <w:lang w:val="uk-UA"/>
        </w:rPr>
        <w:t>розглянувши клопотання голови Ради підприємців Дунаєвецької міської ради Городецького В</w:t>
      </w:r>
      <w:r w:rsidR="002F2017">
        <w:rPr>
          <w:rFonts w:ascii="Times New Roman" w:hAnsi="Times New Roman" w:cs="Times New Roman"/>
          <w:sz w:val="24"/>
          <w:szCs w:val="24"/>
          <w:lang w:val="uk-UA"/>
        </w:rPr>
        <w:t>ладислава</w:t>
      </w:r>
      <w:r w:rsidR="001D6BF6">
        <w:rPr>
          <w:rFonts w:ascii="Times New Roman" w:hAnsi="Times New Roman" w:cs="Times New Roman"/>
          <w:sz w:val="24"/>
          <w:szCs w:val="24"/>
          <w:lang w:val="uk-UA"/>
        </w:rPr>
        <w:t xml:space="preserve"> Володимировича</w:t>
      </w:r>
      <w:r w:rsidR="009A586B">
        <w:rPr>
          <w:rFonts w:ascii="Times New Roman" w:hAnsi="Times New Roman" w:cs="Times New Roman"/>
          <w:sz w:val="24"/>
          <w:szCs w:val="24"/>
          <w:lang w:val="uk-UA"/>
        </w:rPr>
        <w:t xml:space="preserve"> від 09.11.2017 р., </w:t>
      </w:r>
      <w:r w:rsidR="00617A0A">
        <w:rPr>
          <w:rFonts w:ascii="Times New Roman" w:hAnsi="Times New Roman" w:cs="Times New Roman"/>
          <w:sz w:val="24"/>
          <w:szCs w:val="24"/>
          <w:lang w:val="uk-UA"/>
        </w:rPr>
        <w:t xml:space="preserve">враховуючи пропозиції спільного засідання постійних комісій від 21.12.2017 </w:t>
      </w:r>
      <w:r w:rsidR="00617A0A" w:rsidRPr="0058721B">
        <w:rPr>
          <w:rFonts w:ascii="Times New Roman" w:hAnsi="Times New Roman" w:cs="Times New Roman"/>
          <w:sz w:val="24"/>
          <w:szCs w:val="24"/>
          <w:lang w:val="uk-UA"/>
        </w:rPr>
        <w:t>року, міська рада</w:t>
      </w:r>
    </w:p>
    <w:p w:rsidR="00FD6CA2" w:rsidRDefault="00FD6CA2" w:rsidP="00FD6CA2">
      <w:pPr>
        <w:spacing w:after="0" w:line="240" w:lineRule="auto"/>
        <w:ind w:right="-1"/>
        <w:jc w:val="center"/>
        <w:rPr>
          <w:rFonts w:ascii="Times New Roman" w:hAnsi="Times New Roman" w:cs="Times New Roman"/>
          <w:b/>
          <w:bCs/>
          <w:color w:val="000000"/>
          <w:sz w:val="24"/>
          <w:szCs w:val="24"/>
          <w:lang w:val="uk-UA"/>
        </w:rPr>
      </w:pPr>
      <w:r w:rsidRPr="00F6593D">
        <w:rPr>
          <w:rFonts w:ascii="Times New Roman" w:hAnsi="Times New Roman" w:cs="Times New Roman"/>
          <w:b/>
          <w:bCs/>
          <w:color w:val="000000"/>
          <w:sz w:val="24"/>
          <w:szCs w:val="24"/>
          <w:lang w:val="uk-UA"/>
        </w:rPr>
        <w:t>ВИРІШИЛА:</w:t>
      </w:r>
    </w:p>
    <w:p w:rsidR="00FD6CA2" w:rsidRPr="00F6593D" w:rsidRDefault="00FD6CA2" w:rsidP="00FD6CA2">
      <w:pPr>
        <w:spacing w:after="0" w:line="240" w:lineRule="auto"/>
        <w:ind w:right="-1"/>
        <w:jc w:val="center"/>
        <w:rPr>
          <w:rFonts w:ascii="Times New Roman" w:hAnsi="Times New Roman" w:cs="Times New Roman"/>
          <w:b/>
          <w:bCs/>
          <w:color w:val="000000"/>
          <w:sz w:val="24"/>
          <w:szCs w:val="24"/>
          <w:lang w:val="uk-UA"/>
        </w:rPr>
      </w:pPr>
    </w:p>
    <w:p w:rsidR="009A586B" w:rsidRPr="009A586B" w:rsidRDefault="00FD6CA2" w:rsidP="009A586B">
      <w:pPr>
        <w:pStyle w:val="a5"/>
        <w:numPr>
          <w:ilvl w:val="0"/>
          <w:numId w:val="5"/>
        </w:numPr>
        <w:tabs>
          <w:tab w:val="clear" w:pos="360"/>
          <w:tab w:val="num" w:pos="0"/>
          <w:tab w:val="left" w:pos="1134"/>
        </w:tabs>
        <w:spacing w:after="0" w:line="240" w:lineRule="auto"/>
        <w:ind w:left="0" w:firstLine="709"/>
        <w:jc w:val="both"/>
        <w:rPr>
          <w:sz w:val="24"/>
          <w:szCs w:val="24"/>
        </w:rPr>
      </w:pPr>
      <w:r w:rsidRPr="009A586B">
        <w:rPr>
          <w:rFonts w:ascii="Times New Roman" w:hAnsi="Times New Roman" w:cs="Times New Roman"/>
          <w:sz w:val="24"/>
          <w:szCs w:val="24"/>
        </w:rPr>
        <w:t xml:space="preserve">Внести зміни до рішення дванадцятої сесії міської ради </w:t>
      </w:r>
      <w:r w:rsidRPr="009A586B">
        <w:rPr>
          <w:rFonts w:ascii="Times New Roman" w:hAnsi="Times New Roman" w:cs="Times New Roman"/>
          <w:sz w:val="24"/>
          <w:szCs w:val="24"/>
          <w:lang w:val="en-US"/>
        </w:rPr>
        <w:t>V</w:t>
      </w:r>
      <w:r w:rsidRPr="009A586B">
        <w:rPr>
          <w:rFonts w:ascii="Times New Roman" w:hAnsi="Times New Roman" w:cs="Times New Roman"/>
          <w:sz w:val="24"/>
          <w:szCs w:val="24"/>
        </w:rPr>
        <w:t>ІІ скликання від 08.09.2016 р. №15-12/2016р «Про затвердження персонального складу виконавчого комітету Дунаєвецької міської ради»</w:t>
      </w:r>
      <w:r w:rsidR="003401B7" w:rsidRPr="009A586B">
        <w:rPr>
          <w:rFonts w:ascii="Times New Roman" w:hAnsi="Times New Roman" w:cs="Times New Roman"/>
          <w:sz w:val="24"/>
          <w:szCs w:val="24"/>
        </w:rPr>
        <w:t xml:space="preserve">, а саме в </w:t>
      </w:r>
      <w:r w:rsidR="00093CF0" w:rsidRPr="009A586B">
        <w:rPr>
          <w:rFonts w:ascii="Times New Roman" w:hAnsi="Times New Roman" w:cs="Times New Roman"/>
          <w:sz w:val="24"/>
          <w:szCs w:val="24"/>
        </w:rPr>
        <w:t xml:space="preserve">п. 1 </w:t>
      </w:r>
      <w:r w:rsidR="003401B7" w:rsidRPr="009A586B">
        <w:rPr>
          <w:rFonts w:ascii="Times New Roman" w:hAnsi="Times New Roman" w:cs="Times New Roman"/>
          <w:sz w:val="24"/>
          <w:szCs w:val="24"/>
        </w:rPr>
        <w:t>цифру 50 замінити цифрою 51.</w:t>
      </w:r>
    </w:p>
    <w:p w:rsidR="009A586B" w:rsidRPr="009A586B" w:rsidRDefault="009A586B" w:rsidP="009A586B">
      <w:pPr>
        <w:pStyle w:val="a5"/>
        <w:numPr>
          <w:ilvl w:val="0"/>
          <w:numId w:val="5"/>
        </w:numPr>
        <w:tabs>
          <w:tab w:val="clear" w:pos="360"/>
          <w:tab w:val="num" w:pos="0"/>
          <w:tab w:val="left" w:pos="1134"/>
        </w:tabs>
        <w:spacing w:after="0" w:line="240" w:lineRule="auto"/>
        <w:ind w:left="0" w:firstLine="709"/>
        <w:jc w:val="both"/>
        <w:rPr>
          <w:sz w:val="24"/>
          <w:szCs w:val="24"/>
        </w:rPr>
      </w:pPr>
      <w:r w:rsidRPr="009A586B">
        <w:rPr>
          <w:rFonts w:ascii="Times New Roman" w:hAnsi="Times New Roman" w:cs="Times New Roman"/>
          <w:sz w:val="24"/>
          <w:szCs w:val="24"/>
        </w:rPr>
        <w:t xml:space="preserve">Додаток до рішення дванадцятої сесії міської ради </w:t>
      </w:r>
      <w:r w:rsidRPr="009A586B">
        <w:rPr>
          <w:rFonts w:ascii="Times New Roman" w:hAnsi="Times New Roman" w:cs="Times New Roman"/>
          <w:sz w:val="24"/>
          <w:szCs w:val="24"/>
          <w:lang w:val="en-US"/>
        </w:rPr>
        <w:t>V</w:t>
      </w:r>
      <w:r w:rsidRPr="009A586B">
        <w:rPr>
          <w:rFonts w:ascii="Times New Roman" w:hAnsi="Times New Roman" w:cs="Times New Roman"/>
          <w:sz w:val="24"/>
          <w:szCs w:val="24"/>
        </w:rPr>
        <w:t>ІІ скликання</w:t>
      </w:r>
      <w:r w:rsidR="00B3796E">
        <w:rPr>
          <w:rFonts w:ascii="Times New Roman" w:hAnsi="Times New Roman" w:cs="Times New Roman"/>
          <w:sz w:val="24"/>
          <w:szCs w:val="24"/>
        </w:rPr>
        <w:t xml:space="preserve"> </w:t>
      </w:r>
      <w:r w:rsidRPr="009A586B">
        <w:rPr>
          <w:rFonts w:ascii="Times New Roman" w:hAnsi="Times New Roman" w:cs="Times New Roman"/>
          <w:sz w:val="24"/>
          <w:szCs w:val="24"/>
        </w:rPr>
        <w:t xml:space="preserve">від </w:t>
      </w:r>
      <w:r w:rsidR="00B3796E">
        <w:rPr>
          <w:rFonts w:ascii="Times New Roman" w:hAnsi="Times New Roman" w:cs="Times New Roman"/>
          <w:sz w:val="24"/>
          <w:szCs w:val="24"/>
        </w:rPr>
        <w:t xml:space="preserve"> </w:t>
      </w:r>
      <w:r w:rsidRPr="009A586B">
        <w:rPr>
          <w:rFonts w:ascii="Times New Roman" w:hAnsi="Times New Roman" w:cs="Times New Roman"/>
          <w:sz w:val="24"/>
          <w:szCs w:val="24"/>
        </w:rPr>
        <w:t>08.09.2016 р. №15-12/2016р</w:t>
      </w:r>
      <w:r>
        <w:rPr>
          <w:rFonts w:ascii="Times New Roman" w:hAnsi="Times New Roman" w:cs="Times New Roman"/>
          <w:sz w:val="24"/>
          <w:szCs w:val="24"/>
        </w:rPr>
        <w:t xml:space="preserve"> доповнити:</w:t>
      </w:r>
    </w:p>
    <w:p w:rsidR="009A586B" w:rsidRPr="009A586B" w:rsidRDefault="009A586B" w:rsidP="009A586B">
      <w:pPr>
        <w:pStyle w:val="a5"/>
        <w:tabs>
          <w:tab w:val="left" w:pos="1134"/>
        </w:tabs>
        <w:spacing w:after="0" w:line="240" w:lineRule="auto"/>
        <w:ind w:left="709"/>
        <w:jc w:val="both"/>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3"/>
        <w:gridCol w:w="4678"/>
      </w:tblGrid>
      <w:tr w:rsidR="009A586B" w:rsidRPr="009A586B" w:rsidTr="00440063">
        <w:tc>
          <w:tcPr>
            <w:tcW w:w="675" w:type="dxa"/>
            <w:vAlign w:val="center"/>
          </w:tcPr>
          <w:p w:rsidR="009A586B" w:rsidRPr="009A586B" w:rsidRDefault="009A586B" w:rsidP="002D14B1">
            <w:pPr>
              <w:jc w:val="center"/>
              <w:rPr>
                <w:rFonts w:ascii="Times New Roman" w:hAnsi="Times New Roman" w:cs="Times New Roman"/>
                <w:b/>
                <w:sz w:val="24"/>
                <w:szCs w:val="24"/>
              </w:rPr>
            </w:pPr>
            <w:r w:rsidRPr="009A586B">
              <w:rPr>
                <w:rFonts w:ascii="Times New Roman" w:hAnsi="Times New Roman" w:cs="Times New Roman"/>
                <w:b/>
                <w:sz w:val="24"/>
                <w:szCs w:val="24"/>
              </w:rPr>
              <w:t>№</w:t>
            </w:r>
          </w:p>
          <w:p w:rsidR="009A586B" w:rsidRPr="009A586B" w:rsidRDefault="009A586B" w:rsidP="002D14B1">
            <w:pPr>
              <w:jc w:val="center"/>
              <w:rPr>
                <w:rFonts w:ascii="Times New Roman" w:hAnsi="Times New Roman" w:cs="Times New Roman"/>
                <w:b/>
                <w:sz w:val="24"/>
                <w:szCs w:val="24"/>
              </w:rPr>
            </w:pPr>
            <w:r w:rsidRPr="009A586B">
              <w:rPr>
                <w:rFonts w:ascii="Times New Roman" w:hAnsi="Times New Roman" w:cs="Times New Roman"/>
                <w:b/>
                <w:sz w:val="24"/>
                <w:szCs w:val="24"/>
              </w:rPr>
              <w:t>п/п</w:t>
            </w:r>
          </w:p>
        </w:tc>
        <w:tc>
          <w:tcPr>
            <w:tcW w:w="4253" w:type="dxa"/>
            <w:vAlign w:val="center"/>
          </w:tcPr>
          <w:p w:rsidR="009A586B" w:rsidRPr="009A586B" w:rsidRDefault="009A586B" w:rsidP="002D14B1">
            <w:pPr>
              <w:jc w:val="center"/>
              <w:rPr>
                <w:rFonts w:ascii="Times New Roman" w:hAnsi="Times New Roman" w:cs="Times New Roman"/>
                <w:b/>
                <w:sz w:val="24"/>
                <w:szCs w:val="24"/>
              </w:rPr>
            </w:pPr>
            <w:r w:rsidRPr="009A586B">
              <w:rPr>
                <w:rFonts w:ascii="Times New Roman" w:hAnsi="Times New Roman" w:cs="Times New Roman"/>
                <w:b/>
                <w:sz w:val="24"/>
                <w:szCs w:val="24"/>
              </w:rPr>
              <w:t>ПІП</w:t>
            </w:r>
          </w:p>
        </w:tc>
        <w:tc>
          <w:tcPr>
            <w:tcW w:w="4678" w:type="dxa"/>
            <w:vAlign w:val="center"/>
          </w:tcPr>
          <w:p w:rsidR="009A586B" w:rsidRPr="009A586B" w:rsidRDefault="009A586B" w:rsidP="002D14B1">
            <w:pPr>
              <w:jc w:val="center"/>
              <w:rPr>
                <w:rFonts w:ascii="Times New Roman" w:hAnsi="Times New Roman" w:cs="Times New Roman"/>
                <w:b/>
                <w:sz w:val="24"/>
                <w:szCs w:val="24"/>
              </w:rPr>
            </w:pPr>
            <w:r w:rsidRPr="009A586B">
              <w:rPr>
                <w:rFonts w:ascii="Times New Roman" w:hAnsi="Times New Roman" w:cs="Times New Roman"/>
                <w:b/>
                <w:sz w:val="24"/>
                <w:szCs w:val="24"/>
              </w:rPr>
              <w:t>Посада</w:t>
            </w:r>
          </w:p>
        </w:tc>
      </w:tr>
      <w:tr w:rsidR="009A586B" w:rsidRPr="000518B7" w:rsidTr="00440063">
        <w:tc>
          <w:tcPr>
            <w:tcW w:w="675" w:type="dxa"/>
          </w:tcPr>
          <w:p w:rsidR="009A586B" w:rsidRPr="009A586B" w:rsidRDefault="009A586B" w:rsidP="002D14B1">
            <w:pPr>
              <w:rPr>
                <w:rFonts w:ascii="Times New Roman" w:hAnsi="Times New Roman" w:cs="Times New Roman"/>
                <w:sz w:val="24"/>
                <w:szCs w:val="24"/>
              </w:rPr>
            </w:pPr>
            <w:r w:rsidRPr="009A586B">
              <w:rPr>
                <w:rFonts w:ascii="Times New Roman" w:hAnsi="Times New Roman" w:cs="Times New Roman"/>
                <w:sz w:val="24"/>
                <w:szCs w:val="24"/>
              </w:rPr>
              <w:t>51</w:t>
            </w:r>
          </w:p>
        </w:tc>
        <w:tc>
          <w:tcPr>
            <w:tcW w:w="4253" w:type="dxa"/>
          </w:tcPr>
          <w:p w:rsidR="009A586B" w:rsidRPr="00FF4970" w:rsidRDefault="001D6BF6" w:rsidP="001D6BF6">
            <w:pPr>
              <w:rPr>
                <w:rFonts w:ascii="Times New Roman" w:hAnsi="Times New Roman" w:cs="Times New Roman"/>
                <w:sz w:val="24"/>
                <w:szCs w:val="24"/>
                <w:lang w:val="uk-UA"/>
              </w:rPr>
            </w:pPr>
            <w:r>
              <w:rPr>
                <w:rFonts w:ascii="Times New Roman" w:hAnsi="Times New Roman" w:cs="Times New Roman"/>
                <w:sz w:val="24"/>
                <w:szCs w:val="24"/>
              </w:rPr>
              <w:t xml:space="preserve">Городецький </w:t>
            </w:r>
            <w:r w:rsidR="009A586B">
              <w:rPr>
                <w:rFonts w:ascii="Times New Roman" w:hAnsi="Times New Roman" w:cs="Times New Roman"/>
                <w:sz w:val="24"/>
                <w:szCs w:val="24"/>
              </w:rPr>
              <w:t>В</w:t>
            </w:r>
            <w:r>
              <w:rPr>
                <w:rFonts w:ascii="Times New Roman" w:hAnsi="Times New Roman" w:cs="Times New Roman"/>
                <w:sz w:val="24"/>
                <w:szCs w:val="24"/>
                <w:lang w:val="uk-UA"/>
              </w:rPr>
              <w:t>ладислава Володимировича</w:t>
            </w:r>
          </w:p>
        </w:tc>
        <w:tc>
          <w:tcPr>
            <w:tcW w:w="4678" w:type="dxa"/>
          </w:tcPr>
          <w:p w:rsidR="009A586B" w:rsidRPr="009A586B" w:rsidRDefault="009A586B" w:rsidP="00E014C1">
            <w:pPr>
              <w:rPr>
                <w:rFonts w:ascii="Times New Roman" w:hAnsi="Times New Roman" w:cs="Times New Roman"/>
                <w:sz w:val="24"/>
                <w:szCs w:val="24"/>
              </w:rPr>
            </w:pPr>
            <w:r>
              <w:rPr>
                <w:rFonts w:ascii="Times New Roman" w:hAnsi="Times New Roman" w:cs="Times New Roman"/>
                <w:sz w:val="24"/>
                <w:szCs w:val="24"/>
              </w:rPr>
              <w:t>голов</w:t>
            </w:r>
            <w:r w:rsidR="00E014C1">
              <w:rPr>
                <w:rFonts w:ascii="Times New Roman" w:hAnsi="Times New Roman" w:cs="Times New Roman"/>
                <w:sz w:val="24"/>
                <w:szCs w:val="24"/>
                <w:lang w:val="uk-UA"/>
              </w:rPr>
              <w:t>а</w:t>
            </w:r>
            <w:r>
              <w:rPr>
                <w:rFonts w:ascii="Times New Roman" w:hAnsi="Times New Roman" w:cs="Times New Roman"/>
                <w:sz w:val="24"/>
                <w:szCs w:val="24"/>
              </w:rPr>
              <w:t xml:space="preserve"> Ради підприємців Дунаєвецької міської ради</w:t>
            </w:r>
          </w:p>
        </w:tc>
      </w:tr>
    </w:tbl>
    <w:p w:rsidR="009A586B" w:rsidRPr="00E014C1" w:rsidRDefault="009A586B" w:rsidP="009A586B">
      <w:pPr>
        <w:pStyle w:val="a5"/>
        <w:tabs>
          <w:tab w:val="left" w:pos="1134"/>
        </w:tabs>
        <w:spacing w:after="0" w:line="240" w:lineRule="auto"/>
        <w:ind w:left="709"/>
        <w:jc w:val="both"/>
        <w:rPr>
          <w:sz w:val="24"/>
          <w:szCs w:val="24"/>
          <w:lang w:val="ru-RU"/>
        </w:rPr>
      </w:pPr>
    </w:p>
    <w:p w:rsidR="00FD6CA2" w:rsidRDefault="00FD6CA2" w:rsidP="00FD6CA2">
      <w:pPr>
        <w:pStyle w:val="aa"/>
        <w:ind w:left="0" w:right="-1" w:firstLine="709"/>
        <w:jc w:val="both"/>
        <w:rPr>
          <w:b w:val="0"/>
        </w:rPr>
      </w:pPr>
    </w:p>
    <w:p w:rsidR="00FD6CA2" w:rsidRDefault="00FD6CA2" w:rsidP="00FD6CA2">
      <w:pPr>
        <w:pStyle w:val="aa"/>
        <w:ind w:left="0" w:right="-1" w:firstLine="709"/>
        <w:jc w:val="both"/>
        <w:rPr>
          <w:b w:val="0"/>
        </w:rPr>
      </w:pPr>
    </w:p>
    <w:p w:rsidR="00FD6CA2" w:rsidRDefault="00FD6CA2" w:rsidP="009A586B">
      <w:pPr>
        <w:tabs>
          <w:tab w:val="left" w:pos="7088"/>
        </w:tabs>
        <w:spacing w:after="0" w:line="240" w:lineRule="auto"/>
        <w:rPr>
          <w:rFonts w:ascii="Times New Roman" w:hAnsi="Times New Roman" w:cs="Times New Roman"/>
          <w:sz w:val="24"/>
          <w:szCs w:val="24"/>
          <w:lang w:val="uk-UA"/>
        </w:rPr>
      </w:pPr>
      <w:r w:rsidRPr="00E9479F">
        <w:rPr>
          <w:rFonts w:ascii="Times New Roman" w:hAnsi="Times New Roman" w:cs="Times New Roman"/>
          <w:sz w:val="24"/>
          <w:szCs w:val="24"/>
          <w:lang w:val="uk-UA"/>
        </w:rPr>
        <w:t xml:space="preserve">Міський голова                                                                                  </w:t>
      </w:r>
      <w:r w:rsidR="009A586B">
        <w:rPr>
          <w:rFonts w:ascii="Times New Roman" w:hAnsi="Times New Roman" w:cs="Times New Roman"/>
          <w:sz w:val="24"/>
          <w:szCs w:val="24"/>
          <w:lang w:val="uk-UA"/>
        </w:rPr>
        <w:t xml:space="preserve">         </w:t>
      </w:r>
      <w:r w:rsidRPr="00E9479F">
        <w:rPr>
          <w:rFonts w:ascii="Times New Roman" w:hAnsi="Times New Roman" w:cs="Times New Roman"/>
          <w:sz w:val="24"/>
          <w:szCs w:val="24"/>
          <w:lang w:val="uk-UA"/>
        </w:rPr>
        <w:t>В. Заяць</w:t>
      </w:r>
    </w:p>
    <w:p w:rsidR="009A586B" w:rsidRDefault="009A586B">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B84802" w:rsidRDefault="00B84802" w:rsidP="00B84802">
      <w:pPr>
        <w:rPr>
          <w:rFonts w:ascii="Times New Roman" w:hAnsi="Times New Roman" w:cs="Times New Roman"/>
          <w:b/>
          <w:sz w:val="24"/>
          <w:szCs w:val="24"/>
          <w:lang w:val="uk-UA"/>
        </w:rPr>
      </w:pPr>
      <w:r w:rsidRPr="00F12897">
        <w:rPr>
          <w:rFonts w:ascii="Times New Roman" w:hAnsi="Times New Roman" w:cs="Times New Roman"/>
          <w:b/>
          <w:noProof/>
          <w:sz w:val="24"/>
          <w:szCs w:val="24"/>
        </w:rPr>
        <w:lastRenderedPageBreak/>
        <w:drawing>
          <wp:anchor distT="0" distB="0" distL="114300" distR="114300" simplePos="0" relativeHeight="251715584"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B84802" w:rsidRDefault="00B84802" w:rsidP="00B84802">
      <w:pPr>
        <w:jc w:val="center"/>
        <w:rPr>
          <w:rFonts w:ascii="Times New Roman" w:hAnsi="Times New Roman" w:cs="Times New Roman"/>
          <w:b/>
          <w:sz w:val="24"/>
          <w:szCs w:val="24"/>
          <w:lang w:val="uk-UA"/>
        </w:rPr>
      </w:pPr>
    </w:p>
    <w:p w:rsidR="00B84802" w:rsidRPr="00F12897" w:rsidRDefault="00B84802" w:rsidP="00B84802">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B84802" w:rsidRPr="00F12897" w:rsidRDefault="00B84802" w:rsidP="00B84802">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B84802" w:rsidRPr="00F12897" w:rsidRDefault="00B84802" w:rsidP="00B84802">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B84802" w:rsidRPr="00F12897" w:rsidRDefault="00B84802" w:rsidP="00B84802">
      <w:pPr>
        <w:spacing w:after="0" w:line="240" w:lineRule="auto"/>
        <w:jc w:val="center"/>
        <w:rPr>
          <w:rFonts w:ascii="Times New Roman" w:hAnsi="Times New Roman" w:cs="Times New Roman"/>
          <w:sz w:val="24"/>
          <w:szCs w:val="24"/>
        </w:rPr>
      </w:pPr>
    </w:p>
    <w:p w:rsidR="00B84802" w:rsidRPr="00F12897" w:rsidRDefault="00B84802" w:rsidP="00B84802">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B84802" w:rsidRPr="00F12897" w:rsidRDefault="00B84802" w:rsidP="00B84802">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B84802" w:rsidRPr="00F12897" w:rsidRDefault="00B84802" w:rsidP="00B84802">
      <w:pPr>
        <w:rPr>
          <w:rFonts w:ascii="Times New Roman" w:hAnsi="Times New Roman" w:cs="Times New Roman"/>
          <w:sz w:val="24"/>
          <w:szCs w:val="24"/>
          <w:lang w:val="uk-UA"/>
        </w:rPr>
      </w:pPr>
    </w:p>
    <w:p w:rsidR="00B84802" w:rsidRPr="00F12897" w:rsidRDefault="00B84802" w:rsidP="00380E5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BF0432">
        <w:rPr>
          <w:rFonts w:ascii="Times New Roman" w:hAnsi="Times New Roman" w:cs="Times New Roman"/>
          <w:sz w:val="24"/>
          <w:szCs w:val="24"/>
          <w:lang w:val="uk-UA"/>
        </w:rPr>
        <w:t>1</w:t>
      </w:r>
      <w:r w:rsidR="00DD2CE3">
        <w:rPr>
          <w:rFonts w:ascii="Times New Roman" w:hAnsi="Times New Roman" w:cs="Times New Roman"/>
          <w:sz w:val="24"/>
          <w:szCs w:val="24"/>
          <w:lang w:val="uk-UA"/>
        </w:rPr>
        <w:t>3</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380E5E" w:rsidRDefault="00380E5E" w:rsidP="00380E5E">
      <w:pPr>
        <w:spacing w:after="0" w:line="240" w:lineRule="auto"/>
        <w:rPr>
          <w:rFonts w:ascii="Times New Roman" w:hAnsi="Times New Roman" w:cs="Times New Roman"/>
          <w:bCs/>
          <w:sz w:val="24"/>
          <w:szCs w:val="24"/>
          <w:lang w:val="uk-UA"/>
        </w:rPr>
      </w:pPr>
    </w:p>
    <w:p w:rsidR="00380E5E" w:rsidRDefault="00380E5E" w:rsidP="00380E5E">
      <w:pPr>
        <w:spacing w:after="0" w:line="240" w:lineRule="auto"/>
        <w:ind w:right="5386"/>
        <w:jc w:val="both"/>
        <w:rPr>
          <w:rFonts w:ascii="Times New Roman" w:hAnsi="Times New Roman" w:cs="Times New Roman"/>
          <w:bCs/>
          <w:sz w:val="24"/>
          <w:szCs w:val="24"/>
          <w:lang w:val="uk-UA"/>
        </w:rPr>
      </w:pPr>
      <w:r>
        <w:rPr>
          <w:rFonts w:ascii="Times New Roman" w:hAnsi="Times New Roman" w:cs="Times New Roman"/>
          <w:bCs/>
          <w:sz w:val="24"/>
          <w:szCs w:val="24"/>
          <w:lang w:val="uk-UA"/>
        </w:rPr>
        <w:t>Про надання дозволу комунальному підприємству теплових мереж Дунаєвецької міської ради на відкриття кредитної лінії в банківській установі</w:t>
      </w:r>
    </w:p>
    <w:p w:rsidR="00F31524" w:rsidRDefault="00F31524" w:rsidP="00380E5E">
      <w:pPr>
        <w:spacing w:after="0" w:line="240" w:lineRule="auto"/>
        <w:ind w:right="5386"/>
        <w:jc w:val="both"/>
        <w:rPr>
          <w:rFonts w:ascii="Times New Roman" w:hAnsi="Times New Roman" w:cs="Times New Roman"/>
          <w:bCs/>
          <w:sz w:val="24"/>
          <w:szCs w:val="24"/>
          <w:lang w:val="uk-UA"/>
        </w:rPr>
      </w:pPr>
    </w:p>
    <w:p w:rsidR="004529AD" w:rsidRDefault="00F31524" w:rsidP="004529AD">
      <w:pPr>
        <w:ind w:right="112"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Розглянувши пропозицію виконавчого комітету міської ради про необхідність для комунального  підприємства теплови</w:t>
      </w:r>
      <w:r w:rsidR="004529AD">
        <w:rPr>
          <w:rFonts w:ascii="Times New Roman" w:hAnsi="Times New Roman" w:cs="Times New Roman"/>
          <w:bCs/>
          <w:sz w:val="24"/>
          <w:szCs w:val="24"/>
          <w:lang w:val="uk-UA"/>
        </w:rPr>
        <w:t>х мереж Дунаєвецької міської ра</w:t>
      </w:r>
      <w:r>
        <w:rPr>
          <w:rFonts w:ascii="Times New Roman" w:hAnsi="Times New Roman" w:cs="Times New Roman"/>
          <w:bCs/>
          <w:sz w:val="24"/>
          <w:szCs w:val="24"/>
          <w:lang w:val="uk-UA"/>
        </w:rPr>
        <w:t>ди в отриманні кредитної лінії у банківській установі, керуючись статтями 26, 59, 70 Закону України «Про місцеве с</w:t>
      </w:r>
      <w:r w:rsidR="004529AD">
        <w:rPr>
          <w:rFonts w:ascii="Times New Roman" w:hAnsi="Times New Roman" w:cs="Times New Roman"/>
          <w:bCs/>
          <w:sz w:val="24"/>
          <w:szCs w:val="24"/>
          <w:lang w:val="uk-UA"/>
        </w:rPr>
        <w:t>а</w:t>
      </w:r>
      <w:r>
        <w:rPr>
          <w:rFonts w:ascii="Times New Roman" w:hAnsi="Times New Roman" w:cs="Times New Roman"/>
          <w:bCs/>
          <w:sz w:val="24"/>
          <w:szCs w:val="24"/>
          <w:lang w:val="uk-UA"/>
        </w:rPr>
        <w:t>моврядування</w:t>
      </w:r>
      <w:r w:rsidR="004529AD">
        <w:rPr>
          <w:rFonts w:ascii="Times New Roman" w:hAnsi="Times New Roman" w:cs="Times New Roman"/>
          <w:bCs/>
          <w:sz w:val="24"/>
          <w:szCs w:val="24"/>
          <w:lang w:val="uk-UA"/>
        </w:rPr>
        <w:t xml:space="preserve"> в Україні</w:t>
      </w:r>
      <w:r>
        <w:rPr>
          <w:rFonts w:ascii="Times New Roman" w:hAnsi="Times New Roman" w:cs="Times New Roman"/>
          <w:bCs/>
          <w:sz w:val="24"/>
          <w:szCs w:val="24"/>
          <w:lang w:val="uk-UA"/>
        </w:rPr>
        <w:t>»</w:t>
      </w:r>
      <w:r w:rsidR="004529AD">
        <w:rPr>
          <w:rFonts w:ascii="Times New Roman" w:hAnsi="Times New Roman" w:cs="Times New Roman"/>
          <w:bCs/>
          <w:sz w:val="24"/>
          <w:szCs w:val="24"/>
          <w:lang w:val="uk-UA"/>
        </w:rPr>
        <w:t xml:space="preserve">, </w:t>
      </w:r>
      <w:r w:rsidR="00617A0A">
        <w:rPr>
          <w:rFonts w:ascii="Times New Roman" w:hAnsi="Times New Roman" w:cs="Times New Roman"/>
          <w:sz w:val="24"/>
          <w:szCs w:val="24"/>
          <w:lang w:val="uk-UA"/>
        </w:rPr>
        <w:t xml:space="preserve">враховуючи пропозиції спільного засідання постійних комісій від 21.12.2017 </w:t>
      </w:r>
      <w:r w:rsidR="00617A0A" w:rsidRPr="0058721B">
        <w:rPr>
          <w:rFonts w:ascii="Times New Roman" w:hAnsi="Times New Roman" w:cs="Times New Roman"/>
          <w:sz w:val="24"/>
          <w:szCs w:val="24"/>
          <w:lang w:val="uk-UA"/>
        </w:rPr>
        <w:t xml:space="preserve">року, міська рада </w:t>
      </w:r>
    </w:p>
    <w:p w:rsidR="004529AD" w:rsidRPr="004529AD" w:rsidRDefault="004529AD" w:rsidP="004529AD">
      <w:pPr>
        <w:ind w:right="112" w:firstLine="709"/>
        <w:jc w:val="center"/>
        <w:rPr>
          <w:rFonts w:ascii="Times New Roman" w:hAnsi="Times New Roman" w:cs="Times New Roman"/>
          <w:b/>
          <w:sz w:val="24"/>
          <w:szCs w:val="24"/>
          <w:lang w:val="uk-UA"/>
        </w:rPr>
      </w:pPr>
      <w:r w:rsidRPr="004529AD">
        <w:rPr>
          <w:rFonts w:ascii="Times New Roman" w:hAnsi="Times New Roman" w:cs="Times New Roman"/>
          <w:b/>
          <w:sz w:val="24"/>
          <w:szCs w:val="24"/>
          <w:lang w:val="uk-UA"/>
        </w:rPr>
        <w:t>ВИРІШИЛА:</w:t>
      </w:r>
    </w:p>
    <w:p w:rsidR="004529AD" w:rsidRDefault="004529AD" w:rsidP="004529AD">
      <w:pPr>
        <w:ind w:right="112" w:firstLine="709"/>
        <w:jc w:val="both"/>
        <w:rPr>
          <w:rFonts w:ascii="Times New Roman" w:hAnsi="Times New Roman" w:cs="Times New Roman"/>
          <w:bCs/>
          <w:sz w:val="24"/>
          <w:szCs w:val="24"/>
          <w:lang w:val="uk-UA"/>
        </w:rPr>
      </w:pPr>
      <w:r>
        <w:rPr>
          <w:rFonts w:ascii="Times New Roman" w:hAnsi="Times New Roman" w:cs="Times New Roman"/>
          <w:sz w:val="24"/>
          <w:szCs w:val="24"/>
          <w:lang w:val="uk-UA"/>
        </w:rPr>
        <w:t xml:space="preserve">1. Надати дозвіл </w:t>
      </w:r>
      <w:r>
        <w:rPr>
          <w:rFonts w:ascii="Times New Roman" w:hAnsi="Times New Roman" w:cs="Times New Roman"/>
          <w:bCs/>
          <w:sz w:val="24"/>
          <w:szCs w:val="24"/>
          <w:lang w:val="uk-UA"/>
        </w:rPr>
        <w:t>комунальному  підприємству теплових мереж Дунаєвецької міської ради на отримання кредитної лінії в банківській установі.</w:t>
      </w:r>
    </w:p>
    <w:p w:rsidR="00C21A4A" w:rsidRPr="006F4477" w:rsidRDefault="004529AD" w:rsidP="00C21A4A">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bCs/>
          <w:sz w:val="24"/>
          <w:szCs w:val="24"/>
          <w:lang w:val="uk-UA"/>
        </w:rPr>
        <w:t>2.</w:t>
      </w:r>
      <w:r w:rsidR="00C21A4A" w:rsidRPr="006F4477">
        <w:rPr>
          <w:rFonts w:ascii="Times New Roman" w:hAnsi="Times New Roman" w:cs="Times New Roman"/>
          <w:sz w:val="24"/>
          <w:szCs w:val="24"/>
          <w:lang w:val="uk-UA"/>
        </w:rPr>
        <w:t xml:space="preserve"> Контроль за виконанням даного рішення покласти на постійну комісію міської ради з питань житлово-комунального господарства, комунальної власності, промисловості, підприємництва та сфери послуг (голова комісії Л.Красовська).</w:t>
      </w:r>
    </w:p>
    <w:p w:rsidR="00C21A4A" w:rsidRDefault="00C21A4A" w:rsidP="00C21A4A">
      <w:pPr>
        <w:tabs>
          <w:tab w:val="left" w:pos="708"/>
          <w:tab w:val="left" w:pos="7088"/>
        </w:tabs>
        <w:spacing w:after="0" w:line="240" w:lineRule="auto"/>
        <w:rPr>
          <w:rFonts w:ascii="Times New Roman" w:hAnsi="Times New Roman" w:cs="Times New Roman"/>
          <w:sz w:val="24"/>
          <w:szCs w:val="24"/>
          <w:lang w:val="uk-UA"/>
        </w:rPr>
      </w:pPr>
    </w:p>
    <w:p w:rsidR="003661F8" w:rsidRPr="00C21A4A" w:rsidRDefault="003661F8" w:rsidP="00EB727D">
      <w:pPr>
        <w:spacing w:after="0" w:line="240" w:lineRule="auto"/>
        <w:ind w:firstLine="709"/>
        <w:jc w:val="both"/>
        <w:rPr>
          <w:rFonts w:ascii="Times New Roman" w:hAnsi="Times New Roman" w:cs="Times New Roman"/>
          <w:bCs/>
          <w:sz w:val="24"/>
          <w:szCs w:val="24"/>
          <w:lang w:val="uk-UA"/>
        </w:rPr>
      </w:pPr>
    </w:p>
    <w:p w:rsidR="00EB727D" w:rsidRPr="005500B8" w:rsidRDefault="00EB727D" w:rsidP="00EB727D">
      <w:pPr>
        <w:spacing w:after="0" w:line="240" w:lineRule="auto"/>
        <w:ind w:firstLine="709"/>
        <w:jc w:val="both"/>
        <w:rPr>
          <w:rFonts w:ascii="Times New Roman" w:hAnsi="Times New Roman" w:cs="Times New Roman"/>
          <w:bCs/>
          <w:sz w:val="24"/>
          <w:szCs w:val="24"/>
        </w:rPr>
      </w:pPr>
    </w:p>
    <w:p w:rsidR="00EB727D" w:rsidRPr="005500B8" w:rsidRDefault="00EB727D" w:rsidP="00EB727D">
      <w:pPr>
        <w:tabs>
          <w:tab w:val="left" w:pos="7088"/>
        </w:tabs>
        <w:spacing w:after="0" w:line="240" w:lineRule="auto"/>
        <w:ind w:firstLine="709"/>
        <w:jc w:val="both"/>
        <w:rPr>
          <w:rFonts w:ascii="Times New Roman" w:hAnsi="Times New Roman" w:cs="Times New Roman"/>
          <w:bCs/>
          <w:sz w:val="24"/>
          <w:szCs w:val="24"/>
        </w:rPr>
      </w:pPr>
    </w:p>
    <w:p w:rsidR="004E073E" w:rsidRPr="003B6F9D" w:rsidRDefault="00380E5E" w:rsidP="00EB727D">
      <w:pPr>
        <w:spacing w:after="0" w:line="240"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 </w:t>
      </w:r>
      <w:r w:rsidR="004E073E" w:rsidRPr="003B6F9D">
        <w:rPr>
          <w:rFonts w:ascii="Times New Roman" w:hAnsi="Times New Roman" w:cs="Times New Roman"/>
          <w:sz w:val="24"/>
          <w:szCs w:val="24"/>
          <w:lang w:val="uk-UA"/>
        </w:rPr>
        <w:t xml:space="preserve">Міський голова                                </w:t>
      </w:r>
      <w:r w:rsidR="004E073E" w:rsidRPr="003B6F9D">
        <w:rPr>
          <w:rFonts w:ascii="Times New Roman" w:hAnsi="Times New Roman" w:cs="Times New Roman"/>
          <w:sz w:val="24"/>
          <w:szCs w:val="24"/>
          <w:lang w:val="uk-UA"/>
        </w:rPr>
        <w:tab/>
      </w:r>
      <w:r w:rsidR="004E073E" w:rsidRPr="003B6F9D">
        <w:rPr>
          <w:rFonts w:ascii="Times New Roman" w:hAnsi="Times New Roman" w:cs="Times New Roman"/>
          <w:sz w:val="24"/>
          <w:szCs w:val="24"/>
          <w:lang w:val="uk-UA"/>
        </w:rPr>
        <w:tab/>
      </w:r>
      <w:r w:rsidR="004E073E" w:rsidRPr="003B6F9D">
        <w:rPr>
          <w:rFonts w:ascii="Times New Roman" w:hAnsi="Times New Roman" w:cs="Times New Roman"/>
          <w:sz w:val="24"/>
          <w:szCs w:val="24"/>
          <w:lang w:val="uk-UA"/>
        </w:rPr>
        <w:tab/>
      </w:r>
      <w:r w:rsidR="004E073E" w:rsidRPr="003B6F9D">
        <w:rPr>
          <w:rFonts w:ascii="Times New Roman" w:hAnsi="Times New Roman" w:cs="Times New Roman"/>
          <w:sz w:val="24"/>
          <w:szCs w:val="24"/>
          <w:lang w:val="uk-UA"/>
        </w:rPr>
        <w:tab/>
      </w:r>
      <w:r w:rsidR="004E073E" w:rsidRPr="003B6F9D">
        <w:rPr>
          <w:rFonts w:ascii="Times New Roman" w:hAnsi="Times New Roman" w:cs="Times New Roman"/>
          <w:sz w:val="24"/>
          <w:szCs w:val="24"/>
          <w:lang w:val="uk-UA"/>
        </w:rPr>
        <w:tab/>
        <w:t>В.Заяць</w:t>
      </w:r>
    </w:p>
    <w:p w:rsidR="0051023D" w:rsidRDefault="0051023D" w:rsidP="00380E5E">
      <w:pPr>
        <w:spacing w:after="0" w:line="240" w:lineRule="auto"/>
        <w:ind w:firstLine="709"/>
        <w:rPr>
          <w:rFonts w:ascii="Times New Roman" w:hAnsi="Times New Roman" w:cs="Times New Roman"/>
          <w:bCs/>
          <w:sz w:val="24"/>
          <w:szCs w:val="24"/>
          <w:lang w:val="uk-UA"/>
        </w:rPr>
      </w:pPr>
      <w:r>
        <w:rPr>
          <w:rFonts w:ascii="Times New Roman" w:hAnsi="Times New Roman" w:cs="Times New Roman"/>
          <w:bCs/>
          <w:sz w:val="24"/>
          <w:szCs w:val="24"/>
          <w:lang w:val="uk-UA"/>
        </w:rPr>
        <w:br w:type="page"/>
      </w:r>
    </w:p>
    <w:p w:rsidR="004E073E" w:rsidRDefault="004E073E" w:rsidP="004E073E">
      <w:pPr>
        <w:rPr>
          <w:rFonts w:ascii="Times New Roman" w:hAnsi="Times New Roman" w:cs="Times New Roman"/>
          <w:b/>
          <w:sz w:val="24"/>
          <w:szCs w:val="24"/>
          <w:lang w:val="uk-UA"/>
        </w:rPr>
      </w:pPr>
      <w:r w:rsidRPr="00F12897">
        <w:rPr>
          <w:rFonts w:ascii="Times New Roman" w:hAnsi="Times New Roman" w:cs="Times New Roman"/>
          <w:b/>
          <w:noProof/>
          <w:sz w:val="24"/>
          <w:szCs w:val="24"/>
        </w:rPr>
        <w:lastRenderedPageBreak/>
        <w:drawing>
          <wp:anchor distT="0" distB="0" distL="114300" distR="114300" simplePos="0" relativeHeight="251725824"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4E073E" w:rsidRDefault="004E073E" w:rsidP="004E073E">
      <w:pPr>
        <w:jc w:val="center"/>
        <w:rPr>
          <w:rFonts w:ascii="Times New Roman" w:hAnsi="Times New Roman" w:cs="Times New Roman"/>
          <w:b/>
          <w:sz w:val="24"/>
          <w:szCs w:val="24"/>
          <w:lang w:val="uk-UA"/>
        </w:rPr>
      </w:pPr>
    </w:p>
    <w:p w:rsidR="004E073E" w:rsidRPr="00F12897" w:rsidRDefault="004E073E" w:rsidP="004E073E">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4E073E" w:rsidRPr="00F12897" w:rsidRDefault="004E073E" w:rsidP="004E073E">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4E073E" w:rsidRPr="00F12897" w:rsidRDefault="004E073E" w:rsidP="004E073E">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4E073E" w:rsidRPr="00F12897" w:rsidRDefault="004E073E" w:rsidP="004E073E">
      <w:pPr>
        <w:spacing w:after="0" w:line="240" w:lineRule="auto"/>
        <w:jc w:val="center"/>
        <w:rPr>
          <w:rFonts w:ascii="Times New Roman" w:hAnsi="Times New Roman" w:cs="Times New Roman"/>
          <w:sz w:val="24"/>
          <w:szCs w:val="24"/>
        </w:rPr>
      </w:pPr>
    </w:p>
    <w:p w:rsidR="004E073E" w:rsidRPr="00F12897" w:rsidRDefault="004E073E" w:rsidP="004E073E">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4E073E" w:rsidRPr="00F12897" w:rsidRDefault="004E073E" w:rsidP="004E073E">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4E073E" w:rsidRPr="00F12897" w:rsidRDefault="004E073E" w:rsidP="004E073E">
      <w:pPr>
        <w:rPr>
          <w:rFonts w:ascii="Times New Roman" w:hAnsi="Times New Roman" w:cs="Times New Roman"/>
          <w:sz w:val="24"/>
          <w:szCs w:val="24"/>
          <w:lang w:val="uk-UA"/>
        </w:rPr>
      </w:pPr>
    </w:p>
    <w:p w:rsidR="004E073E" w:rsidRPr="00F12897" w:rsidRDefault="004E073E" w:rsidP="004E073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62654D">
        <w:rPr>
          <w:rFonts w:ascii="Times New Roman" w:hAnsi="Times New Roman" w:cs="Times New Roman"/>
          <w:sz w:val="24"/>
          <w:szCs w:val="24"/>
          <w:lang w:val="uk-UA"/>
        </w:rPr>
        <w:t>1</w:t>
      </w:r>
      <w:r w:rsidR="00DD2CE3">
        <w:rPr>
          <w:rFonts w:ascii="Times New Roman" w:hAnsi="Times New Roman" w:cs="Times New Roman"/>
          <w:sz w:val="24"/>
          <w:szCs w:val="24"/>
          <w:lang w:val="uk-UA"/>
        </w:rPr>
        <w:t>4</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4E073E" w:rsidRDefault="004E073E" w:rsidP="004E073E">
      <w:pPr>
        <w:spacing w:after="0" w:line="240" w:lineRule="auto"/>
        <w:rPr>
          <w:rFonts w:ascii="Times New Roman" w:hAnsi="Times New Roman" w:cs="Times New Roman"/>
          <w:bCs/>
          <w:sz w:val="24"/>
          <w:szCs w:val="24"/>
          <w:lang w:val="uk-UA"/>
        </w:rPr>
      </w:pPr>
    </w:p>
    <w:p w:rsidR="00113E58" w:rsidRPr="006F4477" w:rsidRDefault="00113E58" w:rsidP="00113E58">
      <w:pPr>
        <w:spacing w:after="0" w:line="240" w:lineRule="auto"/>
        <w:ind w:right="5386"/>
        <w:jc w:val="both"/>
        <w:rPr>
          <w:rFonts w:ascii="Times New Roman" w:hAnsi="Times New Roman" w:cs="Times New Roman"/>
          <w:sz w:val="24"/>
          <w:szCs w:val="24"/>
          <w:lang w:val="uk-UA"/>
        </w:rPr>
      </w:pPr>
      <w:r w:rsidRPr="006F4477">
        <w:rPr>
          <w:rFonts w:ascii="Times New Roman" w:hAnsi="Times New Roman" w:cs="Times New Roman"/>
          <w:bCs/>
          <w:sz w:val="24"/>
          <w:szCs w:val="24"/>
          <w:lang w:val="uk-UA"/>
        </w:rPr>
        <w:t xml:space="preserve">Про затвердження граничної штатної чисельності працівників </w:t>
      </w:r>
      <w:r w:rsidR="00633B14">
        <w:rPr>
          <w:rFonts w:ascii="Times New Roman" w:hAnsi="Times New Roman" w:cs="Times New Roman"/>
          <w:sz w:val="24"/>
          <w:szCs w:val="24"/>
          <w:lang w:val="uk-UA"/>
        </w:rPr>
        <w:t xml:space="preserve">комунальних установ та </w:t>
      </w:r>
      <w:r>
        <w:rPr>
          <w:rFonts w:ascii="Times New Roman" w:hAnsi="Times New Roman" w:cs="Times New Roman"/>
          <w:sz w:val="24"/>
          <w:szCs w:val="24"/>
          <w:lang w:val="uk-UA"/>
        </w:rPr>
        <w:t>заклад</w:t>
      </w:r>
      <w:r w:rsidR="00633B14">
        <w:rPr>
          <w:rFonts w:ascii="Times New Roman" w:hAnsi="Times New Roman" w:cs="Times New Roman"/>
          <w:sz w:val="24"/>
          <w:szCs w:val="24"/>
          <w:lang w:val="uk-UA"/>
        </w:rPr>
        <w:t>ів</w:t>
      </w:r>
      <w:r w:rsidRPr="006F4477">
        <w:rPr>
          <w:rFonts w:ascii="Times New Roman" w:hAnsi="Times New Roman" w:cs="Times New Roman"/>
          <w:sz w:val="24"/>
          <w:szCs w:val="24"/>
          <w:lang w:val="uk-UA"/>
        </w:rPr>
        <w:t xml:space="preserve"> Дунаєвецької міської ради</w:t>
      </w:r>
    </w:p>
    <w:p w:rsidR="00113E58" w:rsidRPr="006F4477" w:rsidRDefault="00113E58" w:rsidP="00113E58">
      <w:pPr>
        <w:spacing w:after="0" w:line="240" w:lineRule="auto"/>
        <w:ind w:firstLine="708"/>
        <w:jc w:val="both"/>
        <w:rPr>
          <w:rFonts w:ascii="Times New Roman" w:hAnsi="Times New Roman" w:cs="Times New Roman"/>
          <w:sz w:val="24"/>
          <w:szCs w:val="24"/>
          <w:lang w:val="uk-UA"/>
        </w:rPr>
      </w:pPr>
    </w:p>
    <w:p w:rsidR="00617A0A" w:rsidRDefault="00113E58" w:rsidP="00617A0A">
      <w:pPr>
        <w:spacing w:after="0" w:line="240" w:lineRule="auto"/>
        <w:ind w:firstLine="708"/>
        <w:jc w:val="both"/>
        <w:rPr>
          <w:rFonts w:ascii="Times New Roman" w:hAnsi="Times New Roman" w:cs="Times New Roman"/>
          <w:sz w:val="24"/>
          <w:szCs w:val="24"/>
          <w:lang w:val="uk-UA"/>
        </w:rPr>
      </w:pPr>
      <w:r w:rsidRPr="006F4477">
        <w:rPr>
          <w:rFonts w:ascii="Times New Roman" w:hAnsi="Times New Roman" w:cs="Times New Roman"/>
          <w:sz w:val="24"/>
          <w:szCs w:val="24"/>
          <w:lang w:val="uk-UA"/>
        </w:rPr>
        <w:t>Керуючись статтею 26 Закону України «Про місцеве самоврядування в Україні», Господарським кодексом України, розглянувши лист</w:t>
      </w:r>
      <w:r w:rsidR="003920A7">
        <w:rPr>
          <w:rFonts w:ascii="Times New Roman" w:hAnsi="Times New Roman" w:cs="Times New Roman"/>
          <w:sz w:val="24"/>
          <w:szCs w:val="24"/>
          <w:lang w:val="uk-UA"/>
        </w:rPr>
        <w:t>и</w:t>
      </w:r>
      <w:r w:rsidRPr="006F4477">
        <w:rPr>
          <w:rFonts w:ascii="Times New Roman" w:hAnsi="Times New Roman" w:cs="Times New Roman"/>
          <w:sz w:val="24"/>
          <w:szCs w:val="24"/>
          <w:lang w:val="uk-UA"/>
        </w:rPr>
        <w:t xml:space="preserve"> комунального закладу Дунаєвецької міської ради </w:t>
      </w:r>
      <w:r w:rsidR="003920A7">
        <w:rPr>
          <w:rFonts w:ascii="Times New Roman" w:hAnsi="Times New Roman" w:cs="Times New Roman"/>
          <w:sz w:val="24"/>
          <w:szCs w:val="24"/>
          <w:lang w:val="uk-UA"/>
        </w:rPr>
        <w:t xml:space="preserve">«Центр первинної медико-санітарної допомоги» від 18.12.2017 р. №429,  </w:t>
      </w:r>
      <w:r w:rsidR="003920A7" w:rsidRPr="006F4477">
        <w:rPr>
          <w:rFonts w:ascii="Times New Roman" w:hAnsi="Times New Roman" w:cs="Times New Roman"/>
          <w:sz w:val="24"/>
          <w:szCs w:val="24"/>
          <w:lang w:val="uk-UA"/>
        </w:rPr>
        <w:t xml:space="preserve">комунального закладу Дунаєвецької міської ради </w:t>
      </w:r>
      <w:r w:rsidRPr="006F4477">
        <w:rPr>
          <w:rFonts w:ascii="Times New Roman" w:hAnsi="Times New Roman" w:cs="Times New Roman"/>
          <w:sz w:val="24"/>
          <w:szCs w:val="24"/>
          <w:lang w:val="uk-UA"/>
        </w:rPr>
        <w:t>«Дунаєвец</w:t>
      </w:r>
      <w:r>
        <w:rPr>
          <w:rFonts w:ascii="Times New Roman" w:hAnsi="Times New Roman" w:cs="Times New Roman"/>
          <w:sz w:val="24"/>
          <w:szCs w:val="24"/>
          <w:lang w:val="uk-UA"/>
        </w:rPr>
        <w:t>ька дитяча школа мистецтв» від 18</w:t>
      </w:r>
      <w:r w:rsidRPr="006F4477">
        <w:rPr>
          <w:rFonts w:ascii="Times New Roman" w:hAnsi="Times New Roman" w:cs="Times New Roman"/>
          <w:sz w:val="24"/>
          <w:szCs w:val="24"/>
          <w:lang w:val="uk-UA"/>
        </w:rPr>
        <w:t>.1</w:t>
      </w:r>
      <w:r>
        <w:rPr>
          <w:rFonts w:ascii="Times New Roman" w:hAnsi="Times New Roman" w:cs="Times New Roman"/>
          <w:sz w:val="24"/>
          <w:szCs w:val="24"/>
          <w:lang w:val="uk-UA"/>
        </w:rPr>
        <w:t>2.2017 р. №141</w:t>
      </w:r>
      <w:r w:rsidR="003920A7">
        <w:rPr>
          <w:rFonts w:ascii="Times New Roman" w:hAnsi="Times New Roman" w:cs="Times New Roman"/>
          <w:sz w:val="24"/>
          <w:szCs w:val="24"/>
          <w:lang w:val="uk-UA"/>
        </w:rPr>
        <w:t xml:space="preserve"> та комунальної установи Дунаєвецької міської ради «Територіальний центр соціального обслуговування» від 19.12.2017 р. №731</w:t>
      </w:r>
      <w:r>
        <w:rPr>
          <w:rFonts w:ascii="Times New Roman" w:hAnsi="Times New Roman" w:cs="Times New Roman"/>
          <w:sz w:val="24"/>
          <w:szCs w:val="24"/>
          <w:lang w:val="uk-UA"/>
        </w:rPr>
        <w:t xml:space="preserve"> про</w:t>
      </w:r>
      <w:r w:rsidRPr="006F4477">
        <w:rPr>
          <w:rFonts w:ascii="Times New Roman" w:hAnsi="Times New Roman" w:cs="Times New Roman"/>
          <w:sz w:val="24"/>
          <w:szCs w:val="24"/>
          <w:lang w:val="uk-UA"/>
        </w:rPr>
        <w:t xml:space="preserve"> затвердження штатної чисельності пра</w:t>
      </w:r>
      <w:r w:rsidR="006C3682">
        <w:rPr>
          <w:rFonts w:ascii="Times New Roman" w:hAnsi="Times New Roman" w:cs="Times New Roman"/>
          <w:sz w:val="24"/>
          <w:szCs w:val="24"/>
          <w:lang w:val="uk-UA"/>
        </w:rPr>
        <w:t xml:space="preserve">цівників, </w:t>
      </w:r>
      <w:r w:rsidR="00617A0A">
        <w:rPr>
          <w:rFonts w:ascii="Times New Roman" w:hAnsi="Times New Roman" w:cs="Times New Roman"/>
          <w:sz w:val="24"/>
          <w:szCs w:val="24"/>
          <w:lang w:val="uk-UA"/>
        </w:rPr>
        <w:t xml:space="preserve">враховуючи пропозиції спільного засідання постійних комісій від 21.12.2017 </w:t>
      </w:r>
      <w:r w:rsidR="00617A0A" w:rsidRPr="0058721B">
        <w:rPr>
          <w:rFonts w:ascii="Times New Roman" w:hAnsi="Times New Roman" w:cs="Times New Roman"/>
          <w:sz w:val="24"/>
          <w:szCs w:val="24"/>
          <w:lang w:val="uk-UA"/>
        </w:rPr>
        <w:t xml:space="preserve">року, міська рада </w:t>
      </w:r>
    </w:p>
    <w:p w:rsidR="00113E58" w:rsidRPr="006F4477" w:rsidRDefault="00113E58" w:rsidP="00617A0A">
      <w:pPr>
        <w:spacing w:after="0" w:line="240" w:lineRule="auto"/>
        <w:ind w:firstLine="708"/>
        <w:jc w:val="center"/>
        <w:rPr>
          <w:rFonts w:ascii="Times New Roman" w:hAnsi="Times New Roman" w:cs="Times New Roman"/>
          <w:b/>
          <w:bCs/>
          <w:sz w:val="24"/>
          <w:szCs w:val="24"/>
          <w:lang w:val="uk-UA"/>
        </w:rPr>
      </w:pPr>
      <w:r w:rsidRPr="006F4477">
        <w:rPr>
          <w:rFonts w:ascii="Times New Roman" w:hAnsi="Times New Roman" w:cs="Times New Roman"/>
          <w:b/>
          <w:bCs/>
          <w:sz w:val="24"/>
          <w:szCs w:val="24"/>
          <w:lang w:val="uk-UA"/>
        </w:rPr>
        <w:t>ВИРІШИЛА:</w:t>
      </w:r>
    </w:p>
    <w:p w:rsidR="00113E58" w:rsidRPr="006F4477" w:rsidRDefault="00113E58" w:rsidP="006C3682">
      <w:pPr>
        <w:pStyle w:val="a5"/>
        <w:numPr>
          <w:ilvl w:val="0"/>
          <w:numId w:val="9"/>
        </w:numPr>
        <w:spacing w:after="0" w:line="240" w:lineRule="auto"/>
        <w:ind w:left="0" w:firstLine="709"/>
        <w:jc w:val="both"/>
        <w:rPr>
          <w:rFonts w:ascii="Times New Roman" w:hAnsi="Times New Roman" w:cs="Times New Roman"/>
          <w:sz w:val="24"/>
          <w:szCs w:val="24"/>
        </w:rPr>
      </w:pPr>
      <w:r w:rsidRPr="006F4477">
        <w:rPr>
          <w:rFonts w:ascii="Times New Roman" w:hAnsi="Times New Roman" w:cs="Times New Roman"/>
          <w:sz w:val="24"/>
          <w:szCs w:val="24"/>
        </w:rPr>
        <w:t>Затвердити граничну штатну чи</w:t>
      </w:r>
      <w:r w:rsidR="006C3682">
        <w:rPr>
          <w:rFonts w:ascii="Times New Roman" w:hAnsi="Times New Roman" w:cs="Times New Roman"/>
          <w:sz w:val="24"/>
          <w:szCs w:val="24"/>
        </w:rPr>
        <w:t>с</w:t>
      </w:r>
      <w:r w:rsidR="003920A7">
        <w:rPr>
          <w:rFonts w:ascii="Times New Roman" w:hAnsi="Times New Roman" w:cs="Times New Roman"/>
          <w:sz w:val="24"/>
          <w:szCs w:val="24"/>
        </w:rPr>
        <w:t xml:space="preserve">ельність працівників комунальних установ </w:t>
      </w:r>
      <w:r w:rsidR="005529F2">
        <w:rPr>
          <w:rFonts w:ascii="Times New Roman" w:hAnsi="Times New Roman" w:cs="Times New Roman"/>
          <w:sz w:val="24"/>
          <w:szCs w:val="24"/>
        </w:rPr>
        <w:t>та</w:t>
      </w:r>
      <w:r w:rsidRPr="006F4477">
        <w:rPr>
          <w:rFonts w:ascii="Times New Roman" w:hAnsi="Times New Roman" w:cs="Times New Roman"/>
          <w:sz w:val="24"/>
          <w:szCs w:val="24"/>
        </w:rPr>
        <w:t xml:space="preserve"> заклад</w:t>
      </w:r>
      <w:r w:rsidR="005529F2">
        <w:rPr>
          <w:rFonts w:ascii="Times New Roman" w:hAnsi="Times New Roman" w:cs="Times New Roman"/>
          <w:sz w:val="24"/>
          <w:szCs w:val="24"/>
        </w:rPr>
        <w:t>ів</w:t>
      </w:r>
      <w:r w:rsidRPr="006F4477">
        <w:rPr>
          <w:rFonts w:ascii="Times New Roman" w:hAnsi="Times New Roman" w:cs="Times New Roman"/>
          <w:sz w:val="24"/>
          <w:szCs w:val="24"/>
        </w:rPr>
        <w:t xml:space="preserve"> Дунаєвецької міської ради</w:t>
      </w:r>
      <w:r w:rsidR="005529F2">
        <w:rPr>
          <w:rFonts w:ascii="Times New Roman" w:hAnsi="Times New Roman" w:cs="Times New Roman"/>
          <w:sz w:val="24"/>
          <w:szCs w:val="24"/>
        </w:rPr>
        <w:t>, а саме</w:t>
      </w:r>
      <w:r w:rsidRPr="006F4477">
        <w:rPr>
          <w:rFonts w:ascii="Times New Roman" w:hAnsi="Times New Roman" w:cs="Times New Roman"/>
          <w:sz w:val="24"/>
          <w:szCs w:val="24"/>
        </w:rPr>
        <w:t>:</w:t>
      </w:r>
    </w:p>
    <w:p w:rsidR="00113E58" w:rsidRPr="006F4477" w:rsidRDefault="00113E58" w:rsidP="00113E58">
      <w:pPr>
        <w:pStyle w:val="a5"/>
        <w:spacing w:after="0" w:line="240" w:lineRule="auto"/>
        <w:ind w:left="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36"/>
        <w:gridCol w:w="2484"/>
      </w:tblGrid>
      <w:tr w:rsidR="00113E58" w:rsidRPr="006F4477" w:rsidTr="00B07D08">
        <w:tc>
          <w:tcPr>
            <w:tcW w:w="6836" w:type="dxa"/>
            <w:vAlign w:val="center"/>
          </w:tcPr>
          <w:p w:rsidR="00113E58" w:rsidRPr="006F4477" w:rsidRDefault="00113E58" w:rsidP="00B07D08">
            <w:pPr>
              <w:pStyle w:val="a5"/>
              <w:spacing w:after="0" w:line="240" w:lineRule="auto"/>
              <w:ind w:left="0"/>
              <w:jc w:val="center"/>
              <w:rPr>
                <w:rFonts w:ascii="Times New Roman" w:hAnsi="Times New Roman" w:cs="Times New Roman"/>
                <w:sz w:val="24"/>
                <w:szCs w:val="24"/>
              </w:rPr>
            </w:pPr>
            <w:r w:rsidRPr="006F4477">
              <w:rPr>
                <w:rFonts w:ascii="Times New Roman" w:hAnsi="Times New Roman" w:cs="Times New Roman"/>
                <w:sz w:val="24"/>
                <w:szCs w:val="24"/>
              </w:rPr>
              <w:t>Назва установи</w:t>
            </w:r>
          </w:p>
        </w:tc>
        <w:tc>
          <w:tcPr>
            <w:tcW w:w="2484" w:type="dxa"/>
            <w:vAlign w:val="center"/>
          </w:tcPr>
          <w:p w:rsidR="00113E58" w:rsidRPr="006F4477" w:rsidRDefault="00113E58" w:rsidP="00B07D08">
            <w:pPr>
              <w:pStyle w:val="a5"/>
              <w:spacing w:after="0" w:line="240" w:lineRule="auto"/>
              <w:ind w:left="0" w:firstLine="36"/>
              <w:jc w:val="center"/>
              <w:rPr>
                <w:rFonts w:ascii="Times New Roman" w:hAnsi="Times New Roman" w:cs="Times New Roman"/>
                <w:sz w:val="24"/>
                <w:szCs w:val="24"/>
              </w:rPr>
            </w:pPr>
            <w:r w:rsidRPr="006F4477">
              <w:rPr>
                <w:rFonts w:ascii="Times New Roman" w:hAnsi="Times New Roman" w:cs="Times New Roman"/>
                <w:sz w:val="24"/>
                <w:szCs w:val="24"/>
              </w:rPr>
              <w:t xml:space="preserve">Кількість </w:t>
            </w:r>
          </w:p>
          <w:p w:rsidR="00113E58" w:rsidRPr="006F4477" w:rsidRDefault="00113E58" w:rsidP="00B07D08">
            <w:pPr>
              <w:pStyle w:val="a5"/>
              <w:spacing w:after="0" w:line="240" w:lineRule="auto"/>
              <w:ind w:left="0" w:firstLine="36"/>
              <w:jc w:val="center"/>
              <w:rPr>
                <w:rFonts w:ascii="Times New Roman" w:hAnsi="Times New Roman" w:cs="Times New Roman"/>
                <w:sz w:val="24"/>
                <w:szCs w:val="24"/>
              </w:rPr>
            </w:pPr>
            <w:r w:rsidRPr="006F4477">
              <w:rPr>
                <w:rFonts w:ascii="Times New Roman" w:hAnsi="Times New Roman" w:cs="Times New Roman"/>
                <w:sz w:val="24"/>
                <w:szCs w:val="24"/>
              </w:rPr>
              <w:t>штатних одиниць</w:t>
            </w:r>
          </w:p>
        </w:tc>
      </w:tr>
      <w:tr w:rsidR="003920A7" w:rsidRPr="006F4477" w:rsidTr="005436F8">
        <w:tc>
          <w:tcPr>
            <w:tcW w:w="6836" w:type="dxa"/>
          </w:tcPr>
          <w:p w:rsidR="003920A7" w:rsidRPr="002701C2" w:rsidRDefault="003920A7" w:rsidP="005436F8">
            <w:pPr>
              <w:pStyle w:val="a5"/>
              <w:spacing w:after="0" w:line="240" w:lineRule="auto"/>
              <w:ind w:left="0"/>
              <w:jc w:val="both"/>
              <w:rPr>
                <w:rFonts w:ascii="Times New Roman" w:hAnsi="Times New Roman" w:cs="Times New Roman"/>
                <w:sz w:val="24"/>
                <w:szCs w:val="24"/>
              </w:rPr>
            </w:pPr>
            <w:r w:rsidRPr="002701C2">
              <w:rPr>
                <w:rFonts w:ascii="Times New Roman" w:hAnsi="Times New Roman" w:cs="Times New Roman"/>
                <w:sz w:val="24"/>
                <w:szCs w:val="24"/>
              </w:rPr>
              <w:t>Комунальний заклад Дунаєвецької міської ради «Центр первинної медико-санітарної допомоги»</w:t>
            </w:r>
          </w:p>
        </w:tc>
        <w:tc>
          <w:tcPr>
            <w:tcW w:w="2484" w:type="dxa"/>
            <w:vAlign w:val="center"/>
          </w:tcPr>
          <w:p w:rsidR="003920A7" w:rsidRPr="002701C2" w:rsidRDefault="005529F2" w:rsidP="005436F8">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291</w:t>
            </w:r>
          </w:p>
        </w:tc>
      </w:tr>
      <w:tr w:rsidR="003920A7" w:rsidRPr="006F4477" w:rsidTr="00B07D08">
        <w:tc>
          <w:tcPr>
            <w:tcW w:w="6836" w:type="dxa"/>
          </w:tcPr>
          <w:p w:rsidR="003920A7" w:rsidRPr="006F4477" w:rsidRDefault="003920A7" w:rsidP="00B07D08">
            <w:pPr>
              <w:pStyle w:val="a5"/>
              <w:spacing w:after="0" w:line="240" w:lineRule="auto"/>
              <w:ind w:left="0"/>
              <w:jc w:val="both"/>
              <w:rPr>
                <w:rFonts w:ascii="Times New Roman" w:hAnsi="Times New Roman" w:cs="Times New Roman"/>
                <w:sz w:val="24"/>
                <w:szCs w:val="24"/>
              </w:rPr>
            </w:pPr>
            <w:r w:rsidRPr="006F4477">
              <w:rPr>
                <w:rFonts w:ascii="Times New Roman" w:hAnsi="Times New Roman" w:cs="Times New Roman"/>
                <w:sz w:val="24"/>
                <w:szCs w:val="24"/>
              </w:rPr>
              <w:t>Комунальний заклад Дунаєвецької міської ради «Дунаєвецька дитяча школа мистецтв»</w:t>
            </w:r>
          </w:p>
        </w:tc>
        <w:tc>
          <w:tcPr>
            <w:tcW w:w="2484" w:type="dxa"/>
            <w:vAlign w:val="center"/>
          </w:tcPr>
          <w:p w:rsidR="003920A7" w:rsidRPr="00790B60" w:rsidRDefault="00790B60" w:rsidP="00F81DC3">
            <w:pPr>
              <w:pStyle w:val="a5"/>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76</w:t>
            </w:r>
          </w:p>
        </w:tc>
      </w:tr>
      <w:tr w:rsidR="003920A7" w:rsidRPr="006F4477" w:rsidTr="00B07D08">
        <w:tc>
          <w:tcPr>
            <w:tcW w:w="6836" w:type="dxa"/>
          </w:tcPr>
          <w:p w:rsidR="003920A7" w:rsidRPr="006F4477" w:rsidRDefault="003920A7" w:rsidP="005436F8">
            <w:pPr>
              <w:pStyle w:val="a5"/>
              <w:spacing w:after="0" w:line="240" w:lineRule="auto"/>
              <w:ind w:left="0"/>
              <w:jc w:val="both"/>
              <w:rPr>
                <w:rFonts w:ascii="Times New Roman" w:hAnsi="Times New Roman" w:cs="Times New Roman"/>
                <w:sz w:val="24"/>
                <w:szCs w:val="24"/>
              </w:rPr>
            </w:pPr>
            <w:r w:rsidRPr="006F4477">
              <w:rPr>
                <w:rFonts w:ascii="Times New Roman" w:hAnsi="Times New Roman" w:cs="Times New Roman"/>
                <w:sz w:val="24"/>
                <w:szCs w:val="24"/>
              </w:rPr>
              <w:t>Комунальна установа Дунаєвецької  міської ради «Територіальний центр соціального обслуговування»</w:t>
            </w:r>
          </w:p>
        </w:tc>
        <w:tc>
          <w:tcPr>
            <w:tcW w:w="2484" w:type="dxa"/>
            <w:vAlign w:val="center"/>
          </w:tcPr>
          <w:p w:rsidR="003920A7" w:rsidRPr="006F4477" w:rsidRDefault="00790B60" w:rsidP="005436F8">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lang w:val="en-US"/>
              </w:rPr>
              <w:t>88</w:t>
            </w:r>
            <w:r>
              <w:rPr>
                <w:rFonts w:ascii="Times New Roman" w:hAnsi="Times New Roman" w:cs="Times New Roman"/>
                <w:sz w:val="24"/>
                <w:szCs w:val="24"/>
              </w:rPr>
              <w:t>,</w:t>
            </w:r>
            <w:r>
              <w:rPr>
                <w:rFonts w:ascii="Times New Roman" w:hAnsi="Times New Roman" w:cs="Times New Roman"/>
                <w:sz w:val="24"/>
                <w:szCs w:val="24"/>
                <w:lang w:val="en-US"/>
              </w:rPr>
              <w:t>5</w:t>
            </w:r>
          </w:p>
        </w:tc>
      </w:tr>
    </w:tbl>
    <w:p w:rsidR="00113E58" w:rsidRPr="006F4477" w:rsidRDefault="00113E58" w:rsidP="00113E58">
      <w:pPr>
        <w:pStyle w:val="a5"/>
        <w:spacing w:after="0" w:line="240" w:lineRule="auto"/>
        <w:ind w:left="0"/>
        <w:jc w:val="both"/>
        <w:rPr>
          <w:rFonts w:ascii="Times New Roman" w:hAnsi="Times New Roman" w:cs="Times New Roman"/>
          <w:sz w:val="24"/>
          <w:szCs w:val="24"/>
        </w:rPr>
      </w:pPr>
    </w:p>
    <w:p w:rsidR="003920A7" w:rsidRPr="006F4477" w:rsidRDefault="003920A7" w:rsidP="003920A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Рішення двадцять восьмої (позачергової) сесії міської ради від 12.10.2017 р. </w:t>
      </w:r>
      <w:r w:rsidRPr="002701C2">
        <w:rPr>
          <w:rFonts w:ascii="Times New Roman" w:hAnsi="Times New Roman" w:cs="Times New Roman"/>
          <w:sz w:val="24"/>
          <w:szCs w:val="24"/>
          <w:lang w:val="uk-UA"/>
        </w:rPr>
        <w:t>№3-28/2017р</w:t>
      </w:r>
      <w:r>
        <w:rPr>
          <w:rFonts w:ascii="Times New Roman" w:hAnsi="Times New Roman" w:cs="Times New Roman"/>
          <w:sz w:val="24"/>
          <w:szCs w:val="24"/>
          <w:lang w:val="uk-UA"/>
        </w:rPr>
        <w:t xml:space="preserve"> </w:t>
      </w:r>
      <w:r w:rsidRPr="006F4477">
        <w:rPr>
          <w:rFonts w:ascii="Times New Roman" w:hAnsi="Times New Roman" w:cs="Times New Roman"/>
          <w:sz w:val="24"/>
          <w:szCs w:val="24"/>
          <w:lang w:val="uk-UA"/>
        </w:rPr>
        <w:t>в частині:</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36"/>
        <w:gridCol w:w="2484"/>
      </w:tblGrid>
      <w:tr w:rsidR="003920A7" w:rsidRPr="006F4477" w:rsidTr="005436F8">
        <w:tc>
          <w:tcPr>
            <w:tcW w:w="6836" w:type="dxa"/>
            <w:vAlign w:val="center"/>
          </w:tcPr>
          <w:p w:rsidR="003920A7" w:rsidRPr="006F4477" w:rsidRDefault="003920A7" w:rsidP="005436F8">
            <w:pPr>
              <w:pStyle w:val="a5"/>
              <w:spacing w:after="0" w:line="240" w:lineRule="auto"/>
              <w:ind w:left="0"/>
              <w:jc w:val="center"/>
              <w:rPr>
                <w:rFonts w:ascii="Times New Roman" w:hAnsi="Times New Roman" w:cs="Times New Roman"/>
                <w:sz w:val="24"/>
                <w:szCs w:val="24"/>
              </w:rPr>
            </w:pPr>
            <w:r w:rsidRPr="006F4477">
              <w:rPr>
                <w:rFonts w:ascii="Times New Roman" w:hAnsi="Times New Roman" w:cs="Times New Roman"/>
                <w:sz w:val="24"/>
                <w:szCs w:val="24"/>
              </w:rPr>
              <w:t>Назва установи</w:t>
            </w:r>
          </w:p>
        </w:tc>
        <w:tc>
          <w:tcPr>
            <w:tcW w:w="2484" w:type="dxa"/>
            <w:vAlign w:val="center"/>
          </w:tcPr>
          <w:p w:rsidR="003920A7" w:rsidRPr="006F4477" w:rsidRDefault="003920A7" w:rsidP="005436F8">
            <w:pPr>
              <w:pStyle w:val="a5"/>
              <w:spacing w:after="0" w:line="240" w:lineRule="auto"/>
              <w:ind w:left="0" w:firstLine="36"/>
              <w:jc w:val="center"/>
              <w:rPr>
                <w:rFonts w:ascii="Times New Roman" w:hAnsi="Times New Roman" w:cs="Times New Roman"/>
                <w:sz w:val="24"/>
                <w:szCs w:val="24"/>
              </w:rPr>
            </w:pPr>
            <w:r w:rsidRPr="006F4477">
              <w:rPr>
                <w:rFonts w:ascii="Times New Roman" w:hAnsi="Times New Roman" w:cs="Times New Roman"/>
                <w:sz w:val="24"/>
                <w:szCs w:val="24"/>
              </w:rPr>
              <w:t xml:space="preserve">Кількість </w:t>
            </w:r>
          </w:p>
          <w:p w:rsidR="003920A7" w:rsidRPr="006F4477" w:rsidRDefault="003920A7" w:rsidP="005436F8">
            <w:pPr>
              <w:pStyle w:val="a5"/>
              <w:spacing w:after="0" w:line="240" w:lineRule="auto"/>
              <w:ind w:left="0" w:firstLine="36"/>
              <w:jc w:val="center"/>
              <w:rPr>
                <w:rFonts w:ascii="Times New Roman" w:hAnsi="Times New Roman" w:cs="Times New Roman"/>
                <w:sz w:val="24"/>
                <w:szCs w:val="24"/>
              </w:rPr>
            </w:pPr>
            <w:r w:rsidRPr="006F4477">
              <w:rPr>
                <w:rFonts w:ascii="Times New Roman" w:hAnsi="Times New Roman" w:cs="Times New Roman"/>
                <w:sz w:val="24"/>
                <w:szCs w:val="24"/>
              </w:rPr>
              <w:t>штатних одиниць</w:t>
            </w:r>
          </w:p>
        </w:tc>
      </w:tr>
      <w:tr w:rsidR="003920A7" w:rsidRPr="002701C2" w:rsidTr="005436F8">
        <w:tc>
          <w:tcPr>
            <w:tcW w:w="6836" w:type="dxa"/>
          </w:tcPr>
          <w:p w:rsidR="003920A7" w:rsidRPr="002701C2" w:rsidRDefault="003920A7" w:rsidP="005436F8">
            <w:pPr>
              <w:pStyle w:val="a5"/>
              <w:spacing w:after="0" w:line="240" w:lineRule="auto"/>
              <w:ind w:left="0"/>
              <w:jc w:val="both"/>
              <w:rPr>
                <w:rFonts w:ascii="Times New Roman" w:hAnsi="Times New Roman" w:cs="Times New Roman"/>
                <w:sz w:val="24"/>
                <w:szCs w:val="24"/>
              </w:rPr>
            </w:pPr>
            <w:r w:rsidRPr="002701C2">
              <w:rPr>
                <w:rFonts w:ascii="Times New Roman" w:hAnsi="Times New Roman" w:cs="Times New Roman"/>
                <w:sz w:val="24"/>
                <w:szCs w:val="24"/>
              </w:rPr>
              <w:t>Комунальний заклад Дунаєвецької міської ради «Центр первинної медико-санітарної допомоги»</w:t>
            </w:r>
          </w:p>
        </w:tc>
        <w:tc>
          <w:tcPr>
            <w:tcW w:w="2484" w:type="dxa"/>
            <w:vAlign w:val="center"/>
          </w:tcPr>
          <w:p w:rsidR="003920A7" w:rsidRPr="002701C2" w:rsidRDefault="003920A7" w:rsidP="005436F8">
            <w:pPr>
              <w:pStyle w:val="a5"/>
              <w:spacing w:after="0" w:line="240" w:lineRule="auto"/>
              <w:ind w:left="0"/>
              <w:jc w:val="center"/>
              <w:rPr>
                <w:rFonts w:ascii="Times New Roman" w:hAnsi="Times New Roman" w:cs="Times New Roman"/>
                <w:sz w:val="24"/>
                <w:szCs w:val="24"/>
              </w:rPr>
            </w:pPr>
            <w:r w:rsidRPr="002701C2">
              <w:rPr>
                <w:rFonts w:ascii="Times New Roman" w:hAnsi="Times New Roman" w:cs="Times New Roman"/>
                <w:sz w:val="24"/>
                <w:szCs w:val="24"/>
              </w:rPr>
              <w:t>189,75</w:t>
            </w:r>
          </w:p>
        </w:tc>
      </w:tr>
    </w:tbl>
    <w:p w:rsidR="003920A7" w:rsidRDefault="003920A7" w:rsidP="003920A7">
      <w:pPr>
        <w:spacing w:after="0" w:line="240" w:lineRule="auto"/>
        <w:ind w:firstLine="709"/>
        <w:jc w:val="both"/>
        <w:rPr>
          <w:rFonts w:ascii="Times New Roman" w:hAnsi="Times New Roman" w:cs="Times New Roman"/>
          <w:sz w:val="24"/>
          <w:szCs w:val="24"/>
          <w:lang w:val="uk-UA"/>
        </w:rPr>
      </w:pPr>
      <w:r w:rsidRPr="006F4477">
        <w:rPr>
          <w:rFonts w:ascii="Times New Roman" w:hAnsi="Times New Roman" w:cs="Times New Roman"/>
          <w:sz w:val="24"/>
          <w:szCs w:val="24"/>
          <w:lang w:val="uk-UA"/>
        </w:rPr>
        <w:t>вважати таким, що втратило чинність.</w:t>
      </w:r>
    </w:p>
    <w:p w:rsidR="003920A7" w:rsidRDefault="003920A7" w:rsidP="00113E58">
      <w:pPr>
        <w:spacing w:after="0" w:line="240" w:lineRule="auto"/>
        <w:ind w:firstLine="709"/>
        <w:jc w:val="both"/>
        <w:rPr>
          <w:rFonts w:ascii="Times New Roman" w:hAnsi="Times New Roman" w:cs="Times New Roman"/>
          <w:sz w:val="24"/>
          <w:szCs w:val="24"/>
          <w:lang w:val="uk-UA"/>
        </w:rPr>
      </w:pPr>
    </w:p>
    <w:p w:rsidR="00113E58" w:rsidRPr="006F4477" w:rsidRDefault="003920A7" w:rsidP="00113E5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6C3682">
        <w:rPr>
          <w:rFonts w:ascii="Times New Roman" w:hAnsi="Times New Roman" w:cs="Times New Roman"/>
          <w:sz w:val="24"/>
          <w:szCs w:val="24"/>
          <w:lang w:val="uk-UA"/>
        </w:rPr>
        <w:t>. Рішення двадцять дев</w:t>
      </w:r>
      <w:r w:rsidR="006C3682" w:rsidRPr="006C3682">
        <w:rPr>
          <w:rFonts w:ascii="Times New Roman" w:hAnsi="Times New Roman" w:cs="Times New Roman"/>
          <w:sz w:val="24"/>
          <w:szCs w:val="24"/>
          <w:lang w:val="uk-UA"/>
        </w:rPr>
        <w:t>’</w:t>
      </w:r>
      <w:r w:rsidR="006C3682">
        <w:rPr>
          <w:rFonts w:ascii="Times New Roman" w:hAnsi="Times New Roman" w:cs="Times New Roman"/>
          <w:sz w:val="24"/>
          <w:szCs w:val="24"/>
          <w:lang w:val="uk-UA"/>
        </w:rPr>
        <w:t>ятої</w:t>
      </w:r>
      <w:r w:rsidR="00113E58" w:rsidRPr="006F4477">
        <w:rPr>
          <w:rFonts w:ascii="Times New Roman" w:hAnsi="Times New Roman" w:cs="Times New Roman"/>
          <w:sz w:val="24"/>
          <w:szCs w:val="24"/>
          <w:lang w:val="uk-UA"/>
        </w:rPr>
        <w:t xml:space="preserve"> сесії м</w:t>
      </w:r>
      <w:r w:rsidR="006C3682">
        <w:rPr>
          <w:rFonts w:ascii="Times New Roman" w:hAnsi="Times New Roman" w:cs="Times New Roman"/>
          <w:sz w:val="24"/>
          <w:szCs w:val="24"/>
          <w:lang w:val="uk-UA"/>
        </w:rPr>
        <w:t>іської ради VІІ скликання від 17</w:t>
      </w:r>
      <w:r w:rsidR="00113E58" w:rsidRPr="006F4477">
        <w:rPr>
          <w:rFonts w:ascii="Times New Roman" w:hAnsi="Times New Roman" w:cs="Times New Roman"/>
          <w:sz w:val="24"/>
          <w:szCs w:val="24"/>
          <w:lang w:val="uk-UA"/>
        </w:rPr>
        <w:t>.1</w:t>
      </w:r>
      <w:r w:rsidR="006C3682">
        <w:rPr>
          <w:rFonts w:ascii="Times New Roman" w:hAnsi="Times New Roman" w:cs="Times New Roman"/>
          <w:sz w:val="24"/>
          <w:szCs w:val="24"/>
          <w:lang w:val="uk-UA"/>
        </w:rPr>
        <w:t>1.2017 р. №5</w:t>
      </w:r>
      <w:r w:rsidR="00113E58" w:rsidRPr="006F4477">
        <w:rPr>
          <w:rFonts w:ascii="Times New Roman" w:hAnsi="Times New Roman" w:cs="Times New Roman"/>
          <w:sz w:val="24"/>
          <w:szCs w:val="24"/>
          <w:lang w:val="uk-UA"/>
        </w:rPr>
        <w:t>-2</w:t>
      </w:r>
      <w:r w:rsidR="006C3682">
        <w:rPr>
          <w:rFonts w:ascii="Times New Roman" w:hAnsi="Times New Roman" w:cs="Times New Roman"/>
          <w:sz w:val="24"/>
          <w:szCs w:val="24"/>
          <w:lang w:val="uk-UA"/>
        </w:rPr>
        <w:t>9</w:t>
      </w:r>
      <w:r w:rsidR="00113E58" w:rsidRPr="006F4477">
        <w:rPr>
          <w:rFonts w:ascii="Times New Roman" w:hAnsi="Times New Roman" w:cs="Times New Roman"/>
          <w:sz w:val="24"/>
          <w:szCs w:val="24"/>
          <w:lang w:val="uk-UA"/>
        </w:rPr>
        <w:t>/2017р в частині:</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36"/>
        <w:gridCol w:w="2484"/>
      </w:tblGrid>
      <w:tr w:rsidR="006C3682" w:rsidRPr="006F4477" w:rsidTr="00B07D08">
        <w:tc>
          <w:tcPr>
            <w:tcW w:w="6836" w:type="dxa"/>
            <w:vAlign w:val="center"/>
          </w:tcPr>
          <w:p w:rsidR="006C3682" w:rsidRPr="006F4477" w:rsidRDefault="006C3682" w:rsidP="00B07D08">
            <w:pPr>
              <w:pStyle w:val="a5"/>
              <w:spacing w:after="0" w:line="240" w:lineRule="auto"/>
              <w:ind w:left="0"/>
              <w:jc w:val="center"/>
              <w:rPr>
                <w:rFonts w:ascii="Times New Roman" w:hAnsi="Times New Roman" w:cs="Times New Roman"/>
                <w:sz w:val="24"/>
                <w:szCs w:val="24"/>
              </w:rPr>
            </w:pPr>
            <w:r w:rsidRPr="006F4477">
              <w:rPr>
                <w:rFonts w:ascii="Times New Roman" w:hAnsi="Times New Roman" w:cs="Times New Roman"/>
                <w:sz w:val="24"/>
                <w:szCs w:val="24"/>
              </w:rPr>
              <w:t>Назва установи</w:t>
            </w:r>
          </w:p>
        </w:tc>
        <w:tc>
          <w:tcPr>
            <w:tcW w:w="2484" w:type="dxa"/>
            <w:vAlign w:val="center"/>
          </w:tcPr>
          <w:p w:rsidR="006C3682" w:rsidRPr="006F4477" w:rsidRDefault="006C3682" w:rsidP="00B07D08">
            <w:pPr>
              <w:pStyle w:val="a5"/>
              <w:spacing w:after="0" w:line="240" w:lineRule="auto"/>
              <w:ind w:left="0" w:firstLine="36"/>
              <w:jc w:val="center"/>
              <w:rPr>
                <w:rFonts w:ascii="Times New Roman" w:hAnsi="Times New Roman" w:cs="Times New Roman"/>
                <w:sz w:val="24"/>
                <w:szCs w:val="24"/>
              </w:rPr>
            </w:pPr>
            <w:r w:rsidRPr="006F4477">
              <w:rPr>
                <w:rFonts w:ascii="Times New Roman" w:hAnsi="Times New Roman" w:cs="Times New Roman"/>
                <w:sz w:val="24"/>
                <w:szCs w:val="24"/>
              </w:rPr>
              <w:t xml:space="preserve">Кількість </w:t>
            </w:r>
          </w:p>
          <w:p w:rsidR="006C3682" w:rsidRPr="006F4477" w:rsidRDefault="006C3682" w:rsidP="00B07D08">
            <w:pPr>
              <w:pStyle w:val="a5"/>
              <w:spacing w:after="0" w:line="240" w:lineRule="auto"/>
              <w:ind w:left="0" w:firstLine="36"/>
              <w:jc w:val="center"/>
              <w:rPr>
                <w:rFonts w:ascii="Times New Roman" w:hAnsi="Times New Roman" w:cs="Times New Roman"/>
                <w:sz w:val="24"/>
                <w:szCs w:val="24"/>
              </w:rPr>
            </w:pPr>
            <w:r w:rsidRPr="006F4477">
              <w:rPr>
                <w:rFonts w:ascii="Times New Roman" w:hAnsi="Times New Roman" w:cs="Times New Roman"/>
                <w:sz w:val="24"/>
                <w:szCs w:val="24"/>
              </w:rPr>
              <w:lastRenderedPageBreak/>
              <w:t>штатних одиниць</w:t>
            </w:r>
          </w:p>
        </w:tc>
      </w:tr>
      <w:tr w:rsidR="006C3682" w:rsidRPr="006F4477" w:rsidTr="00B07D08">
        <w:tc>
          <w:tcPr>
            <w:tcW w:w="6836" w:type="dxa"/>
          </w:tcPr>
          <w:p w:rsidR="006C3682" w:rsidRPr="006F4477" w:rsidRDefault="006C3682" w:rsidP="00B07D08">
            <w:pPr>
              <w:pStyle w:val="a5"/>
              <w:spacing w:after="0" w:line="240" w:lineRule="auto"/>
              <w:ind w:left="0"/>
              <w:jc w:val="both"/>
              <w:rPr>
                <w:rFonts w:ascii="Times New Roman" w:hAnsi="Times New Roman" w:cs="Times New Roman"/>
                <w:sz w:val="24"/>
                <w:szCs w:val="24"/>
              </w:rPr>
            </w:pPr>
            <w:r w:rsidRPr="006F4477">
              <w:rPr>
                <w:rFonts w:ascii="Times New Roman" w:hAnsi="Times New Roman" w:cs="Times New Roman"/>
                <w:sz w:val="24"/>
                <w:szCs w:val="24"/>
              </w:rPr>
              <w:lastRenderedPageBreak/>
              <w:t>Комунальний заклад Дунаєвецької міської ради «Дунаєвецька дитяча школа мистецтв»</w:t>
            </w:r>
          </w:p>
        </w:tc>
        <w:tc>
          <w:tcPr>
            <w:tcW w:w="2484" w:type="dxa"/>
            <w:vAlign w:val="center"/>
          </w:tcPr>
          <w:p w:rsidR="006C3682" w:rsidRPr="006F4477" w:rsidRDefault="006C3682" w:rsidP="00B07D08">
            <w:pPr>
              <w:pStyle w:val="a5"/>
              <w:spacing w:after="0" w:line="240" w:lineRule="auto"/>
              <w:ind w:left="0"/>
              <w:jc w:val="center"/>
              <w:rPr>
                <w:rFonts w:ascii="Times New Roman" w:hAnsi="Times New Roman" w:cs="Times New Roman"/>
                <w:sz w:val="24"/>
                <w:szCs w:val="24"/>
              </w:rPr>
            </w:pPr>
            <w:r w:rsidRPr="006F4477">
              <w:rPr>
                <w:rFonts w:ascii="Times New Roman" w:hAnsi="Times New Roman" w:cs="Times New Roman"/>
                <w:sz w:val="24"/>
                <w:szCs w:val="24"/>
              </w:rPr>
              <w:t>73</w:t>
            </w:r>
          </w:p>
        </w:tc>
      </w:tr>
      <w:tr w:rsidR="003920A7" w:rsidRPr="006F4477" w:rsidTr="00B07D08">
        <w:tc>
          <w:tcPr>
            <w:tcW w:w="6836" w:type="dxa"/>
          </w:tcPr>
          <w:p w:rsidR="003920A7" w:rsidRPr="006F4477" w:rsidRDefault="003920A7" w:rsidP="005436F8">
            <w:pPr>
              <w:pStyle w:val="a5"/>
              <w:spacing w:after="0" w:line="240" w:lineRule="auto"/>
              <w:ind w:left="0"/>
              <w:jc w:val="both"/>
              <w:rPr>
                <w:rFonts w:ascii="Times New Roman" w:hAnsi="Times New Roman" w:cs="Times New Roman"/>
                <w:sz w:val="24"/>
                <w:szCs w:val="24"/>
              </w:rPr>
            </w:pPr>
            <w:r w:rsidRPr="006F4477">
              <w:rPr>
                <w:rFonts w:ascii="Times New Roman" w:hAnsi="Times New Roman" w:cs="Times New Roman"/>
                <w:sz w:val="24"/>
                <w:szCs w:val="24"/>
              </w:rPr>
              <w:t>Комунальна установа Дунаєвецької  міської ради «Територіальний центр соціального обслуговування»</w:t>
            </w:r>
          </w:p>
        </w:tc>
        <w:tc>
          <w:tcPr>
            <w:tcW w:w="2484" w:type="dxa"/>
            <w:vAlign w:val="center"/>
          </w:tcPr>
          <w:p w:rsidR="003920A7" w:rsidRPr="006F4477" w:rsidRDefault="003920A7" w:rsidP="005436F8">
            <w:pPr>
              <w:pStyle w:val="a5"/>
              <w:spacing w:after="0" w:line="240" w:lineRule="auto"/>
              <w:ind w:left="0"/>
              <w:jc w:val="center"/>
              <w:rPr>
                <w:rFonts w:ascii="Times New Roman" w:hAnsi="Times New Roman" w:cs="Times New Roman"/>
                <w:sz w:val="24"/>
                <w:szCs w:val="24"/>
              </w:rPr>
            </w:pPr>
            <w:r w:rsidRPr="006F4477">
              <w:rPr>
                <w:rFonts w:ascii="Times New Roman" w:hAnsi="Times New Roman" w:cs="Times New Roman"/>
                <w:sz w:val="24"/>
                <w:szCs w:val="24"/>
              </w:rPr>
              <w:t>55,5</w:t>
            </w:r>
          </w:p>
        </w:tc>
      </w:tr>
    </w:tbl>
    <w:p w:rsidR="006C3682" w:rsidRDefault="006C3682" w:rsidP="006C3682">
      <w:pPr>
        <w:spacing w:after="0" w:line="240" w:lineRule="auto"/>
        <w:ind w:firstLine="709"/>
        <w:jc w:val="both"/>
        <w:rPr>
          <w:rFonts w:ascii="Times New Roman" w:hAnsi="Times New Roman" w:cs="Times New Roman"/>
          <w:sz w:val="24"/>
          <w:szCs w:val="24"/>
          <w:lang w:val="uk-UA"/>
        </w:rPr>
      </w:pPr>
      <w:r w:rsidRPr="006F4477">
        <w:rPr>
          <w:rFonts w:ascii="Times New Roman" w:hAnsi="Times New Roman" w:cs="Times New Roman"/>
          <w:sz w:val="24"/>
          <w:szCs w:val="24"/>
          <w:lang w:val="uk-UA"/>
        </w:rPr>
        <w:t>вважати таким, що втратило чинність.</w:t>
      </w:r>
    </w:p>
    <w:p w:rsidR="003920A7" w:rsidRPr="006F4477" w:rsidRDefault="003920A7" w:rsidP="006C3682">
      <w:pPr>
        <w:spacing w:after="0" w:line="240" w:lineRule="auto"/>
        <w:ind w:firstLine="709"/>
        <w:jc w:val="both"/>
        <w:rPr>
          <w:rFonts w:ascii="Times New Roman" w:hAnsi="Times New Roman" w:cs="Times New Roman"/>
          <w:sz w:val="24"/>
          <w:szCs w:val="24"/>
          <w:lang w:val="uk-UA"/>
        </w:rPr>
      </w:pPr>
    </w:p>
    <w:p w:rsidR="006C3682" w:rsidRPr="006F4477" w:rsidRDefault="003920A7" w:rsidP="006C3682">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 Керівникам комунальних установ та закладів Дунаєвецької міської ради</w:t>
      </w:r>
      <w:r w:rsidR="006C3682" w:rsidRPr="006F4477">
        <w:rPr>
          <w:rFonts w:ascii="Times New Roman" w:hAnsi="Times New Roman" w:cs="Times New Roman"/>
          <w:sz w:val="24"/>
          <w:szCs w:val="24"/>
          <w:lang w:val="uk-UA"/>
        </w:rPr>
        <w:t xml:space="preserve"> подати на затвердження міському голові штатний розпис.</w:t>
      </w:r>
    </w:p>
    <w:p w:rsidR="006C3682" w:rsidRPr="006F4477" w:rsidRDefault="003920A7" w:rsidP="006C3682">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6C3682" w:rsidRPr="006F4477">
        <w:rPr>
          <w:rFonts w:ascii="Times New Roman" w:hAnsi="Times New Roman" w:cs="Times New Roman"/>
          <w:sz w:val="24"/>
          <w:szCs w:val="24"/>
          <w:lang w:val="uk-UA"/>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промисловості, підприємництва та сфери послуг (голова комісії Л.Красовська).</w:t>
      </w:r>
    </w:p>
    <w:p w:rsidR="006C3682" w:rsidRDefault="006C3682" w:rsidP="006C3682">
      <w:pPr>
        <w:tabs>
          <w:tab w:val="left" w:pos="708"/>
          <w:tab w:val="left" w:pos="7088"/>
        </w:tabs>
        <w:spacing w:after="0" w:line="240" w:lineRule="auto"/>
        <w:rPr>
          <w:rFonts w:ascii="Times New Roman" w:hAnsi="Times New Roman" w:cs="Times New Roman"/>
          <w:sz w:val="24"/>
          <w:szCs w:val="24"/>
          <w:lang w:val="uk-UA"/>
        </w:rPr>
      </w:pPr>
    </w:p>
    <w:p w:rsidR="006C3682" w:rsidRDefault="006C3682" w:rsidP="006C3682">
      <w:pPr>
        <w:tabs>
          <w:tab w:val="left" w:pos="708"/>
          <w:tab w:val="left" w:pos="7088"/>
        </w:tabs>
        <w:spacing w:after="0" w:line="240" w:lineRule="auto"/>
        <w:rPr>
          <w:rFonts w:ascii="Times New Roman" w:hAnsi="Times New Roman" w:cs="Times New Roman"/>
          <w:sz w:val="24"/>
          <w:szCs w:val="24"/>
          <w:lang w:val="uk-UA"/>
        </w:rPr>
      </w:pPr>
    </w:p>
    <w:p w:rsidR="006C3682" w:rsidRDefault="006C3682" w:rsidP="006C3682">
      <w:pPr>
        <w:tabs>
          <w:tab w:val="left" w:pos="708"/>
          <w:tab w:val="left" w:pos="7088"/>
        </w:tabs>
        <w:spacing w:after="0" w:line="240" w:lineRule="auto"/>
        <w:rPr>
          <w:rFonts w:ascii="Times New Roman" w:hAnsi="Times New Roman" w:cs="Times New Roman"/>
          <w:sz w:val="24"/>
          <w:szCs w:val="24"/>
          <w:lang w:val="uk-UA"/>
        </w:rPr>
      </w:pPr>
    </w:p>
    <w:p w:rsidR="006C3682" w:rsidRDefault="006C3682" w:rsidP="006C3682">
      <w:pPr>
        <w:tabs>
          <w:tab w:val="left" w:pos="708"/>
          <w:tab w:val="left" w:pos="7088"/>
        </w:tabs>
        <w:spacing w:after="0" w:line="240" w:lineRule="auto"/>
        <w:rPr>
          <w:rFonts w:ascii="Times New Roman" w:hAnsi="Times New Roman" w:cs="Times New Roman"/>
          <w:sz w:val="24"/>
          <w:szCs w:val="24"/>
          <w:lang w:val="uk-UA"/>
        </w:rPr>
      </w:pPr>
      <w:r w:rsidRPr="006F4477">
        <w:rPr>
          <w:rFonts w:ascii="Times New Roman" w:hAnsi="Times New Roman" w:cs="Times New Roman"/>
          <w:sz w:val="24"/>
          <w:szCs w:val="24"/>
          <w:lang w:val="uk-UA"/>
        </w:rPr>
        <w:t xml:space="preserve">Міський голова      </w:t>
      </w:r>
      <w:r w:rsidRPr="006F4477">
        <w:rPr>
          <w:rFonts w:ascii="Times New Roman" w:hAnsi="Times New Roman" w:cs="Times New Roman"/>
          <w:sz w:val="24"/>
          <w:szCs w:val="24"/>
          <w:lang w:val="uk-UA"/>
        </w:rPr>
        <w:tab/>
        <w:t xml:space="preserve">В.Заяць </w:t>
      </w:r>
    </w:p>
    <w:p w:rsidR="00113E58" w:rsidRDefault="00113E58">
      <w:pPr>
        <w:rPr>
          <w:rFonts w:ascii="Times New Roman" w:hAnsi="Times New Roman" w:cs="Times New Roman"/>
          <w:bCs/>
          <w:sz w:val="24"/>
          <w:szCs w:val="24"/>
          <w:lang w:val="uk-UA"/>
        </w:rPr>
      </w:pPr>
      <w:r>
        <w:rPr>
          <w:rFonts w:ascii="Times New Roman" w:hAnsi="Times New Roman" w:cs="Times New Roman"/>
          <w:bCs/>
          <w:sz w:val="24"/>
          <w:szCs w:val="24"/>
          <w:lang w:val="uk-UA"/>
        </w:rPr>
        <w:br w:type="page"/>
      </w:r>
    </w:p>
    <w:p w:rsidR="00113E58" w:rsidRDefault="00113E58" w:rsidP="00113E58">
      <w:pPr>
        <w:rPr>
          <w:rFonts w:ascii="Times New Roman" w:hAnsi="Times New Roman" w:cs="Times New Roman"/>
          <w:b/>
          <w:sz w:val="24"/>
          <w:szCs w:val="24"/>
          <w:lang w:val="uk-UA"/>
        </w:rPr>
      </w:pPr>
      <w:r w:rsidRPr="00F12897">
        <w:rPr>
          <w:rFonts w:ascii="Times New Roman" w:hAnsi="Times New Roman" w:cs="Times New Roman"/>
          <w:b/>
          <w:noProof/>
          <w:sz w:val="24"/>
          <w:szCs w:val="24"/>
        </w:rPr>
        <w:lastRenderedPageBreak/>
        <w:drawing>
          <wp:anchor distT="0" distB="0" distL="114300" distR="114300" simplePos="0" relativeHeight="251745280"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113E58" w:rsidRDefault="00113E58" w:rsidP="00113E58">
      <w:pPr>
        <w:jc w:val="center"/>
        <w:rPr>
          <w:rFonts w:ascii="Times New Roman" w:hAnsi="Times New Roman" w:cs="Times New Roman"/>
          <w:b/>
          <w:sz w:val="24"/>
          <w:szCs w:val="24"/>
          <w:lang w:val="uk-UA"/>
        </w:rPr>
      </w:pPr>
    </w:p>
    <w:p w:rsidR="00113E58" w:rsidRPr="00F12897" w:rsidRDefault="00113E58" w:rsidP="00113E58">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113E58" w:rsidRPr="00F12897" w:rsidRDefault="00113E58" w:rsidP="00113E58">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113E58" w:rsidRPr="00F12897" w:rsidRDefault="00113E58" w:rsidP="00113E58">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113E58" w:rsidRPr="00F12897" w:rsidRDefault="00113E58" w:rsidP="00113E58">
      <w:pPr>
        <w:spacing w:after="0" w:line="240" w:lineRule="auto"/>
        <w:jc w:val="center"/>
        <w:rPr>
          <w:rFonts w:ascii="Times New Roman" w:hAnsi="Times New Roman" w:cs="Times New Roman"/>
          <w:sz w:val="24"/>
          <w:szCs w:val="24"/>
        </w:rPr>
      </w:pPr>
    </w:p>
    <w:p w:rsidR="00113E58" w:rsidRPr="00F12897" w:rsidRDefault="00113E58" w:rsidP="00113E58">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113E58" w:rsidRPr="00F12897" w:rsidRDefault="00113E58" w:rsidP="00113E58">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113E58" w:rsidRPr="00F12897" w:rsidRDefault="00113E58" w:rsidP="00113E58">
      <w:pPr>
        <w:rPr>
          <w:rFonts w:ascii="Times New Roman" w:hAnsi="Times New Roman" w:cs="Times New Roman"/>
          <w:sz w:val="24"/>
          <w:szCs w:val="24"/>
          <w:lang w:val="uk-UA"/>
        </w:rPr>
      </w:pPr>
    </w:p>
    <w:p w:rsidR="00113E58" w:rsidRPr="00F12897" w:rsidRDefault="00113E58" w:rsidP="00113E5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62654D">
        <w:rPr>
          <w:rFonts w:ascii="Times New Roman" w:hAnsi="Times New Roman" w:cs="Times New Roman"/>
          <w:sz w:val="24"/>
          <w:szCs w:val="24"/>
          <w:lang w:val="uk-UA"/>
        </w:rPr>
        <w:t>1</w:t>
      </w:r>
      <w:r w:rsidR="00DD2CE3">
        <w:rPr>
          <w:rFonts w:ascii="Times New Roman" w:hAnsi="Times New Roman" w:cs="Times New Roman"/>
          <w:sz w:val="24"/>
          <w:szCs w:val="24"/>
          <w:lang w:val="uk-UA"/>
        </w:rPr>
        <w:t>5</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113E58" w:rsidRDefault="00113E58" w:rsidP="003B6F9D">
      <w:pPr>
        <w:spacing w:after="0" w:line="240" w:lineRule="auto"/>
        <w:jc w:val="both"/>
        <w:rPr>
          <w:rFonts w:ascii="Times New Roman" w:hAnsi="Times New Roman" w:cs="Times New Roman"/>
          <w:bCs/>
          <w:sz w:val="24"/>
          <w:szCs w:val="24"/>
          <w:lang w:val="uk-UA"/>
        </w:rPr>
      </w:pPr>
    </w:p>
    <w:p w:rsidR="003B6F9D" w:rsidRPr="003B6F9D" w:rsidRDefault="003B6F9D" w:rsidP="003B6F9D">
      <w:pPr>
        <w:spacing w:after="0" w:line="240"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Про внесення змін до рішення двадцять восьмої (позачергової) сесії міської ради </w:t>
      </w:r>
      <w:r>
        <w:rPr>
          <w:rFonts w:ascii="Times New Roman" w:hAnsi="Times New Roman" w:cs="Times New Roman"/>
          <w:bCs/>
          <w:sz w:val="24"/>
          <w:szCs w:val="24"/>
          <w:lang w:val="en-US"/>
        </w:rPr>
        <w:t>V</w:t>
      </w:r>
      <w:r>
        <w:rPr>
          <w:rFonts w:ascii="Times New Roman" w:hAnsi="Times New Roman" w:cs="Times New Roman"/>
          <w:bCs/>
          <w:sz w:val="24"/>
          <w:szCs w:val="24"/>
          <w:lang w:val="uk-UA"/>
        </w:rPr>
        <w:t>ІІ скликання від 12.10.2017 р. №4-28/2017р «</w:t>
      </w:r>
      <w:r w:rsidRPr="003B6F9D">
        <w:rPr>
          <w:rFonts w:ascii="Times New Roman" w:hAnsi="Times New Roman" w:cs="Times New Roman"/>
          <w:bCs/>
          <w:sz w:val="24"/>
          <w:szCs w:val="24"/>
          <w:lang w:val="uk-UA"/>
        </w:rPr>
        <w:t xml:space="preserve">Про затвердження структури </w:t>
      </w:r>
      <w:r w:rsidRPr="003B6F9D">
        <w:rPr>
          <w:rFonts w:ascii="Times New Roman" w:hAnsi="Times New Roman" w:cs="Times New Roman"/>
          <w:sz w:val="24"/>
          <w:szCs w:val="24"/>
          <w:lang w:val="uk-UA"/>
        </w:rPr>
        <w:t>комунальної установи Дунаєвецької міської ради «Дунаєвецька міська бібліотека</w:t>
      </w:r>
      <w:r>
        <w:rPr>
          <w:rFonts w:ascii="Times New Roman" w:hAnsi="Times New Roman" w:cs="Times New Roman"/>
          <w:sz w:val="24"/>
          <w:szCs w:val="24"/>
          <w:lang w:val="uk-UA"/>
        </w:rPr>
        <w:t>»</w:t>
      </w:r>
    </w:p>
    <w:p w:rsidR="003B6F9D" w:rsidRPr="003B6F9D" w:rsidRDefault="003B6F9D" w:rsidP="003B6F9D">
      <w:pPr>
        <w:spacing w:after="0" w:line="240" w:lineRule="auto"/>
        <w:ind w:firstLine="709"/>
        <w:jc w:val="both"/>
        <w:rPr>
          <w:rFonts w:ascii="Times New Roman" w:hAnsi="Times New Roman" w:cs="Times New Roman"/>
          <w:bCs/>
          <w:sz w:val="24"/>
          <w:szCs w:val="24"/>
          <w:lang w:val="uk-UA"/>
        </w:rPr>
      </w:pPr>
    </w:p>
    <w:p w:rsidR="003B6F9D" w:rsidRPr="003B6F9D" w:rsidRDefault="003B6F9D" w:rsidP="00617A0A">
      <w:pPr>
        <w:spacing w:after="0" w:line="240" w:lineRule="auto"/>
        <w:ind w:firstLine="709"/>
        <w:jc w:val="both"/>
        <w:rPr>
          <w:rFonts w:ascii="Times New Roman" w:hAnsi="Times New Roman" w:cs="Times New Roman"/>
          <w:b/>
          <w:bCs/>
          <w:spacing w:val="-1"/>
          <w:sz w:val="24"/>
          <w:szCs w:val="24"/>
          <w:lang w:val="uk-UA"/>
        </w:rPr>
      </w:pPr>
      <w:r w:rsidRPr="003B6F9D">
        <w:rPr>
          <w:rFonts w:ascii="Times New Roman" w:hAnsi="Times New Roman" w:cs="Times New Roman"/>
          <w:bCs/>
          <w:sz w:val="24"/>
          <w:szCs w:val="24"/>
          <w:lang w:val="uk-UA"/>
        </w:rPr>
        <w:t>Керуючись статтею 26 Закону України «Про місцеве самоврядування в Україні», р</w:t>
      </w:r>
      <w:r w:rsidRPr="003B6F9D">
        <w:rPr>
          <w:rFonts w:ascii="Times New Roman" w:hAnsi="Times New Roman" w:cs="Times New Roman"/>
          <w:sz w:val="24"/>
          <w:szCs w:val="24"/>
          <w:lang w:val="uk-UA"/>
        </w:rPr>
        <w:t xml:space="preserve">озглянувши лист </w:t>
      </w:r>
      <w:r w:rsidRPr="003B6F9D">
        <w:rPr>
          <w:rFonts w:ascii="Times New Roman" w:hAnsi="Times New Roman" w:cs="Times New Roman"/>
          <w:bCs/>
          <w:spacing w:val="-1"/>
          <w:sz w:val="24"/>
          <w:szCs w:val="24"/>
          <w:lang w:val="uk-UA"/>
        </w:rPr>
        <w:t xml:space="preserve">комунальної </w:t>
      </w:r>
      <w:r w:rsidRPr="003B6F9D">
        <w:rPr>
          <w:rFonts w:ascii="Times New Roman" w:hAnsi="Times New Roman" w:cs="Times New Roman"/>
          <w:sz w:val="24"/>
          <w:szCs w:val="24"/>
          <w:lang w:val="uk-UA"/>
        </w:rPr>
        <w:t>установи Дунаєвецької міської ради «Дуна</w:t>
      </w:r>
      <w:r>
        <w:rPr>
          <w:rFonts w:ascii="Times New Roman" w:hAnsi="Times New Roman" w:cs="Times New Roman"/>
          <w:sz w:val="24"/>
          <w:szCs w:val="24"/>
          <w:lang w:val="uk-UA"/>
        </w:rPr>
        <w:t>євецька міська бібліотека» від 08</w:t>
      </w:r>
      <w:r w:rsidRPr="003B6F9D">
        <w:rPr>
          <w:rFonts w:ascii="Times New Roman" w:hAnsi="Times New Roman" w:cs="Times New Roman"/>
          <w:sz w:val="24"/>
          <w:szCs w:val="24"/>
          <w:lang w:val="uk-UA"/>
        </w:rPr>
        <w:t>.</w:t>
      </w:r>
      <w:r>
        <w:rPr>
          <w:rFonts w:ascii="Times New Roman" w:hAnsi="Times New Roman" w:cs="Times New Roman"/>
          <w:sz w:val="24"/>
          <w:szCs w:val="24"/>
          <w:lang w:val="uk-UA"/>
        </w:rPr>
        <w:t>12</w:t>
      </w:r>
      <w:r w:rsidRPr="003B6F9D">
        <w:rPr>
          <w:rFonts w:ascii="Times New Roman" w:hAnsi="Times New Roman" w:cs="Times New Roman"/>
          <w:sz w:val="24"/>
          <w:szCs w:val="24"/>
          <w:lang w:val="uk-UA"/>
        </w:rPr>
        <w:t>.2017 р. №</w:t>
      </w:r>
      <w:r>
        <w:rPr>
          <w:rFonts w:ascii="Times New Roman" w:hAnsi="Times New Roman" w:cs="Times New Roman"/>
          <w:sz w:val="24"/>
          <w:szCs w:val="24"/>
          <w:lang w:val="uk-UA"/>
        </w:rPr>
        <w:t>01-29/11</w:t>
      </w:r>
      <w:r w:rsidR="000518B7">
        <w:rPr>
          <w:rFonts w:ascii="Times New Roman" w:hAnsi="Times New Roman" w:cs="Times New Roman"/>
          <w:sz w:val="24"/>
          <w:szCs w:val="24"/>
          <w:lang w:val="uk-UA"/>
        </w:rPr>
        <w:t>2</w:t>
      </w:r>
      <w:r w:rsidRPr="003B6F9D">
        <w:rPr>
          <w:rFonts w:ascii="Times New Roman" w:hAnsi="Times New Roman" w:cs="Times New Roman"/>
          <w:sz w:val="24"/>
          <w:szCs w:val="24"/>
          <w:lang w:val="uk-UA"/>
        </w:rPr>
        <w:t xml:space="preserve"> щодо затвердження </w:t>
      </w:r>
      <w:r w:rsidRPr="00617A0A">
        <w:rPr>
          <w:rFonts w:ascii="Times New Roman" w:hAnsi="Times New Roman" w:cs="Times New Roman"/>
          <w:color w:val="000000" w:themeColor="text1"/>
          <w:sz w:val="24"/>
          <w:szCs w:val="24"/>
          <w:lang w:val="uk-UA"/>
        </w:rPr>
        <w:t>структури</w:t>
      </w:r>
      <w:r w:rsidR="001721D8" w:rsidRPr="00617A0A">
        <w:rPr>
          <w:rFonts w:ascii="Times New Roman" w:hAnsi="Times New Roman" w:cs="Times New Roman"/>
          <w:color w:val="000000" w:themeColor="text1"/>
          <w:sz w:val="24"/>
          <w:szCs w:val="24"/>
          <w:lang w:val="uk-UA"/>
        </w:rPr>
        <w:t xml:space="preserve"> у відповідності до чинного законодавства</w:t>
      </w:r>
      <w:r w:rsidRPr="00617A0A">
        <w:rPr>
          <w:rFonts w:ascii="Times New Roman" w:hAnsi="Times New Roman" w:cs="Times New Roman"/>
          <w:color w:val="000000" w:themeColor="text1"/>
          <w:sz w:val="24"/>
          <w:szCs w:val="24"/>
          <w:lang w:val="uk-UA"/>
        </w:rPr>
        <w:t xml:space="preserve">, </w:t>
      </w:r>
      <w:r w:rsidR="00617A0A" w:rsidRPr="00617A0A">
        <w:rPr>
          <w:rFonts w:ascii="Times New Roman" w:hAnsi="Times New Roman" w:cs="Times New Roman"/>
          <w:color w:val="000000" w:themeColor="text1"/>
          <w:sz w:val="24"/>
          <w:szCs w:val="24"/>
          <w:lang w:val="uk-UA"/>
        </w:rPr>
        <w:t xml:space="preserve">враховуючи пропозиції спільного засідання </w:t>
      </w:r>
      <w:r w:rsidR="00617A0A">
        <w:rPr>
          <w:rFonts w:ascii="Times New Roman" w:hAnsi="Times New Roman" w:cs="Times New Roman"/>
          <w:sz w:val="24"/>
          <w:szCs w:val="24"/>
          <w:lang w:val="uk-UA"/>
        </w:rPr>
        <w:t xml:space="preserve">постійних комісій від 21.12.2017 </w:t>
      </w:r>
      <w:r w:rsidR="00617A0A" w:rsidRPr="0058721B">
        <w:rPr>
          <w:rFonts w:ascii="Times New Roman" w:hAnsi="Times New Roman" w:cs="Times New Roman"/>
          <w:sz w:val="24"/>
          <w:szCs w:val="24"/>
          <w:lang w:val="uk-UA"/>
        </w:rPr>
        <w:t>року, міська рада</w:t>
      </w:r>
    </w:p>
    <w:p w:rsidR="003B6F9D" w:rsidRPr="003B6F9D" w:rsidRDefault="003B6F9D" w:rsidP="003B6F9D">
      <w:pPr>
        <w:shd w:val="clear" w:color="auto" w:fill="FFFFFF"/>
        <w:tabs>
          <w:tab w:val="left" w:pos="1872"/>
          <w:tab w:val="left" w:leader="hyphen" w:pos="3144"/>
        </w:tabs>
        <w:spacing w:after="0" w:line="240" w:lineRule="auto"/>
        <w:jc w:val="center"/>
        <w:rPr>
          <w:rFonts w:ascii="Times New Roman" w:hAnsi="Times New Roman" w:cs="Times New Roman"/>
          <w:b/>
          <w:bCs/>
          <w:spacing w:val="-1"/>
          <w:sz w:val="24"/>
          <w:szCs w:val="24"/>
          <w:lang w:val="uk-UA"/>
        </w:rPr>
      </w:pPr>
      <w:r w:rsidRPr="003B6F9D">
        <w:rPr>
          <w:rFonts w:ascii="Times New Roman" w:hAnsi="Times New Roman" w:cs="Times New Roman"/>
          <w:b/>
          <w:bCs/>
          <w:spacing w:val="-1"/>
          <w:sz w:val="24"/>
          <w:szCs w:val="24"/>
          <w:lang w:val="uk-UA"/>
        </w:rPr>
        <w:t>ВИРІШИЛА:</w:t>
      </w:r>
    </w:p>
    <w:p w:rsidR="003B6F9D" w:rsidRPr="00A6205D" w:rsidRDefault="00A6205D" w:rsidP="00A6205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1. </w:t>
      </w:r>
      <w:r w:rsidR="004C24BD">
        <w:rPr>
          <w:rFonts w:ascii="Times New Roman" w:hAnsi="Times New Roman" w:cs="Times New Roman"/>
          <w:bCs/>
          <w:sz w:val="24"/>
          <w:szCs w:val="24"/>
          <w:lang w:val="uk-UA"/>
        </w:rPr>
        <w:t>Внести зміни до рішення</w:t>
      </w:r>
      <w:r w:rsidR="004C24BD" w:rsidRPr="004C24BD">
        <w:rPr>
          <w:rFonts w:ascii="Times New Roman" w:hAnsi="Times New Roman" w:cs="Times New Roman"/>
          <w:bCs/>
          <w:sz w:val="24"/>
          <w:szCs w:val="24"/>
          <w:lang w:val="uk-UA"/>
        </w:rPr>
        <w:t xml:space="preserve"> </w:t>
      </w:r>
      <w:r w:rsidR="004C24BD">
        <w:rPr>
          <w:rFonts w:ascii="Times New Roman" w:hAnsi="Times New Roman" w:cs="Times New Roman"/>
          <w:bCs/>
          <w:sz w:val="24"/>
          <w:szCs w:val="24"/>
          <w:lang w:val="uk-UA"/>
        </w:rPr>
        <w:t xml:space="preserve">двадцять восьмої (позачергової) сесії міської ради </w:t>
      </w:r>
      <w:r w:rsidR="004C24BD">
        <w:rPr>
          <w:rFonts w:ascii="Times New Roman" w:hAnsi="Times New Roman" w:cs="Times New Roman"/>
          <w:bCs/>
          <w:sz w:val="24"/>
          <w:szCs w:val="24"/>
          <w:lang w:val="en-US"/>
        </w:rPr>
        <w:t>V</w:t>
      </w:r>
      <w:r w:rsidR="004C24BD">
        <w:rPr>
          <w:rFonts w:ascii="Times New Roman" w:hAnsi="Times New Roman" w:cs="Times New Roman"/>
          <w:bCs/>
          <w:sz w:val="24"/>
          <w:szCs w:val="24"/>
          <w:lang w:val="uk-UA"/>
        </w:rPr>
        <w:t>ІІ скликання від 12.10.2017 р. №4-28/2017р «</w:t>
      </w:r>
      <w:r w:rsidR="004C24BD" w:rsidRPr="003B6F9D">
        <w:rPr>
          <w:rFonts w:ascii="Times New Roman" w:hAnsi="Times New Roman" w:cs="Times New Roman"/>
          <w:bCs/>
          <w:sz w:val="24"/>
          <w:szCs w:val="24"/>
          <w:lang w:val="uk-UA"/>
        </w:rPr>
        <w:t xml:space="preserve">Про затвердження структури </w:t>
      </w:r>
      <w:r w:rsidR="004C24BD" w:rsidRPr="003B6F9D">
        <w:rPr>
          <w:rFonts w:ascii="Times New Roman" w:hAnsi="Times New Roman" w:cs="Times New Roman"/>
          <w:sz w:val="24"/>
          <w:szCs w:val="24"/>
          <w:lang w:val="uk-UA"/>
        </w:rPr>
        <w:t>комунальної установи Дунаєвецької міської ради «Дунаєвецька міська бібліотека</w:t>
      </w:r>
      <w:r w:rsidR="004C24BD">
        <w:rPr>
          <w:rFonts w:ascii="Times New Roman" w:hAnsi="Times New Roman" w:cs="Times New Roman"/>
          <w:sz w:val="24"/>
          <w:szCs w:val="24"/>
          <w:lang w:val="uk-UA"/>
        </w:rPr>
        <w:t xml:space="preserve">», а саме </w:t>
      </w:r>
      <w:r>
        <w:rPr>
          <w:rFonts w:ascii="Times New Roman" w:hAnsi="Times New Roman" w:cs="Times New Roman"/>
          <w:sz w:val="24"/>
          <w:szCs w:val="24"/>
          <w:lang w:val="uk-UA"/>
        </w:rPr>
        <w:t>додаток 1 викласти в новій редакції (додається).</w:t>
      </w:r>
    </w:p>
    <w:p w:rsidR="003B6F9D" w:rsidRPr="003B6F9D" w:rsidRDefault="00271BE5" w:rsidP="003B6F9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2</w:t>
      </w:r>
      <w:r w:rsidR="003B6F9D" w:rsidRPr="003B6F9D">
        <w:rPr>
          <w:rFonts w:ascii="Times New Roman" w:hAnsi="Times New Roman" w:cs="Times New Roman"/>
          <w:sz w:val="24"/>
          <w:szCs w:val="24"/>
          <w:lang w:val="uk-UA"/>
        </w:rPr>
        <w:t xml:space="preserve">. </w:t>
      </w:r>
      <w:r w:rsidR="003B6F9D" w:rsidRPr="003B6F9D">
        <w:rPr>
          <w:rFonts w:ascii="Times New Roman" w:hAnsi="Times New Roman" w:cs="Times New Roman"/>
          <w:sz w:val="24"/>
          <w:szCs w:val="24"/>
        </w:rPr>
        <w:t>Контроль  за виконанням рішення  покласти на постійну комісію з питань освіти, культури, охорони здоров’я, фізкультури, спорту та соціального захисту населення</w:t>
      </w:r>
      <w:r w:rsidR="003B6F9D" w:rsidRPr="003B6F9D">
        <w:rPr>
          <w:rFonts w:ascii="Times New Roman" w:hAnsi="Times New Roman" w:cs="Times New Roman"/>
          <w:sz w:val="24"/>
          <w:szCs w:val="24"/>
          <w:lang w:val="uk-UA"/>
        </w:rPr>
        <w:t xml:space="preserve"> (голова комісії Р.Жовнір).</w:t>
      </w:r>
    </w:p>
    <w:p w:rsidR="003B6F9D" w:rsidRPr="003B6F9D" w:rsidRDefault="003B6F9D" w:rsidP="003B6F9D">
      <w:pPr>
        <w:spacing w:after="0" w:line="240" w:lineRule="auto"/>
        <w:ind w:firstLine="709"/>
        <w:jc w:val="both"/>
        <w:rPr>
          <w:rFonts w:ascii="Times New Roman" w:hAnsi="Times New Roman" w:cs="Times New Roman"/>
          <w:bCs/>
          <w:sz w:val="24"/>
          <w:szCs w:val="24"/>
          <w:lang w:val="uk-UA"/>
        </w:rPr>
      </w:pPr>
    </w:p>
    <w:p w:rsidR="003B6F9D" w:rsidRPr="003B6F9D" w:rsidRDefault="003B6F9D" w:rsidP="003B6F9D">
      <w:pPr>
        <w:spacing w:after="0" w:line="240" w:lineRule="auto"/>
        <w:jc w:val="center"/>
        <w:rPr>
          <w:rFonts w:ascii="Times New Roman" w:hAnsi="Times New Roman" w:cs="Times New Roman"/>
          <w:sz w:val="24"/>
          <w:szCs w:val="24"/>
          <w:lang w:val="uk-UA"/>
        </w:rPr>
      </w:pPr>
    </w:p>
    <w:p w:rsidR="003B6F9D" w:rsidRPr="003B6F9D" w:rsidRDefault="003B6F9D" w:rsidP="003B6F9D">
      <w:pPr>
        <w:spacing w:after="0" w:line="240" w:lineRule="auto"/>
        <w:jc w:val="center"/>
        <w:rPr>
          <w:rFonts w:ascii="Times New Roman" w:hAnsi="Times New Roman" w:cs="Times New Roman"/>
          <w:sz w:val="24"/>
          <w:szCs w:val="24"/>
          <w:lang w:val="uk-UA"/>
        </w:rPr>
      </w:pPr>
    </w:p>
    <w:p w:rsidR="003B6F9D" w:rsidRPr="003B6F9D" w:rsidRDefault="003B6F9D" w:rsidP="003B6F9D">
      <w:pPr>
        <w:spacing w:after="0" w:line="240" w:lineRule="auto"/>
        <w:jc w:val="both"/>
        <w:rPr>
          <w:rFonts w:ascii="Times New Roman" w:hAnsi="Times New Roman" w:cs="Times New Roman"/>
          <w:sz w:val="24"/>
          <w:szCs w:val="24"/>
          <w:lang w:val="uk-UA"/>
        </w:rPr>
      </w:pPr>
      <w:r w:rsidRPr="003B6F9D">
        <w:rPr>
          <w:rFonts w:ascii="Times New Roman" w:hAnsi="Times New Roman" w:cs="Times New Roman"/>
          <w:sz w:val="24"/>
          <w:szCs w:val="24"/>
          <w:lang w:val="uk-UA"/>
        </w:rPr>
        <w:t xml:space="preserve">Міський голова                                </w:t>
      </w:r>
      <w:r w:rsidRPr="003B6F9D">
        <w:rPr>
          <w:rFonts w:ascii="Times New Roman" w:hAnsi="Times New Roman" w:cs="Times New Roman"/>
          <w:sz w:val="24"/>
          <w:szCs w:val="24"/>
          <w:lang w:val="uk-UA"/>
        </w:rPr>
        <w:tab/>
      </w:r>
      <w:r w:rsidRPr="003B6F9D">
        <w:rPr>
          <w:rFonts w:ascii="Times New Roman" w:hAnsi="Times New Roman" w:cs="Times New Roman"/>
          <w:sz w:val="24"/>
          <w:szCs w:val="24"/>
          <w:lang w:val="uk-UA"/>
        </w:rPr>
        <w:tab/>
      </w:r>
      <w:r w:rsidRPr="003B6F9D">
        <w:rPr>
          <w:rFonts w:ascii="Times New Roman" w:hAnsi="Times New Roman" w:cs="Times New Roman"/>
          <w:sz w:val="24"/>
          <w:szCs w:val="24"/>
          <w:lang w:val="uk-UA"/>
        </w:rPr>
        <w:tab/>
      </w:r>
      <w:r w:rsidRPr="003B6F9D">
        <w:rPr>
          <w:rFonts w:ascii="Times New Roman" w:hAnsi="Times New Roman" w:cs="Times New Roman"/>
          <w:sz w:val="24"/>
          <w:szCs w:val="24"/>
          <w:lang w:val="uk-UA"/>
        </w:rPr>
        <w:tab/>
      </w:r>
      <w:r w:rsidRPr="003B6F9D">
        <w:rPr>
          <w:rFonts w:ascii="Times New Roman" w:hAnsi="Times New Roman" w:cs="Times New Roman"/>
          <w:sz w:val="24"/>
          <w:szCs w:val="24"/>
          <w:lang w:val="uk-UA"/>
        </w:rPr>
        <w:tab/>
      </w:r>
      <w:r w:rsidRPr="003B6F9D">
        <w:rPr>
          <w:rFonts w:ascii="Times New Roman" w:hAnsi="Times New Roman" w:cs="Times New Roman"/>
          <w:sz w:val="24"/>
          <w:szCs w:val="24"/>
          <w:lang w:val="uk-UA"/>
        </w:rPr>
        <w:tab/>
        <w:t>В.Заяць</w:t>
      </w:r>
    </w:p>
    <w:p w:rsidR="003B6F9D" w:rsidRPr="00A304F0" w:rsidRDefault="003B6F9D" w:rsidP="003B6F9D">
      <w:pPr>
        <w:spacing w:after="0" w:line="240" w:lineRule="auto"/>
        <w:ind w:left="6237"/>
        <w:rPr>
          <w:rFonts w:ascii="Times New Roman" w:hAnsi="Times New Roman" w:cs="Times New Roman"/>
          <w:sz w:val="24"/>
          <w:szCs w:val="24"/>
          <w:lang w:val="uk-UA"/>
        </w:rPr>
      </w:pPr>
      <w:r w:rsidRPr="003B6F9D">
        <w:rPr>
          <w:rFonts w:ascii="Times New Roman" w:hAnsi="Times New Roman" w:cs="Times New Roman"/>
          <w:sz w:val="24"/>
          <w:szCs w:val="24"/>
          <w:lang w:val="uk-UA"/>
        </w:rPr>
        <w:br w:type="page"/>
      </w:r>
      <w:r w:rsidRPr="00A304F0">
        <w:rPr>
          <w:rFonts w:ascii="Times New Roman" w:hAnsi="Times New Roman" w:cs="Times New Roman"/>
          <w:sz w:val="24"/>
          <w:szCs w:val="24"/>
          <w:lang w:val="uk-UA"/>
        </w:rPr>
        <w:lastRenderedPageBreak/>
        <w:t>Додаток 1</w:t>
      </w:r>
    </w:p>
    <w:p w:rsidR="003B6F9D" w:rsidRPr="003B6F9D" w:rsidRDefault="003B6F9D" w:rsidP="003B6F9D">
      <w:pPr>
        <w:spacing w:after="0" w:line="240" w:lineRule="auto"/>
        <w:ind w:left="6237"/>
        <w:rPr>
          <w:rFonts w:ascii="Times New Roman" w:hAnsi="Times New Roman" w:cs="Times New Roman"/>
          <w:sz w:val="24"/>
          <w:szCs w:val="24"/>
          <w:lang w:val="uk-UA"/>
        </w:rPr>
      </w:pPr>
      <w:r w:rsidRPr="003B6F9D">
        <w:rPr>
          <w:rFonts w:ascii="Times New Roman" w:hAnsi="Times New Roman" w:cs="Times New Roman"/>
          <w:sz w:val="24"/>
          <w:szCs w:val="24"/>
          <w:lang w:val="uk-UA"/>
        </w:rPr>
        <w:t xml:space="preserve">рішення </w:t>
      </w:r>
      <w:r w:rsidR="00A6205D">
        <w:rPr>
          <w:rFonts w:ascii="Times New Roman" w:hAnsi="Times New Roman" w:cs="Times New Roman"/>
          <w:sz w:val="24"/>
          <w:szCs w:val="24"/>
          <w:lang w:val="uk-UA"/>
        </w:rPr>
        <w:t xml:space="preserve">тридцять другої </w:t>
      </w:r>
      <w:r w:rsidRPr="003B6F9D">
        <w:rPr>
          <w:rFonts w:ascii="Times New Roman" w:hAnsi="Times New Roman" w:cs="Times New Roman"/>
          <w:sz w:val="24"/>
          <w:szCs w:val="24"/>
          <w:lang w:val="uk-UA"/>
        </w:rPr>
        <w:t xml:space="preserve">(позачергової) сесії  міської ради </w:t>
      </w:r>
      <w:r w:rsidRPr="003B6F9D">
        <w:rPr>
          <w:rFonts w:ascii="Times New Roman" w:hAnsi="Times New Roman" w:cs="Times New Roman"/>
          <w:sz w:val="24"/>
          <w:szCs w:val="24"/>
          <w:lang w:val="en-US"/>
        </w:rPr>
        <w:t>V</w:t>
      </w:r>
      <w:r w:rsidRPr="003B6F9D">
        <w:rPr>
          <w:rFonts w:ascii="Times New Roman" w:hAnsi="Times New Roman" w:cs="Times New Roman"/>
          <w:sz w:val="24"/>
          <w:szCs w:val="24"/>
          <w:lang w:val="uk-UA"/>
        </w:rPr>
        <w:t>ІІ скликання</w:t>
      </w:r>
    </w:p>
    <w:p w:rsidR="003B6F9D" w:rsidRPr="003B6F9D" w:rsidRDefault="00A6205D" w:rsidP="003B6F9D">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від 22</w:t>
      </w:r>
      <w:r w:rsidR="003B6F9D" w:rsidRPr="003B6F9D">
        <w:rPr>
          <w:rFonts w:ascii="Times New Roman" w:hAnsi="Times New Roman" w:cs="Times New Roman"/>
          <w:sz w:val="24"/>
          <w:szCs w:val="24"/>
          <w:lang w:val="uk-UA"/>
        </w:rPr>
        <w:t>.1</w:t>
      </w:r>
      <w:r>
        <w:rPr>
          <w:rFonts w:ascii="Times New Roman" w:hAnsi="Times New Roman" w:cs="Times New Roman"/>
          <w:sz w:val="24"/>
          <w:szCs w:val="24"/>
          <w:lang w:val="uk-UA"/>
        </w:rPr>
        <w:t>2</w:t>
      </w:r>
      <w:r w:rsidR="003B6F9D" w:rsidRPr="003B6F9D">
        <w:rPr>
          <w:rFonts w:ascii="Times New Roman" w:hAnsi="Times New Roman" w:cs="Times New Roman"/>
          <w:sz w:val="24"/>
          <w:szCs w:val="24"/>
          <w:lang w:val="uk-UA"/>
        </w:rPr>
        <w:t>.2017 р.</w:t>
      </w:r>
    </w:p>
    <w:p w:rsidR="003B6F9D" w:rsidRPr="003B6F9D" w:rsidRDefault="00A6205D" w:rsidP="003B6F9D">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w:t>
      </w:r>
      <w:r w:rsidR="0062654D">
        <w:rPr>
          <w:rFonts w:ascii="Times New Roman" w:hAnsi="Times New Roman" w:cs="Times New Roman"/>
          <w:sz w:val="24"/>
          <w:szCs w:val="24"/>
          <w:lang w:val="uk-UA"/>
        </w:rPr>
        <w:t>1</w:t>
      </w:r>
      <w:r w:rsidR="00DD2CE3">
        <w:rPr>
          <w:rFonts w:ascii="Times New Roman" w:hAnsi="Times New Roman" w:cs="Times New Roman"/>
          <w:sz w:val="24"/>
          <w:szCs w:val="24"/>
          <w:lang w:val="uk-UA"/>
        </w:rPr>
        <w:t>5</w:t>
      </w:r>
      <w:r w:rsidR="003B6F9D" w:rsidRPr="003B6F9D">
        <w:rPr>
          <w:rFonts w:ascii="Times New Roman" w:hAnsi="Times New Roman" w:cs="Times New Roman"/>
          <w:sz w:val="24"/>
          <w:szCs w:val="24"/>
          <w:lang w:val="uk-UA"/>
        </w:rPr>
        <w:t>-</w:t>
      </w:r>
      <w:r>
        <w:rPr>
          <w:rFonts w:ascii="Times New Roman" w:hAnsi="Times New Roman" w:cs="Times New Roman"/>
          <w:sz w:val="24"/>
          <w:szCs w:val="24"/>
          <w:lang w:val="uk-UA"/>
        </w:rPr>
        <w:t>32</w:t>
      </w:r>
      <w:r w:rsidR="003B6F9D" w:rsidRPr="003B6F9D">
        <w:rPr>
          <w:rFonts w:ascii="Times New Roman" w:hAnsi="Times New Roman" w:cs="Times New Roman"/>
          <w:sz w:val="24"/>
          <w:szCs w:val="24"/>
          <w:lang w:val="uk-UA"/>
        </w:rPr>
        <w:t>/2017р</w:t>
      </w:r>
    </w:p>
    <w:p w:rsidR="003B6F9D" w:rsidRPr="003B6F9D" w:rsidRDefault="003B6F9D" w:rsidP="003B6F9D">
      <w:pPr>
        <w:spacing w:after="0" w:line="240" w:lineRule="auto"/>
        <w:rPr>
          <w:rFonts w:ascii="Times New Roman" w:hAnsi="Times New Roman" w:cs="Times New Roman"/>
          <w:sz w:val="24"/>
          <w:szCs w:val="24"/>
          <w:lang w:val="uk-UA"/>
        </w:rPr>
      </w:pPr>
    </w:p>
    <w:p w:rsidR="003B6F9D" w:rsidRPr="003B6F9D" w:rsidRDefault="003B6F9D" w:rsidP="003B6F9D">
      <w:pPr>
        <w:pStyle w:val="6"/>
        <w:spacing w:before="0" w:after="0"/>
        <w:jc w:val="center"/>
        <w:rPr>
          <w:rFonts w:ascii="Times New Roman" w:hAnsi="Times New Roman"/>
          <w:sz w:val="24"/>
          <w:szCs w:val="24"/>
          <w:lang w:val="uk-UA"/>
        </w:rPr>
      </w:pPr>
      <w:r w:rsidRPr="003B6F9D">
        <w:rPr>
          <w:rFonts w:ascii="Times New Roman" w:hAnsi="Times New Roman"/>
          <w:sz w:val="24"/>
          <w:szCs w:val="24"/>
          <w:lang w:val="uk-UA"/>
        </w:rPr>
        <w:t xml:space="preserve">Структура </w:t>
      </w:r>
    </w:p>
    <w:p w:rsidR="003B6F9D" w:rsidRPr="003B6F9D" w:rsidRDefault="003B6F9D" w:rsidP="003B6F9D">
      <w:pPr>
        <w:spacing w:after="0" w:line="240" w:lineRule="auto"/>
        <w:jc w:val="center"/>
        <w:rPr>
          <w:rFonts w:ascii="Times New Roman" w:hAnsi="Times New Roman" w:cs="Times New Roman"/>
          <w:b/>
          <w:sz w:val="24"/>
          <w:szCs w:val="24"/>
          <w:lang w:val="uk-UA"/>
        </w:rPr>
      </w:pPr>
      <w:r w:rsidRPr="003B6F9D">
        <w:rPr>
          <w:rFonts w:ascii="Times New Roman" w:hAnsi="Times New Roman" w:cs="Times New Roman"/>
          <w:b/>
          <w:sz w:val="24"/>
          <w:szCs w:val="24"/>
          <w:lang w:val="uk-UA"/>
        </w:rPr>
        <w:t>комунальної установи Дунаєвецької міської ради</w:t>
      </w:r>
    </w:p>
    <w:p w:rsidR="003B6F9D" w:rsidRPr="003B6F9D" w:rsidRDefault="003B6F9D" w:rsidP="003B6F9D">
      <w:pPr>
        <w:spacing w:after="0" w:line="240" w:lineRule="auto"/>
        <w:jc w:val="center"/>
        <w:rPr>
          <w:rFonts w:ascii="Times New Roman" w:hAnsi="Times New Roman" w:cs="Times New Roman"/>
          <w:b/>
          <w:sz w:val="24"/>
          <w:szCs w:val="24"/>
          <w:lang w:val="uk-UA"/>
        </w:rPr>
      </w:pPr>
      <w:r w:rsidRPr="003B6F9D">
        <w:rPr>
          <w:rFonts w:ascii="Times New Roman" w:hAnsi="Times New Roman" w:cs="Times New Roman"/>
          <w:b/>
          <w:sz w:val="24"/>
          <w:szCs w:val="24"/>
          <w:lang w:val="uk-UA"/>
        </w:rPr>
        <w:t>«Дунаєвецька міська бібліотека»</w:t>
      </w:r>
    </w:p>
    <w:p w:rsidR="003B6F9D" w:rsidRPr="003B6F9D" w:rsidRDefault="003B6F9D" w:rsidP="003B6F9D">
      <w:pPr>
        <w:spacing w:after="0" w:line="240" w:lineRule="auto"/>
        <w:jc w:val="center"/>
        <w:rPr>
          <w:rFonts w:ascii="Times New Roman" w:hAnsi="Times New Roman" w:cs="Times New Roman"/>
          <w:b/>
          <w:sz w:val="24"/>
          <w:szCs w:val="24"/>
          <w:lang w:val="uk-UA"/>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4994"/>
        <w:gridCol w:w="2126"/>
      </w:tblGrid>
      <w:tr w:rsidR="003B6F9D" w:rsidRPr="003B6F9D" w:rsidTr="00C51F3C">
        <w:tc>
          <w:tcPr>
            <w:tcW w:w="1101" w:type="dxa"/>
            <w:shd w:val="clear" w:color="auto" w:fill="auto"/>
            <w:vAlign w:val="center"/>
          </w:tcPr>
          <w:p w:rsidR="003B6F9D" w:rsidRPr="003B6F9D" w:rsidRDefault="003B6F9D" w:rsidP="003B6F9D">
            <w:pPr>
              <w:spacing w:after="0" w:line="240" w:lineRule="auto"/>
              <w:jc w:val="center"/>
              <w:rPr>
                <w:rFonts w:ascii="Times New Roman" w:hAnsi="Times New Roman" w:cs="Times New Roman"/>
                <w:b/>
                <w:sz w:val="24"/>
                <w:szCs w:val="24"/>
                <w:lang w:val="uk-UA"/>
              </w:rPr>
            </w:pPr>
            <w:r w:rsidRPr="003B6F9D">
              <w:rPr>
                <w:rFonts w:ascii="Times New Roman" w:hAnsi="Times New Roman" w:cs="Times New Roman"/>
                <w:b/>
                <w:sz w:val="24"/>
                <w:szCs w:val="24"/>
                <w:lang w:val="uk-UA"/>
              </w:rPr>
              <w:t>№ п/п</w:t>
            </w:r>
          </w:p>
        </w:tc>
        <w:tc>
          <w:tcPr>
            <w:tcW w:w="4994" w:type="dxa"/>
            <w:shd w:val="clear" w:color="auto" w:fill="auto"/>
            <w:vAlign w:val="center"/>
          </w:tcPr>
          <w:p w:rsidR="003B6F9D" w:rsidRPr="003B6F9D" w:rsidRDefault="003B6F9D" w:rsidP="003B6F9D">
            <w:pPr>
              <w:spacing w:after="0" w:line="240" w:lineRule="auto"/>
              <w:jc w:val="center"/>
              <w:rPr>
                <w:rFonts w:ascii="Times New Roman" w:hAnsi="Times New Roman" w:cs="Times New Roman"/>
                <w:b/>
                <w:sz w:val="24"/>
                <w:szCs w:val="24"/>
                <w:lang w:val="uk-UA"/>
              </w:rPr>
            </w:pPr>
            <w:r w:rsidRPr="003B6F9D">
              <w:rPr>
                <w:rFonts w:ascii="Times New Roman" w:hAnsi="Times New Roman" w:cs="Times New Roman"/>
                <w:b/>
                <w:sz w:val="24"/>
                <w:szCs w:val="24"/>
                <w:lang w:val="uk-UA"/>
              </w:rPr>
              <w:t>Назва</w:t>
            </w:r>
          </w:p>
        </w:tc>
        <w:tc>
          <w:tcPr>
            <w:tcW w:w="2126" w:type="dxa"/>
            <w:shd w:val="clear" w:color="auto" w:fill="auto"/>
            <w:vAlign w:val="center"/>
          </w:tcPr>
          <w:p w:rsidR="003B6F9D" w:rsidRPr="003B6F9D" w:rsidRDefault="003B6F9D" w:rsidP="003B6F9D">
            <w:pPr>
              <w:spacing w:after="0" w:line="240" w:lineRule="auto"/>
              <w:jc w:val="center"/>
              <w:rPr>
                <w:rFonts w:ascii="Times New Roman" w:hAnsi="Times New Roman" w:cs="Times New Roman"/>
                <w:b/>
                <w:sz w:val="24"/>
                <w:szCs w:val="24"/>
                <w:lang w:val="uk-UA"/>
              </w:rPr>
            </w:pPr>
            <w:r w:rsidRPr="003B6F9D">
              <w:rPr>
                <w:rFonts w:ascii="Times New Roman" w:hAnsi="Times New Roman" w:cs="Times New Roman"/>
                <w:b/>
                <w:sz w:val="24"/>
                <w:szCs w:val="24"/>
                <w:lang w:val="uk-UA"/>
              </w:rPr>
              <w:t>Кількість працівників</w:t>
            </w:r>
          </w:p>
        </w:tc>
      </w:tr>
      <w:tr w:rsidR="003B6F9D" w:rsidRPr="003B6F9D" w:rsidTr="00C51F3C">
        <w:tc>
          <w:tcPr>
            <w:tcW w:w="1101" w:type="dxa"/>
            <w:shd w:val="clear" w:color="auto" w:fill="auto"/>
          </w:tcPr>
          <w:p w:rsidR="003B6F9D" w:rsidRPr="003B6F9D" w:rsidRDefault="003B6F9D" w:rsidP="003B6F9D">
            <w:pPr>
              <w:spacing w:after="0" w:line="240" w:lineRule="auto"/>
              <w:jc w:val="center"/>
              <w:rPr>
                <w:rFonts w:ascii="Times New Roman" w:hAnsi="Times New Roman" w:cs="Times New Roman"/>
                <w:sz w:val="24"/>
                <w:szCs w:val="24"/>
                <w:lang w:val="uk-UA"/>
              </w:rPr>
            </w:pPr>
            <w:r w:rsidRPr="003B6F9D">
              <w:rPr>
                <w:rFonts w:ascii="Times New Roman" w:hAnsi="Times New Roman" w:cs="Times New Roman"/>
                <w:sz w:val="24"/>
                <w:szCs w:val="24"/>
                <w:lang w:val="uk-UA"/>
              </w:rPr>
              <w:t>1</w:t>
            </w:r>
          </w:p>
        </w:tc>
        <w:tc>
          <w:tcPr>
            <w:tcW w:w="4994" w:type="dxa"/>
            <w:shd w:val="clear" w:color="auto" w:fill="auto"/>
          </w:tcPr>
          <w:p w:rsidR="003B6F9D" w:rsidRPr="003B6F9D" w:rsidRDefault="003B6F9D" w:rsidP="003B6F9D">
            <w:pPr>
              <w:spacing w:after="0" w:line="240" w:lineRule="auto"/>
              <w:rPr>
                <w:rFonts w:ascii="Times New Roman" w:hAnsi="Times New Roman" w:cs="Times New Roman"/>
                <w:sz w:val="24"/>
                <w:szCs w:val="24"/>
                <w:lang w:val="uk-UA"/>
              </w:rPr>
            </w:pPr>
            <w:r w:rsidRPr="003B6F9D">
              <w:rPr>
                <w:rFonts w:ascii="Times New Roman" w:hAnsi="Times New Roman" w:cs="Times New Roman"/>
                <w:sz w:val="24"/>
                <w:szCs w:val="24"/>
                <w:lang w:val="uk-UA"/>
              </w:rPr>
              <w:t>Директор</w:t>
            </w:r>
          </w:p>
        </w:tc>
        <w:tc>
          <w:tcPr>
            <w:tcW w:w="2126" w:type="dxa"/>
            <w:shd w:val="clear" w:color="auto" w:fill="auto"/>
          </w:tcPr>
          <w:p w:rsidR="003B6F9D" w:rsidRPr="003B6F9D" w:rsidRDefault="003B6F9D" w:rsidP="003B6F9D">
            <w:pPr>
              <w:spacing w:after="0" w:line="240" w:lineRule="auto"/>
              <w:jc w:val="center"/>
              <w:rPr>
                <w:rFonts w:ascii="Times New Roman" w:hAnsi="Times New Roman" w:cs="Times New Roman"/>
                <w:sz w:val="24"/>
                <w:szCs w:val="24"/>
                <w:lang w:val="uk-UA"/>
              </w:rPr>
            </w:pPr>
            <w:r w:rsidRPr="003B6F9D">
              <w:rPr>
                <w:rFonts w:ascii="Times New Roman" w:hAnsi="Times New Roman" w:cs="Times New Roman"/>
                <w:sz w:val="24"/>
                <w:szCs w:val="24"/>
                <w:lang w:val="uk-UA"/>
              </w:rPr>
              <w:t>1</w:t>
            </w:r>
          </w:p>
        </w:tc>
      </w:tr>
      <w:tr w:rsidR="003B6F9D" w:rsidRPr="003B6F9D" w:rsidTr="00C51F3C">
        <w:tc>
          <w:tcPr>
            <w:tcW w:w="1101" w:type="dxa"/>
            <w:shd w:val="clear" w:color="auto" w:fill="auto"/>
          </w:tcPr>
          <w:p w:rsidR="003B6F9D" w:rsidRPr="003B6F9D" w:rsidRDefault="003B6F9D" w:rsidP="003B6F9D">
            <w:pPr>
              <w:spacing w:after="0" w:line="240" w:lineRule="auto"/>
              <w:jc w:val="center"/>
              <w:rPr>
                <w:rFonts w:ascii="Times New Roman" w:hAnsi="Times New Roman" w:cs="Times New Roman"/>
                <w:sz w:val="24"/>
                <w:szCs w:val="24"/>
                <w:lang w:val="uk-UA"/>
              </w:rPr>
            </w:pPr>
            <w:r w:rsidRPr="003B6F9D">
              <w:rPr>
                <w:rFonts w:ascii="Times New Roman" w:hAnsi="Times New Roman" w:cs="Times New Roman"/>
                <w:sz w:val="24"/>
                <w:szCs w:val="24"/>
                <w:lang w:val="uk-UA"/>
              </w:rPr>
              <w:t>2</w:t>
            </w:r>
          </w:p>
        </w:tc>
        <w:tc>
          <w:tcPr>
            <w:tcW w:w="4994" w:type="dxa"/>
            <w:shd w:val="clear" w:color="auto" w:fill="auto"/>
          </w:tcPr>
          <w:p w:rsidR="003B6F9D" w:rsidRPr="003B6F9D" w:rsidRDefault="001F3CD7" w:rsidP="001F3CD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Головний б</w:t>
            </w:r>
            <w:r w:rsidR="003B6F9D" w:rsidRPr="003B6F9D">
              <w:rPr>
                <w:rFonts w:ascii="Times New Roman" w:hAnsi="Times New Roman" w:cs="Times New Roman"/>
                <w:sz w:val="24"/>
                <w:szCs w:val="24"/>
                <w:lang w:val="uk-UA"/>
              </w:rPr>
              <w:t>ухгалтер</w:t>
            </w:r>
          </w:p>
        </w:tc>
        <w:tc>
          <w:tcPr>
            <w:tcW w:w="2126" w:type="dxa"/>
            <w:shd w:val="clear" w:color="auto" w:fill="auto"/>
          </w:tcPr>
          <w:p w:rsidR="003B6F9D" w:rsidRPr="003B6F9D" w:rsidRDefault="003B6F9D" w:rsidP="003B6F9D">
            <w:pPr>
              <w:spacing w:after="0" w:line="240" w:lineRule="auto"/>
              <w:jc w:val="center"/>
              <w:rPr>
                <w:rFonts w:ascii="Times New Roman" w:hAnsi="Times New Roman" w:cs="Times New Roman"/>
                <w:sz w:val="24"/>
                <w:szCs w:val="24"/>
                <w:lang w:val="uk-UA"/>
              </w:rPr>
            </w:pPr>
            <w:r w:rsidRPr="003B6F9D">
              <w:rPr>
                <w:rFonts w:ascii="Times New Roman" w:hAnsi="Times New Roman" w:cs="Times New Roman"/>
                <w:sz w:val="24"/>
                <w:szCs w:val="24"/>
                <w:lang w:val="uk-UA"/>
              </w:rPr>
              <w:t>1</w:t>
            </w:r>
          </w:p>
        </w:tc>
      </w:tr>
      <w:tr w:rsidR="003B6F9D" w:rsidRPr="003B6F9D" w:rsidTr="00C51F3C">
        <w:tc>
          <w:tcPr>
            <w:tcW w:w="1101" w:type="dxa"/>
            <w:shd w:val="clear" w:color="auto" w:fill="auto"/>
          </w:tcPr>
          <w:p w:rsidR="003B6F9D" w:rsidRPr="003B6F9D" w:rsidRDefault="003B6F9D" w:rsidP="003B6F9D">
            <w:pPr>
              <w:spacing w:after="0" w:line="240" w:lineRule="auto"/>
              <w:jc w:val="center"/>
              <w:rPr>
                <w:rFonts w:ascii="Times New Roman" w:hAnsi="Times New Roman" w:cs="Times New Roman"/>
                <w:sz w:val="24"/>
                <w:szCs w:val="24"/>
                <w:lang w:val="uk-UA"/>
              </w:rPr>
            </w:pPr>
            <w:r w:rsidRPr="003B6F9D">
              <w:rPr>
                <w:rFonts w:ascii="Times New Roman" w:hAnsi="Times New Roman" w:cs="Times New Roman"/>
                <w:sz w:val="24"/>
                <w:szCs w:val="24"/>
                <w:lang w:val="uk-UA"/>
              </w:rPr>
              <w:t>3</w:t>
            </w:r>
          </w:p>
        </w:tc>
        <w:tc>
          <w:tcPr>
            <w:tcW w:w="4994" w:type="dxa"/>
            <w:shd w:val="clear" w:color="auto" w:fill="auto"/>
          </w:tcPr>
          <w:p w:rsidR="003B6F9D" w:rsidRPr="003B6F9D" w:rsidRDefault="003B6F9D" w:rsidP="003B6F9D">
            <w:pPr>
              <w:spacing w:after="0" w:line="240" w:lineRule="auto"/>
              <w:rPr>
                <w:rFonts w:ascii="Times New Roman" w:hAnsi="Times New Roman" w:cs="Times New Roman"/>
                <w:sz w:val="24"/>
                <w:szCs w:val="24"/>
                <w:lang w:val="uk-UA"/>
              </w:rPr>
            </w:pPr>
            <w:r w:rsidRPr="003B6F9D">
              <w:rPr>
                <w:rFonts w:ascii="Times New Roman" w:hAnsi="Times New Roman" w:cs="Times New Roman"/>
                <w:sz w:val="24"/>
                <w:szCs w:val="24"/>
                <w:lang w:val="uk-UA"/>
              </w:rPr>
              <w:t>Методико-бібліографічний сектор</w:t>
            </w:r>
          </w:p>
        </w:tc>
        <w:tc>
          <w:tcPr>
            <w:tcW w:w="2126" w:type="dxa"/>
            <w:shd w:val="clear" w:color="auto" w:fill="auto"/>
          </w:tcPr>
          <w:p w:rsidR="003B6F9D" w:rsidRPr="003B6F9D" w:rsidRDefault="003B6F9D" w:rsidP="003B6F9D">
            <w:pPr>
              <w:spacing w:after="0" w:line="240" w:lineRule="auto"/>
              <w:jc w:val="center"/>
              <w:rPr>
                <w:rFonts w:ascii="Times New Roman" w:hAnsi="Times New Roman" w:cs="Times New Roman"/>
                <w:sz w:val="24"/>
                <w:szCs w:val="24"/>
                <w:lang w:val="uk-UA"/>
              </w:rPr>
            </w:pPr>
            <w:r w:rsidRPr="003B6F9D">
              <w:rPr>
                <w:rFonts w:ascii="Times New Roman" w:hAnsi="Times New Roman" w:cs="Times New Roman"/>
                <w:sz w:val="24"/>
                <w:szCs w:val="24"/>
                <w:lang w:val="uk-UA"/>
              </w:rPr>
              <w:t>1</w:t>
            </w:r>
          </w:p>
        </w:tc>
      </w:tr>
      <w:tr w:rsidR="003B6F9D" w:rsidRPr="003B6F9D" w:rsidTr="00C51F3C">
        <w:tc>
          <w:tcPr>
            <w:tcW w:w="1101" w:type="dxa"/>
            <w:shd w:val="clear" w:color="auto" w:fill="auto"/>
          </w:tcPr>
          <w:p w:rsidR="003B6F9D" w:rsidRPr="003B6F9D" w:rsidRDefault="003B6F9D" w:rsidP="003B6F9D">
            <w:pPr>
              <w:spacing w:after="0" w:line="240" w:lineRule="auto"/>
              <w:jc w:val="center"/>
              <w:rPr>
                <w:rFonts w:ascii="Times New Roman" w:hAnsi="Times New Roman" w:cs="Times New Roman"/>
                <w:sz w:val="24"/>
                <w:szCs w:val="24"/>
                <w:lang w:val="uk-UA"/>
              </w:rPr>
            </w:pPr>
            <w:r w:rsidRPr="003B6F9D">
              <w:rPr>
                <w:rFonts w:ascii="Times New Roman" w:hAnsi="Times New Roman" w:cs="Times New Roman"/>
                <w:sz w:val="24"/>
                <w:szCs w:val="24"/>
                <w:lang w:val="uk-UA"/>
              </w:rPr>
              <w:t>4</w:t>
            </w:r>
          </w:p>
        </w:tc>
        <w:tc>
          <w:tcPr>
            <w:tcW w:w="4994" w:type="dxa"/>
            <w:shd w:val="clear" w:color="auto" w:fill="auto"/>
          </w:tcPr>
          <w:p w:rsidR="003B6F9D" w:rsidRPr="003B6F9D" w:rsidRDefault="003B6F9D" w:rsidP="003B6F9D">
            <w:pPr>
              <w:spacing w:after="0" w:line="240" w:lineRule="auto"/>
              <w:rPr>
                <w:rFonts w:ascii="Times New Roman" w:hAnsi="Times New Roman" w:cs="Times New Roman"/>
                <w:sz w:val="24"/>
                <w:szCs w:val="24"/>
                <w:lang w:val="uk-UA"/>
              </w:rPr>
            </w:pPr>
            <w:r w:rsidRPr="003B6F9D">
              <w:rPr>
                <w:rFonts w:ascii="Times New Roman" w:hAnsi="Times New Roman" w:cs="Times New Roman"/>
                <w:sz w:val="24"/>
                <w:szCs w:val="24"/>
                <w:lang w:val="uk-UA"/>
              </w:rPr>
              <w:t>Відділ обслуговування та масової роботи</w:t>
            </w:r>
          </w:p>
        </w:tc>
        <w:tc>
          <w:tcPr>
            <w:tcW w:w="2126" w:type="dxa"/>
            <w:shd w:val="clear" w:color="auto" w:fill="auto"/>
          </w:tcPr>
          <w:p w:rsidR="003B6F9D" w:rsidRPr="003B6F9D" w:rsidRDefault="003B6F9D" w:rsidP="003B6F9D">
            <w:pPr>
              <w:spacing w:after="0" w:line="240" w:lineRule="auto"/>
              <w:jc w:val="center"/>
              <w:rPr>
                <w:rFonts w:ascii="Times New Roman" w:hAnsi="Times New Roman" w:cs="Times New Roman"/>
                <w:sz w:val="24"/>
                <w:szCs w:val="24"/>
                <w:lang w:val="uk-UA"/>
              </w:rPr>
            </w:pPr>
            <w:r w:rsidRPr="003B6F9D">
              <w:rPr>
                <w:rFonts w:ascii="Times New Roman" w:hAnsi="Times New Roman" w:cs="Times New Roman"/>
                <w:sz w:val="24"/>
                <w:szCs w:val="24"/>
                <w:lang w:val="uk-UA"/>
              </w:rPr>
              <w:t>5</w:t>
            </w:r>
          </w:p>
        </w:tc>
      </w:tr>
      <w:tr w:rsidR="003B6F9D" w:rsidRPr="003B6F9D" w:rsidTr="00C51F3C">
        <w:tc>
          <w:tcPr>
            <w:tcW w:w="1101" w:type="dxa"/>
            <w:shd w:val="clear" w:color="auto" w:fill="auto"/>
          </w:tcPr>
          <w:p w:rsidR="003B6F9D" w:rsidRPr="003B6F9D" w:rsidRDefault="003B6F9D" w:rsidP="003B6F9D">
            <w:pPr>
              <w:spacing w:after="0" w:line="240" w:lineRule="auto"/>
              <w:jc w:val="center"/>
              <w:rPr>
                <w:rFonts w:ascii="Times New Roman" w:hAnsi="Times New Roman" w:cs="Times New Roman"/>
                <w:sz w:val="24"/>
                <w:szCs w:val="24"/>
                <w:lang w:val="uk-UA"/>
              </w:rPr>
            </w:pPr>
            <w:r w:rsidRPr="003B6F9D">
              <w:rPr>
                <w:rFonts w:ascii="Times New Roman" w:hAnsi="Times New Roman" w:cs="Times New Roman"/>
                <w:sz w:val="24"/>
                <w:szCs w:val="24"/>
                <w:lang w:val="uk-UA"/>
              </w:rPr>
              <w:t>5</w:t>
            </w:r>
          </w:p>
        </w:tc>
        <w:tc>
          <w:tcPr>
            <w:tcW w:w="4994" w:type="dxa"/>
            <w:shd w:val="clear" w:color="auto" w:fill="auto"/>
          </w:tcPr>
          <w:p w:rsidR="003B6F9D" w:rsidRPr="003B6F9D" w:rsidRDefault="003B6F9D" w:rsidP="003B6F9D">
            <w:pPr>
              <w:spacing w:after="0" w:line="240" w:lineRule="auto"/>
              <w:rPr>
                <w:rFonts w:ascii="Times New Roman" w:hAnsi="Times New Roman" w:cs="Times New Roman"/>
                <w:sz w:val="24"/>
                <w:szCs w:val="24"/>
                <w:lang w:val="uk-UA"/>
              </w:rPr>
            </w:pPr>
            <w:r w:rsidRPr="003B6F9D">
              <w:rPr>
                <w:rFonts w:ascii="Times New Roman" w:hAnsi="Times New Roman" w:cs="Times New Roman"/>
                <w:sz w:val="24"/>
                <w:szCs w:val="24"/>
                <w:lang w:val="uk-UA"/>
              </w:rPr>
              <w:t>Сектор комплектування і обробки літератури</w:t>
            </w:r>
          </w:p>
        </w:tc>
        <w:tc>
          <w:tcPr>
            <w:tcW w:w="2126" w:type="dxa"/>
            <w:shd w:val="clear" w:color="auto" w:fill="auto"/>
          </w:tcPr>
          <w:p w:rsidR="003B6F9D" w:rsidRPr="003B6F9D" w:rsidRDefault="003B6F9D" w:rsidP="003B6F9D">
            <w:pPr>
              <w:spacing w:after="0" w:line="240" w:lineRule="auto"/>
              <w:jc w:val="center"/>
              <w:rPr>
                <w:rFonts w:ascii="Times New Roman" w:hAnsi="Times New Roman" w:cs="Times New Roman"/>
                <w:sz w:val="24"/>
                <w:szCs w:val="24"/>
                <w:lang w:val="uk-UA"/>
              </w:rPr>
            </w:pPr>
            <w:r w:rsidRPr="003B6F9D">
              <w:rPr>
                <w:rFonts w:ascii="Times New Roman" w:hAnsi="Times New Roman" w:cs="Times New Roman"/>
                <w:sz w:val="24"/>
                <w:szCs w:val="24"/>
                <w:lang w:val="uk-UA"/>
              </w:rPr>
              <w:t>1</w:t>
            </w:r>
          </w:p>
        </w:tc>
      </w:tr>
      <w:tr w:rsidR="003B6F9D" w:rsidRPr="003B6F9D" w:rsidTr="00C51F3C">
        <w:tc>
          <w:tcPr>
            <w:tcW w:w="1101" w:type="dxa"/>
            <w:shd w:val="clear" w:color="auto" w:fill="auto"/>
          </w:tcPr>
          <w:p w:rsidR="003B6F9D" w:rsidRPr="003B6F9D" w:rsidRDefault="003B6F9D" w:rsidP="003B6F9D">
            <w:pPr>
              <w:spacing w:after="0" w:line="240" w:lineRule="auto"/>
              <w:jc w:val="center"/>
              <w:rPr>
                <w:rFonts w:ascii="Times New Roman" w:hAnsi="Times New Roman" w:cs="Times New Roman"/>
                <w:sz w:val="24"/>
                <w:szCs w:val="24"/>
                <w:lang w:val="uk-UA"/>
              </w:rPr>
            </w:pPr>
            <w:r w:rsidRPr="003B6F9D">
              <w:rPr>
                <w:rFonts w:ascii="Times New Roman" w:hAnsi="Times New Roman" w:cs="Times New Roman"/>
                <w:sz w:val="24"/>
                <w:szCs w:val="24"/>
                <w:lang w:val="uk-UA"/>
              </w:rPr>
              <w:t>6</w:t>
            </w:r>
          </w:p>
        </w:tc>
        <w:tc>
          <w:tcPr>
            <w:tcW w:w="4994" w:type="dxa"/>
            <w:shd w:val="clear" w:color="auto" w:fill="auto"/>
          </w:tcPr>
          <w:p w:rsidR="003B6F9D" w:rsidRPr="003B6F9D" w:rsidRDefault="003B6F9D" w:rsidP="003B6F9D">
            <w:pPr>
              <w:spacing w:after="0" w:line="240" w:lineRule="auto"/>
              <w:rPr>
                <w:rFonts w:ascii="Times New Roman" w:hAnsi="Times New Roman" w:cs="Times New Roman"/>
                <w:sz w:val="24"/>
                <w:szCs w:val="24"/>
                <w:lang w:val="uk-UA"/>
              </w:rPr>
            </w:pPr>
            <w:r w:rsidRPr="003B6F9D">
              <w:rPr>
                <w:rFonts w:ascii="Times New Roman" w:hAnsi="Times New Roman" w:cs="Times New Roman"/>
                <w:iCs/>
                <w:sz w:val="24"/>
                <w:szCs w:val="24"/>
                <w:lang w:val="uk-UA"/>
              </w:rPr>
              <w:t>Прибиральниця</w:t>
            </w:r>
          </w:p>
        </w:tc>
        <w:tc>
          <w:tcPr>
            <w:tcW w:w="2126" w:type="dxa"/>
            <w:shd w:val="clear" w:color="auto" w:fill="auto"/>
          </w:tcPr>
          <w:p w:rsidR="003B6F9D" w:rsidRPr="003B6F9D" w:rsidRDefault="003B6F9D" w:rsidP="003B6F9D">
            <w:pPr>
              <w:spacing w:after="0" w:line="240" w:lineRule="auto"/>
              <w:jc w:val="center"/>
              <w:rPr>
                <w:rFonts w:ascii="Times New Roman" w:hAnsi="Times New Roman" w:cs="Times New Roman"/>
                <w:sz w:val="24"/>
                <w:szCs w:val="24"/>
                <w:lang w:val="uk-UA"/>
              </w:rPr>
            </w:pPr>
            <w:r w:rsidRPr="003B6F9D">
              <w:rPr>
                <w:rFonts w:ascii="Times New Roman" w:hAnsi="Times New Roman" w:cs="Times New Roman"/>
                <w:sz w:val="24"/>
                <w:szCs w:val="24"/>
                <w:lang w:val="uk-UA"/>
              </w:rPr>
              <w:t>1</w:t>
            </w:r>
          </w:p>
        </w:tc>
      </w:tr>
      <w:tr w:rsidR="003B6F9D" w:rsidRPr="003B6F9D" w:rsidTr="00C51F3C">
        <w:tc>
          <w:tcPr>
            <w:tcW w:w="1101" w:type="dxa"/>
            <w:shd w:val="clear" w:color="auto" w:fill="auto"/>
          </w:tcPr>
          <w:p w:rsidR="003B6F9D" w:rsidRPr="003B6F9D" w:rsidRDefault="003B6F9D" w:rsidP="003B6F9D">
            <w:pPr>
              <w:spacing w:after="0" w:line="240" w:lineRule="auto"/>
              <w:jc w:val="center"/>
              <w:rPr>
                <w:rFonts w:ascii="Times New Roman" w:hAnsi="Times New Roman" w:cs="Times New Roman"/>
                <w:sz w:val="24"/>
                <w:szCs w:val="24"/>
                <w:lang w:val="uk-UA"/>
              </w:rPr>
            </w:pPr>
            <w:r w:rsidRPr="003B6F9D">
              <w:rPr>
                <w:rFonts w:ascii="Times New Roman" w:hAnsi="Times New Roman" w:cs="Times New Roman"/>
                <w:sz w:val="24"/>
                <w:szCs w:val="24"/>
                <w:lang w:val="uk-UA"/>
              </w:rPr>
              <w:t>7</w:t>
            </w:r>
          </w:p>
        </w:tc>
        <w:tc>
          <w:tcPr>
            <w:tcW w:w="4994" w:type="dxa"/>
            <w:shd w:val="clear" w:color="auto" w:fill="auto"/>
          </w:tcPr>
          <w:p w:rsidR="003B6F9D" w:rsidRPr="003B6F9D" w:rsidRDefault="003B6F9D" w:rsidP="003B6F9D">
            <w:pPr>
              <w:spacing w:after="0" w:line="240" w:lineRule="auto"/>
              <w:rPr>
                <w:rFonts w:ascii="Times New Roman" w:hAnsi="Times New Roman" w:cs="Times New Roman"/>
                <w:sz w:val="24"/>
                <w:szCs w:val="24"/>
                <w:lang w:val="uk-UA"/>
              </w:rPr>
            </w:pPr>
            <w:r w:rsidRPr="003B6F9D">
              <w:rPr>
                <w:rFonts w:ascii="Times New Roman" w:hAnsi="Times New Roman" w:cs="Times New Roman"/>
                <w:sz w:val="24"/>
                <w:szCs w:val="24"/>
                <w:lang w:val="uk-UA"/>
              </w:rPr>
              <w:t>Завідуючий господарством</w:t>
            </w:r>
          </w:p>
        </w:tc>
        <w:tc>
          <w:tcPr>
            <w:tcW w:w="2126" w:type="dxa"/>
            <w:shd w:val="clear" w:color="auto" w:fill="auto"/>
          </w:tcPr>
          <w:p w:rsidR="003B6F9D" w:rsidRPr="003B6F9D" w:rsidRDefault="003B6F9D" w:rsidP="003B6F9D">
            <w:pPr>
              <w:spacing w:after="0" w:line="240" w:lineRule="auto"/>
              <w:jc w:val="center"/>
              <w:rPr>
                <w:rFonts w:ascii="Times New Roman" w:hAnsi="Times New Roman" w:cs="Times New Roman"/>
                <w:sz w:val="24"/>
                <w:szCs w:val="24"/>
                <w:lang w:val="uk-UA"/>
              </w:rPr>
            </w:pPr>
            <w:r w:rsidRPr="003B6F9D">
              <w:rPr>
                <w:rFonts w:ascii="Times New Roman" w:hAnsi="Times New Roman" w:cs="Times New Roman"/>
                <w:sz w:val="24"/>
                <w:szCs w:val="24"/>
                <w:lang w:val="uk-UA"/>
              </w:rPr>
              <w:t>1</w:t>
            </w:r>
          </w:p>
        </w:tc>
      </w:tr>
      <w:tr w:rsidR="003B6F9D" w:rsidRPr="003B6F9D" w:rsidTr="00C51F3C">
        <w:tc>
          <w:tcPr>
            <w:tcW w:w="1101" w:type="dxa"/>
            <w:shd w:val="clear" w:color="auto" w:fill="auto"/>
          </w:tcPr>
          <w:p w:rsidR="003B6F9D" w:rsidRPr="003B6F9D" w:rsidRDefault="003B6F9D" w:rsidP="003B6F9D">
            <w:pPr>
              <w:spacing w:after="0" w:line="240" w:lineRule="auto"/>
              <w:jc w:val="center"/>
              <w:rPr>
                <w:rFonts w:ascii="Times New Roman" w:hAnsi="Times New Roman" w:cs="Times New Roman"/>
                <w:sz w:val="24"/>
                <w:szCs w:val="24"/>
                <w:lang w:val="uk-UA"/>
              </w:rPr>
            </w:pPr>
            <w:r w:rsidRPr="003B6F9D">
              <w:rPr>
                <w:rFonts w:ascii="Times New Roman" w:hAnsi="Times New Roman" w:cs="Times New Roman"/>
                <w:sz w:val="24"/>
                <w:szCs w:val="24"/>
                <w:lang w:val="uk-UA"/>
              </w:rPr>
              <w:t>8</w:t>
            </w:r>
          </w:p>
        </w:tc>
        <w:tc>
          <w:tcPr>
            <w:tcW w:w="4994" w:type="dxa"/>
            <w:shd w:val="clear" w:color="auto" w:fill="auto"/>
          </w:tcPr>
          <w:p w:rsidR="003B6F9D" w:rsidRPr="003B6F9D" w:rsidRDefault="003B6F9D" w:rsidP="003B6F9D">
            <w:pPr>
              <w:spacing w:after="0" w:line="240" w:lineRule="auto"/>
              <w:rPr>
                <w:rFonts w:ascii="Times New Roman" w:hAnsi="Times New Roman" w:cs="Times New Roman"/>
                <w:sz w:val="24"/>
                <w:szCs w:val="24"/>
                <w:lang w:val="uk-UA"/>
              </w:rPr>
            </w:pPr>
            <w:r w:rsidRPr="003B6F9D">
              <w:rPr>
                <w:rFonts w:ascii="Times New Roman" w:hAnsi="Times New Roman" w:cs="Times New Roman"/>
                <w:sz w:val="24"/>
                <w:szCs w:val="24"/>
                <w:lang w:val="uk-UA"/>
              </w:rPr>
              <w:t>Бібліотеки-філіали</w:t>
            </w:r>
          </w:p>
          <w:p w:rsidR="003B6F9D" w:rsidRPr="003B6F9D" w:rsidRDefault="003B6F9D" w:rsidP="003B6F9D">
            <w:pPr>
              <w:spacing w:after="0" w:line="240" w:lineRule="auto"/>
              <w:rPr>
                <w:rFonts w:ascii="Times New Roman" w:hAnsi="Times New Roman" w:cs="Times New Roman"/>
                <w:sz w:val="24"/>
                <w:szCs w:val="24"/>
                <w:lang w:val="uk-UA"/>
              </w:rPr>
            </w:pPr>
          </w:p>
        </w:tc>
        <w:tc>
          <w:tcPr>
            <w:tcW w:w="2126" w:type="dxa"/>
            <w:shd w:val="clear" w:color="auto" w:fill="auto"/>
          </w:tcPr>
          <w:p w:rsidR="003B6F9D" w:rsidRPr="003B6F9D" w:rsidRDefault="003B6F9D" w:rsidP="003B6F9D">
            <w:pPr>
              <w:spacing w:after="0" w:line="240" w:lineRule="auto"/>
              <w:jc w:val="center"/>
              <w:rPr>
                <w:rFonts w:ascii="Times New Roman" w:hAnsi="Times New Roman" w:cs="Times New Roman"/>
                <w:sz w:val="24"/>
                <w:szCs w:val="24"/>
                <w:lang w:val="uk-UA"/>
              </w:rPr>
            </w:pPr>
            <w:r w:rsidRPr="003B6F9D">
              <w:rPr>
                <w:rFonts w:ascii="Times New Roman" w:hAnsi="Times New Roman" w:cs="Times New Roman"/>
                <w:sz w:val="24"/>
                <w:szCs w:val="24"/>
                <w:lang w:val="uk-UA"/>
              </w:rPr>
              <w:t>19</w:t>
            </w:r>
          </w:p>
        </w:tc>
      </w:tr>
      <w:tr w:rsidR="003B6F9D" w:rsidRPr="003B6F9D" w:rsidTr="00C51F3C">
        <w:tc>
          <w:tcPr>
            <w:tcW w:w="1101" w:type="dxa"/>
            <w:shd w:val="clear" w:color="auto" w:fill="auto"/>
          </w:tcPr>
          <w:p w:rsidR="003B6F9D" w:rsidRPr="003B6F9D" w:rsidRDefault="003B6F9D" w:rsidP="003B6F9D">
            <w:pPr>
              <w:spacing w:after="0" w:line="240" w:lineRule="auto"/>
              <w:jc w:val="center"/>
              <w:rPr>
                <w:rFonts w:ascii="Times New Roman" w:hAnsi="Times New Roman" w:cs="Times New Roman"/>
                <w:sz w:val="24"/>
                <w:szCs w:val="24"/>
                <w:lang w:val="uk-UA"/>
              </w:rPr>
            </w:pPr>
          </w:p>
        </w:tc>
        <w:tc>
          <w:tcPr>
            <w:tcW w:w="4994" w:type="dxa"/>
            <w:shd w:val="clear" w:color="auto" w:fill="auto"/>
          </w:tcPr>
          <w:p w:rsidR="003B6F9D" w:rsidRPr="003B6F9D" w:rsidRDefault="003B6F9D" w:rsidP="003B6F9D">
            <w:pPr>
              <w:spacing w:after="0" w:line="240" w:lineRule="auto"/>
              <w:rPr>
                <w:rFonts w:ascii="Times New Roman" w:hAnsi="Times New Roman" w:cs="Times New Roman"/>
                <w:sz w:val="24"/>
                <w:szCs w:val="24"/>
                <w:lang w:val="uk-UA"/>
              </w:rPr>
            </w:pPr>
            <w:r w:rsidRPr="003B6F9D">
              <w:rPr>
                <w:rFonts w:ascii="Times New Roman" w:hAnsi="Times New Roman" w:cs="Times New Roman"/>
                <w:sz w:val="24"/>
                <w:szCs w:val="24"/>
                <w:lang w:val="uk-UA"/>
              </w:rPr>
              <w:t>Всього</w:t>
            </w:r>
          </w:p>
        </w:tc>
        <w:tc>
          <w:tcPr>
            <w:tcW w:w="2126" w:type="dxa"/>
            <w:shd w:val="clear" w:color="auto" w:fill="auto"/>
          </w:tcPr>
          <w:p w:rsidR="003B6F9D" w:rsidRPr="003B6F9D" w:rsidRDefault="003B6F9D" w:rsidP="003B6F9D">
            <w:pPr>
              <w:spacing w:after="0" w:line="240" w:lineRule="auto"/>
              <w:jc w:val="center"/>
              <w:rPr>
                <w:rFonts w:ascii="Times New Roman" w:hAnsi="Times New Roman" w:cs="Times New Roman"/>
                <w:sz w:val="24"/>
                <w:szCs w:val="24"/>
                <w:lang w:val="uk-UA"/>
              </w:rPr>
            </w:pPr>
            <w:r w:rsidRPr="003B6F9D">
              <w:rPr>
                <w:rFonts w:ascii="Times New Roman" w:hAnsi="Times New Roman" w:cs="Times New Roman"/>
                <w:sz w:val="24"/>
                <w:szCs w:val="24"/>
                <w:lang w:val="uk-UA"/>
              </w:rPr>
              <w:t>30</w:t>
            </w:r>
          </w:p>
        </w:tc>
      </w:tr>
    </w:tbl>
    <w:p w:rsidR="003B6F9D" w:rsidRPr="003B6F9D" w:rsidRDefault="003B6F9D" w:rsidP="003B6F9D">
      <w:pPr>
        <w:spacing w:after="0" w:line="240" w:lineRule="auto"/>
        <w:jc w:val="center"/>
        <w:rPr>
          <w:rFonts w:ascii="Times New Roman" w:hAnsi="Times New Roman" w:cs="Times New Roman"/>
          <w:b/>
          <w:sz w:val="24"/>
          <w:szCs w:val="24"/>
          <w:lang w:val="uk-UA"/>
        </w:rPr>
      </w:pPr>
    </w:p>
    <w:p w:rsidR="003B6F9D" w:rsidRPr="003B6F9D" w:rsidRDefault="003B6F9D" w:rsidP="003B6F9D">
      <w:pPr>
        <w:spacing w:after="0" w:line="240" w:lineRule="auto"/>
        <w:ind w:firstLine="284"/>
        <w:jc w:val="both"/>
        <w:rPr>
          <w:rFonts w:ascii="Times New Roman" w:hAnsi="Times New Roman" w:cs="Times New Roman"/>
          <w:bCs/>
          <w:sz w:val="24"/>
          <w:szCs w:val="24"/>
          <w:lang w:val="uk-UA"/>
        </w:rPr>
      </w:pPr>
    </w:p>
    <w:p w:rsidR="003B6F9D" w:rsidRPr="003B6F9D" w:rsidRDefault="003B6F9D" w:rsidP="003B6F9D">
      <w:pPr>
        <w:spacing w:after="0" w:line="240" w:lineRule="auto"/>
        <w:ind w:firstLine="284"/>
        <w:jc w:val="both"/>
        <w:rPr>
          <w:rFonts w:ascii="Times New Roman" w:hAnsi="Times New Roman" w:cs="Times New Roman"/>
          <w:bCs/>
          <w:sz w:val="24"/>
          <w:szCs w:val="24"/>
          <w:lang w:val="uk-UA"/>
        </w:rPr>
      </w:pPr>
    </w:p>
    <w:p w:rsidR="003B6F9D" w:rsidRPr="003B6F9D" w:rsidRDefault="003B6F9D" w:rsidP="003B6F9D">
      <w:pPr>
        <w:spacing w:after="0" w:line="240" w:lineRule="auto"/>
        <w:ind w:firstLine="284"/>
        <w:jc w:val="both"/>
        <w:rPr>
          <w:rFonts w:ascii="Times New Roman" w:hAnsi="Times New Roman" w:cs="Times New Roman"/>
          <w:bCs/>
          <w:sz w:val="24"/>
          <w:szCs w:val="24"/>
          <w:lang w:val="uk-UA"/>
        </w:rPr>
      </w:pPr>
    </w:p>
    <w:p w:rsidR="003B6F9D" w:rsidRDefault="003B6F9D" w:rsidP="003B6F9D">
      <w:pPr>
        <w:tabs>
          <w:tab w:val="left" w:pos="7088"/>
        </w:tabs>
        <w:spacing w:after="0" w:line="240" w:lineRule="auto"/>
        <w:rPr>
          <w:rFonts w:ascii="Times New Roman" w:hAnsi="Times New Roman" w:cs="Times New Roman"/>
          <w:iCs/>
          <w:sz w:val="24"/>
          <w:szCs w:val="24"/>
          <w:lang w:val="uk-UA"/>
        </w:rPr>
      </w:pPr>
      <w:r w:rsidRPr="003B6F9D">
        <w:rPr>
          <w:rFonts w:ascii="Times New Roman" w:hAnsi="Times New Roman" w:cs="Times New Roman"/>
          <w:iCs/>
          <w:sz w:val="24"/>
          <w:szCs w:val="24"/>
          <w:lang w:val="uk-UA"/>
        </w:rPr>
        <w:t>Секретар міської ради                                                                              М.Островський</w:t>
      </w:r>
    </w:p>
    <w:p w:rsidR="003B6F9D" w:rsidRDefault="003B6F9D">
      <w:pPr>
        <w:rPr>
          <w:rFonts w:ascii="Times New Roman" w:hAnsi="Times New Roman" w:cs="Times New Roman"/>
          <w:iCs/>
          <w:sz w:val="24"/>
          <w:szCs w:val="24"/>
          <w:lang w:val="uk-UA"/>
        </w:rPr>
      </w:pPr>
      <w:r>
        <w:rPr>
          <w:rFonts w:ascii="Times New Roman" w:hAnsi="Times New Roman" w:cs="Times New Roman"/>
          <w:iCs/>
          <w:sz w:val="24"/>
          <w:szCs w:val="24"/>
          <w:lang w:val="uk-UA"/>
        </w:rPr>
        <w:br w:type="page"/>
      </w:r>
    </w:p>
    <w:p w:rsidR="003B6F9D" w:rsidRDefault="003B6F9D" w:rsidP="003B6F9D">
      <w:pPr>
        <w:rPr>
          <w:rFonts w:ascii="Times New Roman" w:hAnsi="Times New Roman" w:cs="Times New Roman"/>
          <w:b/>
          <w:sz w:val="24"/>
          <w:szCs w:val="24"/>
          <w:lang w:val="uk-UA"/>
        </w:rPr>
      </w:pPr>
      <w:r w:rsidRPr="00F12897">
        <w:rPr>
          <w:rFonts w:ascii="Times New Roman" w:hAnsi="Times New Roman" w:cs="Times New Roman"/>
          <w:b/>
          <w:noProof/>
          <w:sz w:val="24"/>
          <w:szCs w:val="24"/>
        </w:rPr>
        <w:lastRenderedPageBreak/>
        <w:drawing>
          <wp:anchor distT="0" distB="0" distL="114300" distR="114300" simplePos="0" relativeHeight="251721728"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3B6F9D" w:rsidRDefault="003B6F9D" w:rsidP="003B6F9D">
      <w:pPr>
        <w:jc w:val="center"/>
        <w:rPr>
          <w:rFonts w:ascii="Times New Roman" w:hAnsi="Times New Roman" w:cs="Times New Roman"/>
          <w:b/>
          <w:sz w:val="24"/>
          <w:szCs w:val="24"/>
          <w:lang w:val="uk-UA"/>
        </w:rPr>
      </w:pPr>
    </w:p>
    <w:p w:rsidR="003B6F9D" w:rsidRPr="00F12897" w:rsidRDefault="003B6F9D" w:rsidP="003B6F9D">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3B6F9D" w:rsidRPr="00F12897" w:rsidRDefault="003B6F9D" w:rsidP="003B6F9D">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3B6F9D" w:rsidRPr="00F12897" w:rsidRDefault="003B6F9D" w:rsidP="003B6F9D">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3B6F9D" w:rsidRPr="00F12897" w:rsidRDefault="003B6F9D" w:rsidP="003B6F9D">
      <w:pPr>
        <w:spacing w:after="0" w:line="240" w:lineRule="auto"/>
        <w:jc w:val="center"/>
        <w:rPr>
          <w:rFonts w:ascii="Times New Roman" w:hAnsi="Times New Roman" w:cs="Times New Roman"/>
          <w:sz w:val="24"/>
          <w:szCs w:val="24"/>
        </w:rPr>
      </w:pPr>
    </w:p>
    <w:p w:rsidR="003B6F9D" w:rsidRPr="00F12897" w:rsidRDefault="003B6F9D" w:rsidP="003B6F9D">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3B6F9D" w:rsidRPr="00F12897" w:rsidRDefault="003B6F9D" w:rsidP="003B6F9D">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3B6F9D" w:rsidRPr="00F12897" w:rsidRDefault="003B6F9D" w:rsidP="003B6F9D">
      <w:pPr>
        <w:rPr>
          <w:rFonts w:ascii="Times New Roman" w:hAnsi="Times New Roman" w:cs="Times New Roman"/>
          <w:sz w:val="24"/>
          <w:szCs w:val="24"/>
          <w:lang w:val="uk-UA"/>
        </w:rPr>
      </w:pPr>
    </w:p>
    <w:p w:rsidR="003B6F9D" w:rsidRPr="00F12897" w:rsidRDefault="003B6F9D" w:rsidP="003B6F9D">
      <w:pPr>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62654D">
        <w:rPr>
          <w:rFonts w:ascii="Times New Roman" w:hAnsi="Times New Roman" w:cs="Times New Roman"/>
          <w:sz w:val="24"/>
          <w:szCs w:val="24"/>
          <w:lang w:val="uk-UA"/>
        </w:rPr>
        <w:t>1</w:t>
      </w:r>
      <w:r w:rsidR="00DD2CE3">
        <w:rPr>
          <w:rFonts w:ascii="Times New Roman" w:hAnsi="Times New Roman" w:cs="Times New Roman"/>
          <w:sz w:val="24"/>
          <w:szCs w:val="24"/>
          <w:lang w:val="uk-UA"/>
        </w:rPr>
        <w:t>6</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782B57" w:rsidRPr="00F12897" w:rsidRDefault="00782B57" w:rsidP="003B6F9D">
      <w:pPr>
        <w:spacing w:after="0"/>
        <w:ind w:right="5386"/>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Про затвердження Переліку платних послуг</w:t>
      </w:r>
      <w:r w:rsidR="009B575A" w:rsidRPr="009B575A">
        <w:rPr>
          <w:rFonts w:ascii="Times New Roman" w:hAnsi="Times New Roman" w:cs="Times New Roman"/>
          <w:sz w:val="24"/>
          <w:szCs w:val="24"/>
        </w:rPr>
        <w:t xml:space="preserve"> </w:t>
      </w:r>
      <w:r w:rsidR="009B575A">
        <w:rPr>
          <w:rFonts w:ascii="Times New Roman" w:hAnsi="Times New Roman" w:cs="Times New Roman"/>
          <w:sz w:val="24"/>
          <w:szCs w:val="24"/>
          <w:lang w:val="uk-UA"/>
        </w:rPr>
        <w:t>та пільг</w:t>
      </w:r>
      <w:r w:rsidRPr="00F12897">
        <w:rPr>
          <w:rFonts w:ascii="Times New Roman" w:hAnsi="Times New Roman" w:cs="Times New Roman"/>
          <w:sz w:val="24"/>
          <w:szCs w:val="24"/>
          <w:lang w:val="uk-UA"/>
        </w:rPr>
        <w:t>, що надаються комунальними установами</w:t>
      </w:r>
      <w:r w:rsidR="00333936">
        <w:rPr>
          <w:rFonts w:ascii="Times New Roman" w:hAnsi="Times New Roman" w:cs="Times New Roman"/>
          <w:sz w:val="24"/>
          <w:szCs w:val="24"/>
          <w:lang w:val="uk-UA"/>
        </w:rPr>
        <w:t xml:space="preserve"> та закладами</w:t>
      </w:r>
      <w:r w:rsidRPr="00F12897">
        <w:rPr>
          <w:rFonts w:ascii="Times New Roman" w:hAnsi="Times New Roman" w:cs="Times New Roman"/>
          <w:sz w:val="24"/>
          <w:szCs w:val="24"/>
          <w:lang w:val="uk-UA"/>
        </w:rPr>
        <w:t xml:space="preserve">  Дунаєвецької міської ради</w:t>
      </w:r>
    </w:p>
    <w:p w:rsidR="00782B57" w:rsidRPr="009F66E0" w:rsidRDefault="00782B57" w:rsidP="00782B57">
      <w:pPr>
        <w:spacing w:after="0" w:line="240" w:lineRule="auto"/>
        <w:ind w:firstLine="708"/>
        <w:jc w:val="both"/>
        <w:rPr>
          <w:rFonts w:ascii="Times New Roman" w:hAnsi="Times New Roman" w:cs="Times New Roman"/>
          <w:sz w:val="24"/>
          <w:szCs w:val="24"/>
          <w:lang w:val="uk-UA"/>
        </w:rPr>
      </w:pPr>
    </w:p>
    <w:p w:rsidR="00617A0A" w:rsidRDefault="00782B57" w:rsidP="00617A0A">
      <w:pPr>
        <w:spacing w:after="0" w:line="240" w:lineRule="auto"/>
        <w:ind w:firstLine="708"/>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Керуючись статтями 26, 60 Закону України «Про місцеве самоврядування в </w:t>
      </w:r>
      <w:r w:rsidRPr="002300B5">
        <w:rPr>
          <w:rFonts w:ascii="Times New Roman" w:hAnsi="Times New Roman" w:cs="Times New Roman"/>
          <w:sz w:val="24"/>
          <w:szCs w:val="24"/>
          <w:lang w:val="uk-UA"/>
        </w:rPr>
        <w:t>Україні», Господарським кодексом України, враховуючи клопотання комунальної установи  Дунаєвецької міської  ради «Дунаєвецький міський центр фізичного здоров’я  населення «Спорт для всі</w:t>
      </w:r>
      <w:r w:rsidR="002300B5" w:rsidRPr="002300B5">
        <w:rPr>
          <w:rFonts w:ascii="Times New Roman" w:hAnsi="Times New Roman" w:cs="Times New Roman"/>
          <w:sz w:val="24"/>
          <w:szCs w:val="24"/>
          <w:lang w:val="uk-UA"/>
        </w:rPr>
        <w:t>х» від 01.12.2017 р. №76</w:t>
      </w:r>
      <w:r w:rsidRPr="002300B5">
        <w:rPr>
          <w:rFonts w:ascii="Times New Roman" w:hAnsi="Times New Roman" w:cs="Times New Roman"/>
          <w:sz w:val="24"/>
          <w:szCs w:val="24"/>
          <w:lang w:val="uk-UA"/>
        </w:rPr>
        <w:t xml:space="preserve">, </w:t>
      </w:r>
      <w:r w:rsidRPr="001724E9">
        <w:rPr>
          <w:rFonts w:ascii="Times New Roman" w:hAnsi="Times New Roman" w:cs="Times New Roman"/>
          <w:sz w:val="24"/>
          <w:szCs w:val="24"/>
          <w:lang w:val="uk-UA"/>
        </w:rPr>
        <w:t>комунальної установи Дунаєвецької міської ради «Територіальний центр с</w:t>
      </w:r>
      <w:r w:rsidR="001724E9">
        <w:rPr>
          <w:rFonts w:ascii="Times New Roman" w:hAnsi="Times New Roman" w:cs="Times New Roman"/>
          <w:sz w:val="24"/>
          <w:szCs w:val="24"/>
          <w:lang w:val="uk-UA"/>
        </w:rPr>
        <w:t>оціального обслуговування» від 30</w:t>
      </w:r>
      <w:r w:rsidRPr="001724E9">
        <w:rPr>
          <w:rFonts w:ascii="Times New Roman" w:hAnsi="Times New Roman" w:cs="Times New Roman"/>
          <w:sz w:val="24"/>
          <w:szCs w:val="24"/>
          <w:lang w:val="uk-UA"/>
        </w:rPr>
        <w:t>.</w:t>
      </w:r>
      <w:r w:rsidR="001724E9">
        <w:rPr>
          <w:rFonts w:ascii="Times New Roman" w:hAnsi="Times New Roman" w:cs="Times New Roman"/>
          <w:sz w:val="24"/>
          <w:szCs w:val="24"/>
          <w:lang w:val="uk-UA"/>
        </w:rPr>
        <w:t>11</w:t>
      </w:r>
      <w:r w:rsidRPr="001724E9">
        <w:rPr>
          <w:rFonts w:ascii="Times New Roman" w:hAnsi="Times New Roman" w:cs="Times New Roman"/>
          <w:sz w:val="24"/>
          <w:szCs w:val="24"/>
          <w:lang w:val="uk-UA"/>
        </w:rPr>
        <w:t>.2017 р. №</w:t>
      </w:r>
      <w:r w:rsidR="001724E9">
        <w:rPr>
          <w:rFonts w:ascii="Times New Roman" w:hAnsi="Times New Roman" w:cs="Times New Roman"/>
          <w:sz w:val="24"/>
          <w:szCs w:val="24"/>
          <w:lang w:val="uk-UA"/>
        </w:rPr>
        <w:t>684</w:t>
      </w:r>
      <w:r w:rsidRPr="001724E9">
        <w:rPr>
          <w:rFonts w:ascii="Times New Roman" w:hAnsi="Times New Roman" w:cs="Times New Roman"/>
          <w:sz w:val="24"/>
          <w:szCs w:val="24"/>
          <w:lang w:val="uk-UA"/>
        </w:rPr>
        <w:t xml:space="preserve">, </w:t>
      </w:r>
      <w:r w:rsidRPr="00E8769F">
        <w:rPr>
          <w:rFonts w:ascii="Times New Roman" w:hAnsi="Times New Roman" w:cs="Times New Roman"/>
          <w:sz w:val="24"/>
          <w:szCs w:val="24"/>
          <w:lang w:val="uk-UA"/>
        </w:rPr>
        <w:t>комунальної установи  Дунаєвецької міської  ради «Міський культурно-мистецький, просвітницький центр» від 30.</w:t>
      </w:r>
      <w:r w:rsidR="00E8769F">
        <w:rPr>
          <w:rFonts w:ascii="Times New Roman" w:hAnsi="Times New Roman" w:cs="Times New Roman"/>
          <w:sz w:val="24"/>
          <w:szCs w:val="24"/>
          <w:lang w:val="uk-UA"/>
        </w:rPr>
        <w:t>1</w:t>
      </w:r>
      <w:r w:rsidRPr="00E8769F">
        <w:rPr>
          <w:rFonts w:ascii="Times New Roman" w:hAnsi="Times New Roman" w:cs="Times New Roman"/>
          <w:sz w:val="24"/>
          <w:szCs w:val="24"/>
          <w:lang w:val="uk-UA"/>
        </w:rPr>
        <w:t>1.20</w:t>
      </w:r>
      <w:r w:rsidR="00E8769F">
        <w:rPr>
          <w:rFonts w:ascii="Times New Roman" w:hAnsi="Times New Roman" w:cs="Times New Roman"/>
          <w:sz w:val="24"/>
          <w:szCs w:val="24"/>
          <w:lang w:val="uk-UA"/>
        </w:rPr>
        <w:t>17 р. №13</w:t>
      </w:r>
      <w:r w:rsidRPr="00E8769F">
        <w:rPr>
          <w:rFonts w:ascii="Times New Roman" w:hAnsi="Times New Roman" w:cs="Times New Roman"/>
          <w:sz w:val="24"/>
          <w:szCs w:val="24"/>
          <w:lang w:val="uk-UA"/>
        </w:rPr>
        <w:t>-10/21</w:t>
      </w:r>
      <w:r w:rsidRPr="00EC7117">
        <w:rPr>
          <w:rFonts w:ascii="Times New Roman" w:hAnsi="Times New Roman" w:cs="Times New Roman"/>
          <w:sz w:val="24"/>
          <w:szCs w:val="24"/>
          <w:lang w:val="uk-UA"/>
        </w:rPr>
        <w:t>, комунальної установи  Дунаєвецької міської ради «Дуна</w:t>
      </w:r>
      <w:r w:rsidR="00EC7117">
        <w:rPr>
          <w:rFonts w:ascii="Times New Roman" w:hAnsi="Times New Roman" w:cs="Times New Roman"/>
          <w:sz w:val="24"/>
          <w:szCs w:val="24"/>
          <w:lang w:val="uk-UA"/>
        </w:rPr>
        <w:t xml:space="preserve">євецька міська бібліотека» від </w:t>
      </w:r>
      <w:r w:rsidR="00EC7117" w:rsidRPr="00EC7117">
        <w:rPr>
          <w:rFonts w:ascii="Times New Roman" w:hAnsi="Times New Roman" w:cs="Times New Roman"/>
          <w:sz w:val="24"/>
          <w:szCs w:val="24"/>
          <w:lang w:val="uk-UA"/>
        </w:rPr>
        <w:t>01</w:t>
      </w:r>
      <w:r w:rsidRPr="00EC7117">
        <w:rPr>
          <w:rFonts w:ascii="Times New Roman" w:hAnsi="Times New Roman" w:cs="Times New Roman"/>
          <w:sz w:val="24"/>
          <w:szCs w:val="24"/>
          <w:lang w:val="uk-UA"/>
        </w:rPr>
        <w:t>.</w:t>
      </w:r>
      <w:r w:rsidR="00EC7117" w:rsidRPr="00EC7117">
        <w:rPr>
          <w:rFonts w:ascii="Times New Roman" w:hAnsi="Times New Roman" w:cs="Times New Roman"/>
          <w:sz w:val="24"/>
          <w:szCs w:val="24"/>
          <w:lang w:val="uk-UA"/>
        </w:rPr>
        <w:t>12</w:t>
      </w:r>
      <w:r w:rsidR="00EC7117">
        <w:rPr>
          <w:rFonts w:ascii="Times New Roman" w:hAnsi="Times New Roman" w:cs="Times New Roman"/>
          <w:sz w:val="24"/>
          <w:szCs w:val="24"/>
          <w:lang w:val="uk-UA"/>
        </w:rPr>
        <w:t>.2017 р. №</w:t>
      </w:r>
      <w:r w:rsidRPr="00EC7117">
        <w:rPr>
          <w:rFonts w:ascii="Times New Roman" w:hAnsi="Times New Roman" w:cs="Times New Roman"/>
          <w:sz w:val="24"/>
          <w:szCs w:val="24"/>
          <w:lang w:val="uk-UA"/>
        </w:rPr>
        <w:t>01-29/</w:t>
      </w:r>
      <w:r w:rsidR="00EC7117" w:rsidRPr="00EC7117">
        <w:rPr>
          <w:rFonts w:ascii="Times New Roman" w:hAnsi="Times New Roman" w:cs="Times New Roman"/>
          <w:sz w:val="24"/>
          <w:szCs w:val="24"/>
          <w:lang w:val="uk-UA"/>
        </w:rPr>
        <w:t>112</w:t>
      </w:r>
      <w:r w:rsidRPr="00EC7117">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 xml:space="preserve">комунального закладу  Дунаєвецької міської  ради «Дунаєвецька дитяча школа мистецтв» від </w:t>
      </w:r>
      <w:r w:rsidRPr="009F66E0">
        <w:rPr>
          <w:rFonts w:ascii="Times New Roman" w:hAnsi="Times New Roman" w:cs="Times New Roman"/>
          <w:sz w:val="24"/>
          <w:szCs w:val="24"/>
          <w:lang w:val="uk-UA"/>
        </w:rPr>
        <w:t xml:space="preserve">  </w:t>
      </w:r>
      <w:r>
        <w:rPr>
          <w:rFonts w:ascii="Times New Roman" w:hAnsi="Times New Roman" w:cs="Times New Roman"/>
          <w:sz w:val="24"/>
          <w:szCs w:val="24"/>
          <w:lang w:val="uk-UA"/>
        </w:rPr>
        <w:t>23.11.</w:t>
      </w:r>
      <w:r w:rsidRPr="00F12897">
        <w:rPr>
          <w:rFonts w:ascii="Times New Roman" w:hAnsi="Times New Roman" w:cs="Times New Roman"/>
          <w:sz w:val="24"/>
          <w:szCs w:val="24"/>
          <w:lang w:val="uk-UA"/>
        </w:rPr>
        <w:t>2017 р. №</w:t>
      </w:r>
      <w:r>
        <w:rPr>
          <w:rFonts w:ascii="Times New Roman" w:hAnsi="Times New Roman" w:cs="Times New Roman"/>
          <w:sz w:val="24"/>
          <w:szCs w:val="24"/>
          <w:lang w:val="uk-UA"/>
        </w:rPr>
        <w:t>127</w:t>
      </w:r>
      <w:r w:rsidRPr="00F12897">
        <w:rPr>
          <w:rFonts w:ascii="Times New Roman" w:hAnsi="Times New Roman" w:cs="Times New Roman"/>
          <w:sz w:val="24"/>
          <w:szCs w:val="24"/>
          <w:lang w:val="uk-UA"/>
        </w:rPr>
        <w:t>,</w:t>
      </w:r>
      <w:r w:rsidRPr="009F66E0">
        <w:rPr>
          <w:rFonts w:ascii="Times New Roman" w:hAnsi="Times New Roman" w:cs="Times New Roman"/>
          <w:sz w:val="24"/>
          <w:szCs w:val="24"/>
          <w:lang w:val="uk-UA"/>
        </w:rPr>
        <w:t xml:space="preserve"> </w:t>
      </w:r>
      <w:r w:rsidR="00617A0A">
        <w:rPr>
          <w:rFonts w:ascii="Times New Roman" w:hAnsi="Times New Roman" w:cs="Times New Roman"/>
          <w:sz w:val="24"/>
          <w:szCs w:val="24"/>
          <w:lang w:val="uk-UA"/>
        </w:rPr>
        <w:t xml:space="preserve">враховуючи пропозиції спільного засідання постійних комісій від 21.12.2017 </w:t>
      </w:r>
      <w:r w:rsidR="00617A0A" w:rsidRPr="0058721B">
        <w:rPr>
          <w:rFonts w:ascii="Times New Roman" w:hAnsi="Times New Roman" w:cs="Times New Roman"/>
          <w:sz w:val="24"/>
          <w:szCs w:val="24"/>
          <w:lang w:val="uk-UA"/>
        </w:rPr>
        <w:t xml:space="preserve">року, міська рада </w:t>
      </w:r>
    </w:p>
    <w:p w:rsidR="00782B57" w:rsidRPr="00617A0A" w:rsidRDefault="00782B57" w:rsidP="00617A0A">
      <w:pPr>
        <w:spacing w:after="0" w:line="240" w:lineRule="auto"/>
        <w:ind w:firstLine="708"/>
        <w:jc w:val="center"/>
        <w:rPr>
          <w:rFonts w:ascii="Times New Roman" w:hAnsi="Times New Roman" w:cs="Times New Roman"/>
          <w:b/>
          <w:bCs/>
          <w:sz w:val="24"/>
          <w:szCs w:val="24"/>
          <w:lang w:val="uk-UA"/>
        </w:rPr>
      </w:pPr>
      <w:r w:rsidRPr="00617A0A">
        <w:rPr>
          <w:rFonts w:ascii="Times New Roman" w:hAnsi="Times New Roman" w:cs="Times New Roman"/>
          <w:b/>
          <w:bCs/>
          <w:sz w:val="24"/>
          <w:szCs w:val="24"/>
          <w:lang w:val="uk-UA"/>
        </w:rPr>
        <w:t>ВИРІШИЛА:</w:t>
      </w:r>
    </w:p>
    <w:p w:rsidR="00782B57" w:rsidRPr="00F12897" w:rsidRDefault="00782B57" w:rsidP="00782B57">
      <w:pPr>
        <w:spacing w:after="0" w:line="240" w:lineRule="auto"/>
        <w:ind w:firstLine="709"/>
        <w:jc w:val="both"/>
        <w:rPr>
          <w:rFonts w:ascii="Times New Roman" w:hAnsi="Times New Roman" w:cs="Times New Roman"/>
          <w:sz w:val="24"/>
          <w:szCs w:val="24"/>
        </w:rPr>
      </w:pPr>
      <w:r w:rsidRPr="00F12897">
        <w:rPr>
          <w:rFonts w:ascii="Times New Roman" w:hAnsi="Times New Roman" w:cs="Times New Roman"/>
          <w:sz w:val="24"/>
          <w:szCs w:val="24"/>
        </w:rPr>
        <w:t xml:space="preserve">1.Затвердити </w:t>
      </w:r>
      <w:r w:rsidRPr="00F12897">
        <w:rPr>
          <w:rFonts w:ascii="Times New Roman" w:hAnsi="Times New Roman" w:cs="Times New Roman"/>
          <w:sz w:val="24"/>
          <w:szCs w:val="24"/>
          <w:lang w:val="uk-UA"/>
        </w:rPr>
        <w:t>П</w:t>
      </w:r>
      <w:r w:rsidRPr="00F12897">
        <w:rPr>
          <w:rFonts w:ascii="Times New Roman" w:hAnsi="Times New Roman" w:cs="Times New Roman"/>
          <w:sz w:val="24"/>
          <w:szCs w:val="24"/>
        </w:rPr>
        <w:t>ерелік платних послуг на 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w:t>
      </w:r>
      <w:r w:rsidRPr="00F12897">
        <w:rPr>
          <w:rFonts w:ascii="Times New Roman" w:hAnsi="Times New Roman" w:cs="Times New Roman"/>
          <w:sz w:val="24"/>
          <w:szCs w:val="24"/>
        </w:rPr>
        <w:t>рік:</w:t>
      </w:r>
    </w:p>
    <w:p w:rsidR="00782B57" w:rsidRPr="002300B5" w:rsidRDefault="00782B57" w:rsidP="00782B57">
      <w:pPr>
        <w:spacing w:after="0"/>
        <w:ind w:firstLine="709"/>
        <w:jc w:val="both"/>
        <w:rPr>
          <w:rFonts w:ascii="Times New Roman" w:hAnsi="Times New Roman" w:cs="Times New Roman"/>
          <w:sz w:val="24"/>
          <w:szCs w:val="24"/>
          <w:lang w:val="uk-UA"/>
        </w:rPr>
      </w:pPr>
      <w:r w:rsidRPr="002300B5">
        <w:rPr>
          <w:rFonts w:ascii="Times New Roman" w:hAnsi="Times New Roman" w:cs="Times New Roman"/>
          <w:sz w:val="24"/>
          <w:szCs w:val="24"/>
        </w:rPr>
        <w:t>1</w:t>
      </w:r>
      <w:r w:rsidR="00830578">
        <w:rPr>
          <w:rFonts w:ascii="Times New Roman" w:hAnsi="Times New Roman" w:cs="Times New Roman"/>
          <w:sz w:val="24"/>
          <w:szCs w:val="24"/>
          <w:lang w:val="uk-UA"/>
        </w:rPr>
        <w:t>.1.</w:t>
      </w:r>
      <w:r w:rsidRPr="002300B5">
        <w:rPr>
          <w:rFonts w:ascii="Times New Roman" w:hAnsi="Times New Roman" w:cs="Times New Roman"/>
          <w:sz w:val="24"/>
          <w:szCs w:val="24"/>
        </w:rPr>
        <w:t xml:space="preserve"> </w:t>
      </w:r>
      <w:r w:rsidRPr="002300B5">
        <w:rPr>
          <w:rFonts w:ascii="Times New Roman" w:hAnsi="Times New Roman" w:cs="Times New Roman"/>
          <w:sz w:val="24"/>
          <w:szCs w:val="24"/>
          <w:lang w:val="uk-UA"/>
        </w:rPr>
        <w:t>комунальній установі  Дунаєвецької міської  ради «Дунаєвецький міський центр фізичного здоров’я  населення «Спорт для всіх» згідно додатку 1;</w:t>
      </w:r>
    </w:p>
    <w:p w:rsidR="00782B57" w:rsidRPr="001724E9" w:rsidRDefault="00830578" w:rsidP="00782B57">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782B57" w:rsidRPr="001724E9">
        <w:rPr>
          <w:rFonts w:ascii="Times New Roman" w:hAnsi="Times New Roman" w:cs="Times New Roman"/>
          <w:sz w:val="24"/>
          <w:szCs w:val="24"/>
          <w:lang w:val="uk-UA"/>
        </w:rPr>
        <w:t>2</w:t>
      </w:r>
      <w:r>
        <w:rPr>
          <w:rFonts w:ascii="Times New Roman" w:hAnsi="Times New Roman" w:cs="Times New Roman"/>
          <w:sz w:val="24"/>
          <w:szCs w:val="24"/>
          <w:lang w:val="uk-UA"/>
        </w:rPr>
        <w:t>.</w:t>
      </w:r>
      <w:r w:rsidR="00782B57" w:rsidRPr="001724E9">
        <w:rPr>
          <w:rFonts w:ascii="Times New Roman" w:hAnsi="Times New Roman" w:cs="Times New Roman"/>
          <w:sz w:val="24"/>
          <w:szCs w:val="24"/>
          <w:lang w:val="uk-UA"/>
        </w:rPr>
        <w:t xml:space="preserve"> комунальній установі Дунаєвецької міської ради «Територіальний центр соціального обслуговування» згідно додатку 2;</w:t>
      </w:r>
    </w:p>
    <w:p w:rsidR="00782B57" w:rsidRPr="00E8769F" w:rsidRDefault="00830578" w:rsidP="00782B57">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782B57" w:rsidRPr="00E8769F">
        <w:rPr>
          <w:rFonts w:ascii="Times New Roman" w:hAnsi="Times New Roman" w:cs="Times New Roman"/>
          <w:sz w:val="24"/>
          <w:szCs w:val="24"/>
          <w:lang w:val="uk-UA"/>
        </w:rPr>
        <w:t>3</w:t>
      </w:r>
      <w:r>
        <w:rPr>
          <w:rFonts w:ascii="Times New Roman" w:hAnsi="Times New Roman" w:cs="Times New Roman"/>
          <w:sz w:val="24"/>
          <w:szCs w:val="24"/>
          <w:lang w:val="uk-UA"/>
        </w:rPr>
        <w:t>.</w:t>
      </w:r>
      <w:r w:rsidR="00782B57" w:rsidRPr="00E8769F">
        <w:rPr>
          <w:rFonts w:ascii="Times New Roman" w:hAnsi="Times New Roman" w:cs="Times New Roman"/>
          <w:sz w:val="24"/>
          <w:szCs w:val="24"/>
          <w:lang w:val="uk-UA"/>
        </w:rPr>
        <w:t xml:space="preserve"> комунальній установі Дунаєвецької міської ради «Міський культурно-мистецький, просвітницький центр» згідно додатку 3;</w:t>
      </w:r>
    </w:p>
    <w:p w:rsidR="00782B57" w:rsidRPr="00EC7117" w:rsidRDefault="00C66190" w:rsidP="00782B57">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1.4.</w:t>
      </w:r>
      <w:r w:rsidR="00782B57" w:rsidRPr="00EC7117">
        <w:rPr>
          <w:rFonts w:ascii="Times New Roman" w:hAnsi="Times New Roman" w:cs="Times New Roman"/>
          <w:sz w:val="24"/>
          <w:szCs w:val="24"/>
          <w:lang w:val="uk-UA"/>
        </w:rPr>
        <w:t xml:space="preserve"> комунальній установі  Дунаєвецької міської ради «Дунаєвецька міська бібліотека» згідно додатку 4.</w:t>
      </w:r>
    </w:p>
    <w:p w:rsidR="00782B57" w:rsidRDefault="00C66190" w:rsidP="00782B57">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782B57" w:rsidRPr="00F12897">
        <w:rPr>
          <w:rFonts w:ascii="Times New Roman" w:hAnsi="Times New Roman" w:cs="Times New Roman"/>
          <w:sz w:val="24"/>
          <w:szCs w:val="24"/>
          <w:lang w:val="uk-UA"/>
        </w:rPr>
        <w:t>5</w:t>
      </w:r>
      <w:r>
        <w:rPr>
          <w:rFonts w:ascii="Times New Roman" w:hAnsi="Times New Roman" w:cs="Times New Roman"/>
          <w:sz w:val="24"/>
          <w:szCs w:val="24"/>
          <w:lang w:val="uk-UA"/>
        </w:rPr>
        <w:t>.</w:t>
      </w:r>
      <w:r w:rsidR="00782B57" w:rsidRPr="00F12897">
        <w:rPr>
          <w:rFonts w:ascii="Times New Roman" w:hAnsi="Times New Roman" w:cs="Times New Roman"/>
          <w:sz w:val="24"/>
          <w:szCs w:val="24"/>
          <w:lang w:val="uk-UA"/>
        </w:rPr>
        <w:t xml:space="preserve"> комунальному закладу  Дунаєвецької міської  ради «Дунаєвецька дитяча школа мистецтв» згідно додатку 5.</w:t>
      </w:r>
    </w:p>
    <w:p w:rsidR="00782B57" w:rsidRDefault="00782B57" w:rsidP="00782B57">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Затвердити перелік пільг по оплаті за навчання в</w:t>
      </w:r>
      <w:r w:rsidRPr="00782B57">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комунальному закладу  Дунаєвецької міської  ради «Дунаєвецька дитяча школа мистецтв»</w:t>
      </w:r>
      <w:r w:rsidR="00E8769F">
        <w:rPr>
          <w:rFonts w:ascii="Times New Roman" w:hAnsi="Times New Roman" w:cs="Times New Roman"/>
          <w:sz w:val="24"/>
          <w:szCs w:val="24"/>
          <w:lang w:val="uk-UA"/>
        </w:rPr>
        <w:t xml:space="preserve"> згідно додатку 6</w:t>
      </w:r>
      <w:r w:rsidR="009B575A">
        <w:rPr>
          <w:rFonts w:ascii="Times New Roman" w:hAnsi="Times New Roman" w:cs="Times New Roman"/>
          <w:sz w:val="24"/>
          <w:szCs w:val="24"/>
          <w:lang w:val="uk-UA"/>
        </w:rPr>
        <w:t>.</w:t>
      </w:r>
    </w:p>
    <w:p w:rsidR="00782B57" w:rsidRPr="00F12897" w:rsidRDefault="00333936" w:rsidP="00782B57">
      <w:pPr>
        <w:spacing w:after="0" w:line="240" w:lineRule="auto"/>
        <w:ind w:firstLine="700"/>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782B57" w:rsidRPr="00F12897">
        <w:rPr>
          <w:rFonts w:ascii="Times New Roman" w:hAnsi="Times New Roman" w:cs="Times New Roman"/>
          <w:sz w:val="24"/>
          <w:szCs w:val="24"/>
        </w:rPr>
        <w:t>.</w:t>
      </w:r>
      <w:r w:rsidR="00782B57" w:rsidRPr="000C2ED8">
        <w:rPr>
          <w:rFonts w:ascii="Times New Roman" w:hAnsi="Times New Roman" w:cs="Times New Roman"/>
          <w:sz w:val="24"/>
          <w:szCs w:val="24"/>
        </w:rPr>
        <w:t xml:space="preserve"> </w:t>
      </w:r>
      <w:r w:rsidR="00782B57" w:rsidRPr="00F12897">
        <w:rPr>
          <w:rFonts w:ascii="Times New Roman" w:hAnsi="Times New Roman" w:cs="Times New Roman"/>
          <w:sz w:val="24"/>
          <w:szCs w:val="24"/>
        </w:rPr>
        <w:t xml:space="preserve">Контроль за виконанням даного рішення покласти на постійну комісію   з питань освіти, культури, </w:t>
      </w:r>
      <w:r w:rsidR="00782B57" w:rsidRPr="00F12897">
        <w:rPr>
          <w:rFonts w:ascii="Times New Roman" w:hAnsi="Times New Roman" w:cs="Times New Roman"/>
          <w:sz w:val="24"/>
          <w:szCs w:val="24"/>
          <w:lang w:val="uk-UA"/>
        </w:rPr>
        <w:t xml:space="preserve">охорони здоровя, </w:t>
      </w:r>
      <w:r w:rsidR="00782B57" w:rsidRPr="00F12897">
        <w:rPr>
          <w:rFonts w:ascii="Times New Roman" w:hAnsi="Times New Roman" w:cs="Times New Roman"/>
          <w:sz w:val="24"/>
          <w:szCs w:val="24"/>
        </w:rPr>
        <w:t xml:space="preserve">фізкультури, </w:t>
      </w:r>
      <w:r w:rsidR="00782B57" w:rsidRPr="00F12897">
        <w:rPr>
          <w:rFonts w:ascii="Times New Roman" w:hAnsi="Times New Roman" w:cs="Times New Roman"/>
          <w:sz w:val="24"/>
          <w:szCs w:val="24"/>
          <w:lang w:val="uk-UA"/>
        </w:rPr>
        <w:t>спорту та соціального захисту населення</w:t>
      </w:r>
      <w:r w:rsidR="00782B57" w:rsidRPr="00F12897">
        <w:rPr>
          <w:rFonts w:ascii="Times New Roman" w:hAnsi="Times New Roman" w:cs="Times New Roman"/>
          <w:sz w:val="24"/>
          <w:szCs w:val="24"/>
        </w:rPr>
        <w:t xml:space="preserve"> (голова комісії </w:t>
      </w:r>
      <w:r w:rsidR="00782B57" w:rsidRPr="00F12897">
        <w:rPr>
          <w:rFonts w:ascii="Times New Roman" w:hAnsi="Times New Roman" w:cs="Times New Roman"/>
          <w:sz w:val="24"/>
          <w:szCs w:val="24"/>
          <w:lang w:val="uk-UA"/>
        </w:rPr>
        <w:t xml:space="preserve"> Р.Жовнір)</w:t>
      </w:r>
    </w:p>
    <w:p w:rsidR="00782B57" w:rsidRPr="00F12897" w:rsidRDefault="00782B57" w:rsidP="00782B57">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Міський голова                                                                             </w:t>
      </w:r>
      <w:r w:rsidRPr="000B0B38">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 xml:space="preserve">                В.Заяць </w:t>
      </w:r>
      <w:r w:rsidRPr="00F12897">
        <w:rPr>
          <w:rFonts w:ascii="Times New Roman" w:hAnsi="Times New Roman" w:cs="Times New Roman"/>
          <w:sz w:val="24"/>
          <w:szCs w:val="24"/>
          <w:lang w:val="uk-UA"/>
        </w:rPr>
        <w:br w:type="page"/>
      </w:r>
    </w:p>
    <w:p w:rsidR="00782B57" w:rsidRPr="00F12897" w:rsidRDefault="00782B57" w:rsidP="00782B57">
      <w:pPr>
        <w:spacing w:after="0" w:line="240" w:lineRule="auto"/>
        <w:ind w:left="6237"/>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lastRenderedPageBreak/>
        <w:t>Додаток1</w:t>
      </w:r>
    </w:p>
    <w:p w:rsidR="00782B57" w:rsidRPr="00F12897" w:rsidRDefault="00E8769F" w:rsidP="00782B57">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 xml:space="preserve">до рішення тридцять </w:t>
      </w:r>
      <w:r w:rsidR="00051FB6" w:rsidRPr="00051FB6">
        <w:rPr>
          <w:rFonts w:ascii="Times New Roman" w:hAnsi="Times New Roman" w:cs="Times New Roman"/>
          <w:sz w:val="24"/>
          <w:szCs w:val="24"/>
          <w:lang w:val="uk-UA"/>
        </w:rPr>
        <w:t>друго</w:t>
      </w:r>
      <w:r w:rsidR="00051FB6">
        <w:rPr>
          <w:rFonts w:ascii="Times New Roman" w:hAnsi="Times New Roman" w:cs="Times New Roman"/>
          <w:sz w:val="24"/>
          <w:szCs w:val="24"/>
          <w:lang w:val="uk-UA"/>
        </w:rPr>
        <w:t xml:space="preserve">ї </w:t>
      </w:r>
      <w:r>
        <w:rPr>
          <w:rFonts w:ascii="Times New Roman" w:hAnsi="Times New Roman" w:cs="Times New Roman"/>
          <w:sz w:val="24"/>
          <w:szCs w:val="24"/>
          <w:lang w:val="uk-UA"/>
        </w:rPr>
        <w:t xml:space="preserve">(позачергової) </w:t>
      </w:r>
      <w:r w:rsidR="00782B57" w:rsidRPr="00F12897">
        <w:rPr>
          <w:rFonts w:ascii="Times New Roman" w:hAnsi="Times New Roman" w:cs="Times New Roman"/>
          <w:sz w:val="24"/>
          <w:szCs w:val="24"/>
          <w:lang w:val="uk-UA"/>
        </w:rPr>
        <w:t>сесії міської ради</w:t>
      </w:r>
      <w:r w:rsidR="00782B57" w:rsidRPr="00F12897">
        <w:rPr>
          <w:rFonts w:ascii="Times New Roman" w:hAnsi="Times New Roman" w:cs="Times New Roman"/>
          <w:sz w:val="24"/>
          <w:szCs w:val="24"/>
          <w:lang w:val="en-US"/>
        </w:rPr>
        <w:t>V</w:t>
      </w:r>
      <w:r w:rsidR="00782B57" w:rsidRPr="00F12897">
        <w:rPr>
          <w:rFonts w:ascii="Times New Roman" w:hAnsi="Times New Roman" w:cs="Times New Roman"/>
          <w:sz w:val="24"/>
          <w:szCs w:val="24"/>
          <w:lang w:val="uk-UA"/>
        </w:rPr>
        <w:t>ІІ скликання</w:t>
      </w:r>
    </w:p>
    <w:p w:rsidR="00782B57" w:rsidRPr="00F12897" w:rsidRDefault="00E8769F" w:rsidP="00782B57">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від 06</w:t>
      </w:r>
      <w:r w:rsidR="00782B57" w:rsidRPr="00F12897">
        <w:rPr>
          <w:rFonts w:ascii="Times New Roman" w:hAnsi="Times New Roman" w:cs="Times New Roman"/>
          <w:sz w:val="24"/>
          <w:szCs w:val="24"/>
          <w:lang w:val="uk-UA"/>
        </w:rPr>
        <w:t>.</w:t>
      </w:r>
      <w:r>
        <w:rPr>
          <w:rFonts w:ascii="Times New Roman" w:hAnsi="Times New Roman" w:cs="Times New Roman"/>
          <w:sz w:val="24"/>
          <w:szCs w:val="24"/>
          <w:lang w:val="uk-UA"/>
        </w:rPr>
        <w:t>1</w:t>
      </w:r>
      <w:r w:rsidR="00782B57" w:rsidRPr="00F12897">
        <w:rPr>
          <w:rFonts w:ascii="Times New Roman" w:hAnsi="Times New Roman" w:cs="Times New Roman"/>
          <w:sz w:val="24"/>
          <w:szCs w:val="24"/>
          <w:lang w:val="uk-UA"/>
        </w:rPr>
        <w:t>2.2017 р.</w:t>
      </w:r>
    </w:p>
    <w:p w:rsidR="00782B57" w:rsidRPr="00F12897" w:rsidRDefault="00E8769F" w:rsidP="00782B57">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w:t>
      </w:r>
      <w:r w:rsidR="0062654D">
        <w:rPr>
          <w:rFonts w:ascii="Times New Roman" w:hAnsi="Times New Roman" w:cs="Times New Roman"/>
          <w:sz w:val="24"/>
          <w:szCs w:val="24"/>
          <w:lang w:val="uk-UA"/>
        </w:rPr>
        <w:t>1</w:t>
      </w:r>
      <w:r w:rsidR="00DD2CE3">
        <w:rPr>
          <w:rFonts w:ascii="Times New Roman" w:hAnsi="Times New Roman" w:cs="Times New Roman"/>
          <w:sz w:val="24"/>
          <w:szCs w:val="24"/>
          <w:lang w:val="uk-UA"/>
        </w:rPr>
        <w:t>6</w:t>
      </w:r>
      <w:r>
        <w:rPr>
          <w:rFonts w:ascii="Times New Roman" w:hAnsi="Times New Roman" w:cs="Times New Roman"/>
          <w:sz w:val="24"/>
          <w:szCs w:val="24"/>
          <w:lang w:val="uk-UA"/>
        </w:rPr>
        <w:t>-3</w:t>
      </w:r>
      <w:r w:rsidR="00542BE6" w:rsidRPr="00E878D9">
        <w:rPr>
          <w:rFonts w:ascii="Times New Roman" w:hAnsi="Times New Roman" w:cs="Times New Roman"/>
          <w:sz w:val="24"/>
          <w:szCs w:val="24"/>
        </w:rPr>
        <w:t>2</w:t>
      </w:r>
      <w:r w:rsidR="00782B57" w:rsidRPr="00F12897">
        <w:rPr>
          <w:rFonts w:ascii="Times New Roman" w:hAnsi="Times New Roman" w:cs="Times New Roman"/>
          <w:sz w:val="24"/>
          <w:szCs w:val="24"/>
          <w:lang w:val="uk-UA"/>
        </w:rPr>
        <w:t>/2017</w:t>
      </w:r>
    </w:p>
    <w:p w:rsidR="00782B57" w:rsidRPr="00F12897" w:rsidRDefault="00782B57" w:rsidP="00782B57">
      <w:pPr>
        <w:spacing w:after="0" w:line="240" w:lineRule="auto"/>
        <w:rPr>
          <w:rFonts w:ascii="Times New Roman" w:hAnsi="Times New Roman" w:cs="Times New Roman"/>
          <w:sz w:val="24"/>
          <w:szCs w:val="24"/>
          <w:lang w:val="uk-UA"/>
        </w:rPr>
      </w:pPr>
    </w:p>
    <w:p w:rsidR="00782B57" w:rsidRPr="00F12897" w:rsidRDefault="00782B57" w:rsidP="00782B57">
      <w:pPr>
        <w:spacing w:after="0" w:line="240" w:lineRule="auto"/>
        <w:jc w:val="center"/>
        <w:rPr>
          <w:rFonts w:ascii="Times New Roman" w:hAnsi="Times New Roman" w:cs="Times New Roman"/>
          <w:b/>
          <w:sz w:val="24"/>
          <w:szCs w:val="24"/>
          <w:lang w:val="uk-UA"/>
        </w:rPr>
      </w:pPr>
    </w:p>
    <w:p w:rsidR="00782B57" w:rsidRPr="00F12897" w:rsidRDefault="00782B57" w:rsidP="00782B57">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Перелік платних послуг на 201</w:t>
      </w:r>
      <w:r w:rsidR="00A14D2B">
        <w:rPr>
          <w:rFonts w:ascii="Times New Roman" w:hAnsi="Times New Roman" w:cs="Times New Roman"/>
          <w:b/>
          <w:sz w:val="24"/>
          <w:szCs w:val="24"/>
          <w:lang w:val="uk-UA"/>
        </w:rPr>
        <w:t>8</w:t>
      </w:r>
      <w:r w:rsidRPr="00F12897">
        <w:rPr>
          <w:rFonts w:ascii="Times New Roman" w:hAnsi="Times New Roman" w:cs="Times New Roman"/>
          <w:b/>
          <w:sz w:val="24"/>
          <w:szCs w:val="24"/>
          <w:lang w:val="uk-UA"/>
        </w:rPr>
        <w:t xml:space="preserve"> рік </w:t>
      </w:r>
    </w:p>
    <w:p w:rsidR="00782B57" w:rsidRPr="00F12897" w:rsidRDefault="00782B57" w:rsidP="00782B57">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комунальної установи  Дунаєвецької міської  ради «Дунаєвецький міський центр фізичного здоров’я  населення «Спорт для всіх»</w:t>
      </w:r>
    </w:p>
    <w:p w:rsidR="00782B57" w:rsidRPr="00F12897" w:rsidRDefault="00782B57" w:rsidP="00782B57">
      <w:pPr>
        <w:spacing w:after="0" w:line="240" w:lineRule="auto"/>
        <w:jc w:val="center"/>
        <w:rPr>
          <w:rFonts w:ascii="Times New Roman" w:hAnsi="Times New Roman" w:cs="Times New Roman"/>
          <w:sz w:val="24"/>
          <w:szCs w:val="24"/>
          <w:lang w:val="uk-UA"/>
        </w:rPr>
      </w:pPr>
    </w:p>
    <w:p w:rsidR="00782B57" w:rsidRPr="00F12897" w:rsidRDefault="00782B57" w:rsidP="00782B57">
      <w:pPr>
        <w:pStyle w:val="a5"/>
        <w:numPr>
          <w:ilvl w:val="0"/>
          <w:numId w:val="1"/>
        </w:numPr>
        <w:spacing w:after="0" w:line="240" w:lineRule="auto"/>
        <w:ind w:left="0" w:firstLine="709"/>
        <w:rPr>
          <w:rFonts w:ascii="Times New Roman" w:hAnsi="Times New Roman" w:cs="Times New Roman"/>
          <w:sz w:val="24"/>
          <w:szCs w:val="24"/>
        </w:rPr>
      </w:pPr>
      <w:r w:rsidRPr="00F12897">
        <w:rPr>
          <w:rFonts w:ascii="Times New Roman" w:hAnsi="Times New Roman" w:cs="Times New Roman"/>
          <w:sz w:val="24"/>
          <w:szCs w:val="24"/>
        </w:rPr>
        <w:t>Заняття в ігровому спортивному залі;</w:t>
      </w:r>
    </w:p>
    <w:p w:rsidR="00782B57" w:rsidRPr="00F12897" w:rsidRDefault="00782B57" w:rsidP="00782B57">
      <w:pPr>
        <w:pStyle w:val="a5"/>
        <w:numPr>
          <w:ilvl w:val="0"/>
          <w:numId w:val="1"/>
        </w:numPr>
        <w:spacing w:after="0" w:line="240" w:lineRule="auto"/>
        <w:ind w:left="0" w:firstLine="709"/>
        <w:rPr>
          <w:rFonts w:ascii="Times New Roman" w:hAnsi="Times New Roman" w:cs="Times New Roman"/>
          <w:sz w:val="24"/>
          <w:szCs w:val="24"/>
        </w:rPr>
      </w:pPr>
      <w:r w:rsidRPr="00F12897">
        <w:rPr>
          <w:rFonts w:ascii="Times New Roman" w:hAnsi="Times New Roman" w:cs="Times New Roman"/>
          <w:sz w:val="24"/>
          <w:szCs w:val="24"/>
        </w:rPr>
        <w:t>Розміщення торгових точок та інших об</w:t>
      </w:r>
      <w:r w:rsidRPr="00F12897">
        <w:rPr>
          <w:rFonts w:ascii="Times New Roman" w:hAnsi="Times New Roman" w:cs="Times New Roman"/>
          <w:sz w:val="24"/>
          <w:szCs w:val="24"/>
          <w:lang w:val="ru-RU"/>
        </w:rPr>
        <w:t>’</w:t>
      </w:r>
      <w:r w:rsidRPr="00F12897">
        <w:rPr>
          <w:rFonts w:ascii="Times New Roman" w:hAnsi="Times New Roman" w:cs="Times New Roman"/>
          <w:sz w:val="24"/>
          <w:szCs w:val="24"/>
        </w:rPr>
        <w:t>єктів на території стадіону;</w:t>
      </w:r>
    </w:p>
    <w:p w:rsidR="00782B57" w:rsidRPr="00F12897" w:rsidRDefault="00782B57" w:rsidP="00782B57">
      <w:pPr>
        <w:pStyle w:val="a5"/>
        <w:numPr>
          <w:ilvl w:val="0"/>
          <w:numId w:val="1"/>
        </w:numPr>
        <w:spacing w:after="0" w:line="240" w:lineRule="auto"/>
        <w:ind w:left="0" w:firstLine="709"/>
        <w:rPr>
          <w:rFonts w:ascii="Times New Roman" w:hAnsi="Times New Roman" w:cs="Times New Roman"/>
          <w:sz w:val="24"/>
          <w:szCs w:val="24"/>
        </w:rPr>
      </w:pPr>
      <w:r w:rsidRPr="00F12897">
        <w:rPr>
          <w:rFonts w:ascii="Times New Roman" w:hAnsi="Times New Roman" w:cs="Times New Roman"/>
          <w:sz w:val="24"/>
          <w:szCs w:val="24"/>
        </w:rPr>
        <w:t>Оренда асфальтованої площадки та майданчиків;</w:t>
      </w:r>
    </w:p>
    <w:p w:rsidR="00782B57" w:rsidRPr="00F12897" w:rsidRDefault="00782B57" w:rsidP="00782B57">
      <w:pPr>
        <w:pStyle w:val="a5"/>
        <w:numPr>
          <w:ilvl w:val="0"/>
          <w:numId w:val="1"/>
        </w:numPr>
        <w:spacing w:after="0" w:line="240" w:lineRule="auto"/>
        <w:ind w:left="0" w:firstLine="709"/>
        <w:rPr>
          <w:rFonts w:ascii="Times New Roman" w:hAnsi="Times New Roman" w:cs="Times New Roman"/>
          <w:sz w:val="24"/>
          <w:szCs w:val="24"/>
        </w:rPr>
      </w:pPr>
      <w:r w:rsidRPr="00F12897">
        <w:rPr>
          <w:rFonts w:ascii="Times New Roman" w:hAnsi="Times New Roman" w:cs="Times New Roman"/>
          <w:sz w:val="24"/>
          <w:szCs w:val="24"/>
        </w:rPr>
        <w:t>Оренда стадіону;</w:t>
      </w:r>
    </w:p>
    <w:p w:rsidR="00782B57" w:rsidRPr="00F12897" w:rsidRDefault="00782B57" w:rsidP="00782B57">
      <w:pPr>
        <w:pStyle w:val="a5"/>
        <w:numPr>
          <w:ilvl w:val="0"/>
          <w:numId w:val="1"/>
        </w:numPr>
        <w:spacing w:after="0" w:line="240" w:lineRule="auto"/>
        <w:ind w:left="0" w:firstLine="709"/>
        <w:rPr>
          <w:rFonts w:ascii="Times New Roman" w:hAnsi="Times New Roman" w:cs="Times New Roman"/>
          <w:sz w:val="24"/>
          <w:szCs w:val="24"/>
        </w:rPr>
      </w:pPr>
      <w:r w:rsidRPr="00F12897">
        <w:rPr>
          <w:rFonts w:ascii="Times New Roman" w:hAnsi="Times New Roman" w:cs="Times New Roman"/>
          <w:sz w:val="24"/>
          <w:szCs w:val="24"/>
        </w:rPr>
        <w:t>Оренда нерухомого майна (при</w:t>
      </w:r>
      <w:r w:rsidR="00A14D2B">
        <w:rPr>
          <w:rFonts w:ascii="Times New Roman" w:hAnsi="Times New Roman" w:cs="Times New Roman"/>
          <w:sz w:val="24"/>
          <w:szCs w:val="24"/>
        </w:rPr>
        <w:t>м</w:t>
      </w:r>
      <w:r w:rsidRPr="00F12897">
        <w:rPr>
          <w:rFonts w:ascii="Times New Roman" w:hAnsi="Times New Roman" w:cs="Times New Roman"/>
          <w:sz w:val="24"/>
          <w:szCs w:val="24"/>
        </w:rPr>
        <w:t>іщення площею 97,7 м</w:t>
      </w:r>
      <w:r w:rsidRPr="00F12897">
        <w:rPr>
          <w:rFonts w:ascii="Times New Roman" w:hAnsi="Times New Roman" w:cs="Times New Roman"/>
          <w:sz w:val="24"/>
          <w:szCs w:val="24"/>
          <w:vertAlign w:val="superscript"/>
        </w:rPr>
        <w:t>2</w:t>
      </w:r>
      <w:r w:rsidRPr="00F12897">
        <w:rPr>
          <w:rFonts w:ascii="Times New Roman" w:hAnsi="Times New Roman" w:cs="Times New Roman"/>
          <w:sz w:val="24"/>
          <w:szCs w:val="24"/>
        </w:rPr>
        <w:t>);</w:t>
      </w:r>
    </w:p>
    <w:p w:rsidR="00782B57" w:rsidRPr="00F12897" w:rsidRDefault="00782B57" w:rsidP="00EB727D">
      <w:pPr>
        <w:pStyle w:val="a5"/>
        <w:numPr>
          <w:ilvl w:val="0"/>
          <w:numId w:val="1"/>
        </w:numPr>
        <w:spacing w:after="0" w:line="240" w:lineRule="auto"/>
        <w:ind w:left="0" w:firstLine="709"/>
        <w:rPr>
          <w:rFonts w:ascii="Times New Roman" w:hAnsi="Times New Roman" w:cs="Times New Roman"/>
          <w:sz w:val="24"/>
          <w:szCs w:val="24"/>
        </w:rPr>
      </w:pPr>
      <w:r w:rsidRPr="00F12897">
        <w:rPr>
          <w:rFonts w:ascii="Times New Roman" w:hAnsi="Times New Roman" w:cs="Times New Roman"/>
          <w:sz w:val="24"/>
          <w:szCs w:val="24"/>
        </w:rPr>
        <w:t>Оренда учасниками та відвідувачами фізкультурно-спортивних заходів кімнат для тимчасового проживання.</w:t>
      </w:r>
    </w:p>
    <w:p w:rsidR="00782B57" w:rsidRPr="00F12897" w:rsidRDefault="00782B57" w:rsidP="00EB727D">
      <w:pPr>
        <w:spacing w:after="0" w:line="240" w:lineRule="auto"/>
        <w:ind w:firstLine="709"/>
        <w:jc w:val="center"/>
        <w:rPr>
          <w:rFonts w:ascii="Times New Roman" w:hAnsi="Times New Roman" w:cs="Times New Roman"/>
          <w:sz w:val="24"/>
          <w:szCs w:val="24"/>
          <w:lang w:val="uk-UA"/>
        </w:rPr>
      </w:pPr>
    </w:p>
    <w:p w:rsidR="00782B57" w:rsidRPr="00F12897" w:rsidRDefault="00782B57" w:rsidP="00EB727D">
      <w:pPr>
        <w:spacing w:after="0" w:line="240" w:lineRule="auto"/>
        <w:rPr>
          <w:rFonts w:ascii="Times New Roman" w:hAnsi="Times New Roman" w:cs="Times New Roman"/>
          <w:sz w:val="24"/>
          <w:szCs w:val="24"/>
          <w:lang w:val="uk-UA"/>
        </w:rPr>
      </w:pPr>
    </w:p>
    <w:p w:rsidR="00782B57" w:rsidRPr="00F12897" w:rsidRDefault="00782B57" w:rsidP="00EB727D">
      <w:pPr>
        <w:spacing w:after="0" w:line="240" w:lineRule="auto"/>
        <w:rPr>
          <w:rFonts w:ascii="Times New Roman" w:hAnsi="Times New Roman" w:cs="Times New Roman"/>
          <w:sz w:val="24"/>
          <w:szCs w:val="24"/>
          <w:lang w:val="uk-UA"/>
        </w:rPr>
      </w:pPr>
    </w:p>
    <w:p w:rsidR="00782B57" w:rsidRPr="00F12897" w:rsidRDefault="00782B57" w:rsidP="00EB727D">
      <w:pPr>
        <w:tabs>
          <w:tab w:val="left" w:pos="7088"/>
        </w:tabs>
        <w:spacing w:after="0" w:line="240" w:lineRule="auto"/>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Секретар міської ради                                                        </w:t>
      </w:r>
      <w:r>
        <w:rPr>
          <w:rFonts w:ascii="Times New Roman" w:hAnsi="Times New Roman" w:cs="Times New Roman"/>
          <w:sz w:val="24"/>
          <w:szCs w:val="24"/>
          <w:lang w:val="uk-UA"/>
        </w:rPr>
        <w:t xml:space="preserve">                      </w:t>
      </w:r>
      <w:r w:rsidR="00EB727D">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М.Островський</w:t>
      </w:r>
    </w:p>
    <w:p w:rsidR="00782B57" w:rsidRPr="00F12897" w:rsidRDefault="00782B57" w:rsidP="00782B57">
      <w:pPr>
        <w:rPr>
          <w:rFonts w:ascii="Times New Roman" w:hAnsi="Times New Roman" w:cs="Times New Roman"/>
          <w:b/>
          <w:bCs/>
          <w:i/>
          <w:iCs/>
          <w:sz w:val="24"/>
          <w:szCs w:val="24"/>
          <w:lang w:val="uk-UA"/>
        </w:rPr>
      </w:pPr>
    </w:p>
    <w:p w:rsidR="00782B57" w:rsidRPr="00F12897" w:rsidRDefault="00782B57" w:rsidP="00782B57">
      <w:pPr>
        <w:spacing w:after="0" w:line="240" w:lineRule="auto"/>
        <w:ind w:left="6237"/>
        <w:jc w:val="both"/>
        <w:rPr>
          <w:rFonts w:ascii="Times New Roman" w:hAnsi="Times New Roman" w:cs="Times New Roman"/>
          <w:sz w:val="24"/>
          <w:szCs w:val="24"/>
          <w:lang w:val="uk-UA"/>
        </w:rPr>
      </w:pPr>
      <w:r w:rsidRPr="00F12897">
        <w:rPr>
          <w:rFonts w:ascii="Times New Roman" w:hAnsi="Times New Roman" w:cs="Times New Roman"/>
          <w:b/>
          <w:bCs/>
          <w:i/>
          <w:iCs/>
          <w:sz w:val="24"/>
          <w:szCs w:val="24"/>
          <w:lang w:val="uk-UA"/>
        </w:rPr>
        <w:br w:type="page"/>
      </w:r>
      <w:r w:rsidRPr="00F12897">
        <w:rPr>
          <w:rFonts w:ascii="Times New Roman" w:hAnsi="Times New Roman" w:cs="Times New Roman"/>
          <w:sz w:val="24"/>
          <w:szCs w:val="24"/>
          <w:lang w:val="uk-UA"/>
        </w:rPr>
        <w:lastRenderedPageBreak/>
        <w:t>Додаток 2</w:t>
      </w:r>
    </w:p>
    <w:p w:rsidR="00E8769F" w:rsidRPr="00F12897" w:rsidRDefault="00E8769F" w:rsidP="00E8769F">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 xml:space="preserve">до рішення тридцять </w:t>
      </w:r>
      <w:r w:rsidR="00051FB6" w:rsidRPr="00051FB6">
        <w:rPr>
          <w:rFonts w:ascii="Times New Roman" w:hAnsi="Times New Roman" w:cs="Times New Roman"/>
          <w:sz w:val="24"/>
          <w:szCs w:val="24"/>
          <w:lang w:val="uk-UA"/>
        </w:rPr>
        <w:t>друго</w:t>
      </w:r>
      <w:r w:rsidR="00051FB6">
        <w:rPr>
          <w:rFonts w:ascii="Times New Roman" w:hAnsi="Times New Roman" w:cs="Times New Roman"/>
          <w:sz w:val="24"/>
          <w:szCs w:val="24"/>
          <w:lang w:val="uk-UA"/>
        </w:rPr>
        <w:t xml:space="preserve">ї </w:t>
      </w:r>
      <w:r>
        <w:rPr>
          <w:rFonts w:ascii="Times New Roman" w:hAnsi="Times New Roman" w:cs="Times New Roman"/>
          <w:sz w:val="24"/>
          <w:szCs w:val="24"/>
          <w:lang w:val="uk-UA"/>
        </w:rPr>
        <w:t xml:space="preserve">(позачергової) </w:t>
      </w:r>
      <w:r w:rsidRPr="00F12897">
        <w:rPr>
          <w:rFonts w:ascii="Times New Roman" w:hAnsi="Times New Roman" w:cs="Times New Roman"/>
          <w:sz w:val="24"/>
          <w:szCs w:val="24"/>
          <w:lang w:val="uk-UA"/>
        </w:rPr>
        <w:t>сесії міської ради</w:t>
      </w:r>
      <w:r w:rsidRPr="00F12897">
        <w:rPr>
          <w:rFonts w:ascii="Times New Roman" w:hAnsi="Times New Roman" w:cs="Times New Roman"/>
          <w:sz w:val="24"/>
          <w:szCs w:val="24"/>
          <w:lang w:val="en-US"/>
        </w:rPr>
        <w:t>V</w:t>
      </w:r>
      <w:r w:rsidRPr="00F12897">
        <w:rPr>
          <w:rFonts w:ascii="Times New Roman" w:hAnsi="Times New Roman" w:cs="Times New Roman"/>
          <w:sz w:val="24"/>
          <w:szCs w:val="24"/>
          <w:lang w:val="uk-UA"/>
        </w:rPr>
        <w:t>ІІ скликання</w:t>
      </w:r>
    </w:p>
    <w:p w:rsidR="00E8769F" w:rsidRPr="00F12897" w:rsidRDefault="00E8769F" w:rsidP="00E8769F">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від 06</w:t>
      </w:r>
      <w:r w:rsidRPr="00F12897">
        <w:rPr>
          <w:rFonts w:ascii="Times New Roman" w:hAnsi="Times New Roman" w:cs="Times New Roman"/>
          <w:sz w:val="24"/>
          <w:szCs w:val="24"/>
          <w:lang w:val="uk-UA"/>
        </w:rPr>
        <w:t>.</w:t>
      </w:r>
      <w:r>
        <w:rPr>
          <w:rFonts w:ascii="Times New Roman" w:hAnsi="Times New Roman" w:cs="Times New Roman"/>
          <w:sz w:val="24"/>
          <w:szCs w:val="24"/>
          <w:lang w:val="uk-UA"/>
        </w:rPr>
        <w:t>1</w:t>
      </w:r>
      <w:r w:rsidRPr="00F12897">
        <w:rPr>
          <w:rFonts w:ascii="Times New Roman" w:hAnsi="Times New Roman" w:cs="Times New Roman"/>
          <w:sz w:val="24"/>
          <w:szCs w:val="24"/>
          <w:lang w:val="uk-UA"/>
        </w:rPr>
        <w:t>2.2017 р.</w:t>
      </w:r>
    </w:p>
    <w:p w:rsidR="00E8769F" w:rsidRPr="00F12897" w:rsidRDefault="00E8769F" w:rsidP="00E8769F">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w:t>
      </w:r>
      <w:r w:rsidR="0062654D">
        <w:rPr>
          <w:rFonts w:ascii="Times New Roman" w:hAnsi="Times New Roman" w:cs="Times New Roman"/>
          <w:sz w:val="24"/>
          <w:szCs w:val="24"/>
          <w:lang w:val="uk-UA"/>
        </w:rPr>
        <w:t>1</w:t>
      </w:r>
      <w:r w:rsidR="00DD2CE3">
        <w:rPr>
          <w:rFonts w:ascii="Times New Roman" w:hAnsi="Times New Roman" w:cs="Times New Roman"/>
          <w:sz w:val="24"/>
          <w:szCs w:val="24"/>
          <w:lang w:val="uk-UA"/>
        </w:rPr>
        <w:t>6</w:t>
      </w:r>
      <w:r>
        <w:rPr>
          <w:rFonts w:ascii="Times New Roman" w:hAnsi="Times New Roman" w:cs="Times New Roman"/>
          <w:sz w:val="24"/>
          <w:szCs w:val="24"/>
          <w:lang w:val="uk-UA"/>
        </w:rPr>
        <w:t>-3</w:t>
      </w:r>
      <w:r w:rsidR="00542BE6" w:rsidRPr="00E878D9">
        <w:rPr>
          <w:rFonts w:ascii="Times New Roman" w:hAnsi="Times New Roman" w:cs="Times New Roman"/>
          <w:sz w:val="24"/>
          <w:szCs w:val="24"/>
        </w:rPr>
        <w:t>2</w:t>
      </w:r>
      <w:r w:rsidRPr="00F12897">
        <w:rPr>
          <w:rFonts w:ascii="Times New Roman" w:hAnsi="Times New Roman" w:cs="Times New Roman"/>
          <w:sz w:val="24"/>
          <w:szCs w:val="24"/>
          <w:lang w:val="uk-UA"/>
        </w:rPr>
        <w:t>/2017</w:t>
      </w:r>
    </w:p>
    <w:p w:rsidR="00782B57" w:rsidRPr="00F12897" w:rsidRDefault="00782B57" w:rsidP="00782B57">
      <w:pPr>
        <w:spacing w:after="0" w:line="240" w:lineRule="auto"/>
        <w:ind w:left="7371"/>
        <w:rPr>
          <w:rFonts w:ascii="Times New Roman" w:hAnsi="Times New Roman" w:cs="Times New Roman"/>
          <w:sz w:val="24"/>
          <w:szCs w:val="24"/>
          <w:lang w:val="uk-UA"/>
        </w:rPr>
      </w:pPr>
    </w:p>
    <w:p w:rsidR="00782B57" w:rsidRPr="00F12897" w:rsidRDefault="00782B57" w:rsidP="00782B57">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Перелік платних послуг на 201</w:t>
      </w:r>
      <w:r w:rsidR="001724E9">
        <w:rPr>
          <w:rFonts w:ascii="Times New Roman" w:hAnsi="Times New Roman" w:cs="Times New Roman"/>
          <w:b/>
          <w:sz w:val="24"/>
          <w:szCs w:val="24"/>
          <w:lang w:val="uk-UA"/>
        </w:rPr>
        <w:t>8</w:t>
      </w:r>
      <w:r w:rsidRPr="00F12897">
        <w:rPr>
          <w:rFonts w:ascii="Times New Roman" w:hAnsi="Times New Roman" w:cs="Times New Roman"/>
          <w:b/>
          <w:sz w:val="24"/>
          <w:szCs w:val="24"/>
          <w:lang w:val="uk-UA"/>
        </w:rPr>
        <w:t xml:space="preserve"> рік </w:t>
      </w:r>
    </w:p>
    <w:p w:rsidR="00782B57" w:rsidRPr="00F12897" w:rsidRDefault="00782B57" w:rsidP="00782B57">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комунальної установи Дунаєвецької міської ради «Територіальний центр соціального обслуговування»</w:t>
      </w:r>
    </w:p>
    <w:p w:rsidR="00782B57" w:rsidRPr="00F12897" w:rsidRDefault="00782B57" w:rsidP="00782B57">
      <w:pPr>
        <w:spacing w:after="0" w:line="240" w:lineRule="auto"/>
        <w:jc w:val="center"/>
        <w:rPr>
          <w:rFonts w:ascii="Times New Roman" w:hAnsi="Times New Roman" w:cs="Times New Roman"/>
          <w:sz w:val="24"/>
          <w:szCs w:val="24"/>
          <w:lang w:val="uk-UA"/>
        </w:rPr>
      </w:pPr>
    </w:p>
    <w:tbl>
      <w:tblPr>
        <w:tblW w:w="985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54"/>
      </w:tblGrid>
      <w:tr w:rsidR="00782B57" w:rsidRPr="00F12897" w:rsidTr="00FD6CA2">
        <w:tc>
          <w:tcPr>
            <w:tcW w:w="9854" w:type="dxa"/>
            <w:vAlign w:val="bottom"/>
          </w:tcPr>
          <w:p w:rsidR="00782B57" w:rsidRPr="00F12897" w:rsidRDefault="00782B57" w:rsidP="00FD6CA2">
            <w:pPr>
              <w:pStyle w:val="a5"/>
              <w:numPr>
                <w:ilvl w:val="0"/>
                <w:numId w:val="2"/>
              </w:numPr>
              <w:spacing w:after="0" w:line="240" w:lineRule="auto"/>
              <w:ind w:left="-2" w:firstLine="0"/>
              <w:jc w:val="both"/>
              <w:rPr>
                <w:rFonts w:ascii="Times New Roman" w:hAnsi="Times New Roman" w:cs="Times New Roman"/>
                <w:sz w:val="24"/>
                <w:szCs w:val="24"/>
              </w:rPr>
            </w:pPr>
            <w:r w:rsidRPr="00F12897">
              <w:rPr>
                <w:rFonts w:ascii="Times New Roman" w:hAnsi="Times New Roman" w:cs="Times New Roman"/>
                <w:sz w:val="24"/>
                <w:szCs w:val="24"/>
              </w:rPr>
              <w:t>Ведення домашнього господарства (винесення сміття, причіпленя тюлі, підготовка продуктів для приготування їжі, миття овочів, фруктів і посуду, тощо)</w:t>
            </w:r>
          </w:p>
        </w:tc>
      </w:tr>
      <w:tr w:rsidR="00782B57" w:rsidRPr="00F12897" w:rsidTr="00FD6CA2">
        <w:tc>
          <w:tcPr>
            <w:tcW w:w="9854" w:type="dxa"/>
            <w:vAlign w:val="bottom"/>
          </w:tcPr>
          <w:p w:rsidR="00782B57" w:rsidRPr="00F12897" w:rsidRDefault="00782B57" w:rsidP="00FD6CA2">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2. Ведення домашнього господарства</w:t>
            </w:r>
            <w:r w:rsidR="001724E9">
              <w:rPr>
                <w:rFonts w:ascii="Times New Roman" w:hAnsi="Times New Roman" w:cs="Times New Roman"/>
                <w:sz w:val="24"/>
                <w:szCs w:val="24"/>
                <w:lang w:val="uk-UA"/>
              </w:rPr>
              <w:t xml:space="preserve"> </w:t>
            </w:r>
            <w:r w:rsidRPr="00F12897">
              <w:rPr>
                <w:rFonts w:ascii="Times New Roman" w:hAnsi="Times New Roman" w:cs="Times New Roman"/>
                <w:sz w:val="24"/>
                <w:szCs w:val="24"/>
              </w:rPr>
              <w:t>(прибирання житла)</w:t>
            </w:r>
          </w:p>
        </w:tc>
      </w:tr>
      <w:tr w:rsidR="00782B57" w:rsidRPr="00F12897" w:rsidTr="00FD6CA2">
        <w:tc>
          <w:tcPr>
            <w:tcW w:w="9854" w:type="dxa"/>
            <w:vAlign w:val="bottom"/>
          </w:tcPr>
          <w:p w:rsidR="00782B57" w:rsidRPr="00F12897" w:rsidRDefault="00782B57" w:rsidP="00FD6CA2">
            <w:pPr>
              <w:spacing w:after="0" w:line="240" w:lineRule="auto"/>
              <w:ind w:left="424"/>
              <w:jc w:val="both"/>
              <w:rPr>
                <w:rFonts w:ascii="Times New Roman" w:hAnsi="Times New Roman" w:cs="Times New Roman"/>
                <w:sz w:val="24"/>
                <w:szCs w:val="24"/>
                <w:lang w:val="uk-UA"/>
              </w:rPr>
            </w:pPr>
            <w:r w:rsidRPr="00F12897">
              <w:rPr>
                <w:rFonts w:ascii="Times New Roman" w:hAnsi="Times New Roman" w:cs="Times New Roman"/>
                <w:sz w:val="24"/>
                <w:szCs w:val="24"/>
              </w:rPr>
              <w:t>а) косметичне прибирання</w:t>
            </w:r>
          </w:p>
        </w:tc>
      </w:tr>
      <w:tr w:rsidR="00782B57" w:rsidRPr="00F12897" w:rsidTr="00FD6CA2">
        <w:tc>
          <w:tcPr>
            <w:tcW w:w="9854" w:type="dxa"/>
            <w:vAlign w:val="bottom"/>
          </w:tcPr>
          <w:p w:rsidR="00782B57" w:rsidRPr="00F12897" w:rsidRDefault="00782B57" w:rsidP="00FD6CA2">
            <w:pPr>
              <w:spacing w:after="0" w:line="240" w:lineRule="auto"/>
              <w:ind w:left="424"/>
              <w:jc w:val="both"/>
              <w:rPr>
                <w:rFonts w:ascii="Times New Roman" w:hAnsi="Times New Roman" w:cs="Times New Roman"/>
                <w:sz w:val="24"/>
                <w:szCs w:val="24"/>
                <w:lang w:val="uk-UA"/>
              </w:rPr>
            </w:pPr>
            <w:r w:rsidRPr="00F12897">
              <w:rPr>
                <w:rFonts w:ascii="Times New Roman" w:hAnsi="Times New Roman" w:cs="Times New Roman"/>
                <w:sz w:val="24"/>
                <w:szCs w:val="24"/>
              </w:rPr>
              <w:t>б) вологе прибирання</w:t>
            </w:r>
          </w:p>
        </w:tc>
      </w:tr>
      <w:tr w:rsidR="00782B57" w:rsidRPr="00F12897" w:rsidTr="00FD6CA2">
        <w:tc>
          <w:tcPr>
            <w:tcW w:w="9854" w:type="dxa"/>
            <w:vAlign w:val="bottom"/>
          </w:tcPr>
          <w:p w:rsidR="00782B57" w:rsidRPr="00F12897" w:rsidRDefault="00782B57" w:rsidP="00FD6CA2">
            <w:pPr>
              <w:spacing w:after="0" w:line="240" w:lineRule="auto"/>
              <w:ind w:left="424"/>
              <w:jc w:val="both"/>
              <w:rPr>
                <w:rFonts w:ascii="Times New Roman" w:hAnsi="Times New Roman" w:cs="Times New Roman"/>
                <w:sz w:val="24"/>
                <w:szCs w:val="24"/>
                <w:lang w:val="uk-UA"/>
              </w:rPr>
            </w:pPr>
            <w:r w:rsidRPr="00F12897">
              <w:rPr>
                <w:rFonts w:ascii="Times New Roman" w:hAnsi="Times New Roman" w:cs="Times New Roman"/>
                <w:sz w:val="24"/>
                <w:szCs w:val="24"/>
              </w:rPr>
              <w:t>в) генеральне прибирання</w:t>
            </w:r>
          </w:p>
        </w:tc>
      </w:tr>
      <w:tr w:rsidR="00782B57" w:rsidRPr="00F12897" w:rsidTr="00FD6CA2">
        <w:tc>
          <w:tcPr>
            <w:tcW w:w="9854" w:type="dxa"/>
            <w:vAlign w:val="bottom"/>
          </w:tcPr>
          <w:p w:rsidR="00782B57" w:rsidRPr="00F12897" w:rsidRDefault="00782B57" w:rsidP="00FD6CA2">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rPr>
              <w:t>3. Придбання і доставка продовольчих, промислових  та господарських товарів, медикаментів з міста у село</w:t>
            </w:r>
          </w:p>
        </w:tc>
      </w:tr>
      <w:tr w:rsidR="00782B57" w:rsidRPr="00F12897" w:rsidTr="00FD6CA2">
        <w:tc>
          <w:tcPr>
            <w:tcW w:w="9854" w:type="dxa"/>
            <w:vAlign w:val="bottom"/>
          </w:tcPr>
          <w:p w:rsidR="00782B57" w:rsidRPr="00F12897" w:rsidRDefault="00782B57" w:rsidP="00FD6CA2">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4.</w:t>
            </w:r>
            <w:r>
              <w:rPr>
                <w:rFonts w:ascii="Times New Roman" w:hAnsi="Times New Roman" w:cs="Times New Roman"/>
                <w:sz w:val="24"/>
                <w:szCs w:val="24"/>
                <w:lang w:val="uk-UA"/>
              </w:rPr>
              <w:t xml:space="preserve"> </w:t>
            </w:r>
            <w:r w:rsidRPr="00F12897">
              <w:rPr>
                <w:rFonts w:ascii="Times New Roman" w:hAnsi="Times New Roman" w:cs="Times New Roman"/>
                <w:sz w:val="24"/>
                <w:szCs w:val="24"/>
              </w:rPr>
              <w:t>Придбання продуктів у магазині</w:t>
            </w:r>
          </w:p>
        </w:tc>
      </w:tr>
      <w:tr w:rsidR="00782B57" w:rsidRPr="00F12897" w:rsidTr="00FD6CA2">
        <w:tc>
          <w:tcPr>
            <w:tcW w:w="9854" w:type="dxa"/>
            <w:vAlign w:val="bottom"/>
          </w:tcPr>
          <w:p w:rsidR="00782B57" w:rsidRPr="00F12897" w:rsidRDefault="00782B57" w:rsidP="00FD6CA2">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5. Придбання ліків в аптеці</w:t>
            </w:r>
          </w:p>
        </w:tc>
      </w:tr>
      <w:tr w:rsidR="00782B57" w:rsidRPr="00F12897" w:rsidTr="00FD6CA2">
        <w:tc>
          <w:tcPr>
            <w:tcW w:w="9854" w:type="dxa"/>
            <w:vAlign w:val="bottom"/>
          </w:tcPr>
          <w:p w:rsidR="00782B57" w:rsidRPr="00F12897" w:rsidRDefault="00782B57" w:rsidP="00FD6CA2">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6. Придбання преси і конвертів на пошті</w:t>
            </w:r>
          </w:p>
        </w:tc>
      </w:tr>
      <w:tr w:rsidR="00782B57" w:rsidRPr="00F12897" w:rsidTr="00FD6CA2">
        <w:tc>
          <w:tcPr>
            <w:tcW w:w="9854" w:type="dxa"/>
            <w:vAlign w:val="bottom"/>
          </w:tcPr>
          <w:p w:rsidR="00782B57" w:rsidRPr="00F12897" w:rsidRDefault="00782B57" w:rsidP="00FD6CA2">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7. Придбання продуктів та промислових товарів на ринку</w:t>
            </w:r>
          </w:p>
        </w:tc>
      </w:tr>
      <w:tr w:rsidR="00782B57" w:rsidRPr="00F12897" w:rsidTr="00FD6CA2">
        <w:tc>
          <w:tcPr>
            <w:tcW w:w="9854" w:type="dxa"/>
            <w:vAlign w:val="bottom"/>
          </w:tcPr>
          <w:p w:rsidR="00782B57" w:rsidRPr="00F12897" w:rsidRDefault="00782B57" w:rsidP="00FD6CA2">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8.</w:t>
            </w:r>
            <w:r>
              <w:rPr>
                <w:rFonts w:ascii="Times New Roman" w:hAnsi="Times New Roman" w:cs="Times New Roman"/>
                <w:sz w:val="24"/>
                <w:szCs w:val="24"/>
                <w:lang w:val="uk-UA"/>
              </w:rPr>
              <w:t xml:space="preserve"> </w:t>
            </w:r>
            <w:r w:rsidRPr="00F12897">
              <w:rPr>
                <w:rFonts w:ascii="Times New Roman" w:hAnsi="Times New Roman" w:cs="Times New Roman"/>
                <w:sz w:val="24"/>
                <w:szCs w:val="24"/>
              </w:rPr>
              <w:t>Транспортні послуги</w:t>
            </w:r>
          </w:p>
        </w:tc>
      </w:tr>
      <w:tr w:rsidR="00782B57" w:rsidRPr="00F12897" w:rsidTr="00FD6CA2">
        <w:tc>
          <w:tcPr>
            <w:tcW w:w="9854" w:type="dxa"/>
            <w:vAlign w:val="bottom"/>
          </w:tcPr>
          <w:p w:rsidR="00782B57" w:rsidRPr="00F12897" w:rsidRDefault="00782B57" w:rsidP="00FD6CA2">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9. Юридичні послуги</w:t>
            </w:r>
          </w:p>
        </w:tc>
      </w:tr>
      <w:tr w:rsidR="00782B57" w:rsidRPr="00F12897" w:rsidTr="00FD6CA2">
        <w:tc>
          <w:tcPr>
            <w:tcW w:w="9854" w:type="dxa"/>
            <w:vAlign w:val="bottom"/>
          </w:tcPr>
          <w:p w:rsidR="00782B57" w:rsidRPr="00F12897" w:rsidRDefault="00782B57" w:rsidP="00FD6CA2">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10. Психологічна реабілітація</w:t>
            </w:r>
          </w:p>
        </w:tc>
      </w:tr>
      <w:tr w:rsidR="00782B57" w:rsidRPr="00F12897" w:rsidTr="00FD6CA2">
        <w:tc>
          <w:tcPr>
            <w:tcW w:w="9854" w:type="dxa"/>
            <w:vAlign w:val="bottom"/>
          </w:tcPr>
          <w:p w:rsidR="00782B57" w:rsidRPr="00F12897" w:rsidRDefault="00782B57" w:rsidP="00FD6CA2">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11. Пошиття і ремонт одягу</w:t>
            </w:r>
          </w:p>
        </w:tc>
      </w:tr>
      <w:tr w:rsidR="00782B57" w:rsidRPr="00F12897" w:rsidTr="00FD6CA2">
        <w:tc>
          <w:tcPr>
            <w:tcW w:w="9854" w:type="dxa"/>
            <w:vAlign w:val="bottom"/>
          </w:tcPr>
          <w:p w:rsidR="00782B57" w:rsidRPr="00F12897" w:rsidRDefault="00782B57" w:rsidP="00FD6CA2">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12. Прання білизни пральною машиною</w:t>
            </w:r>
          </w:p>
        </w:tc>
      </w:tr>
      <w:tr w:rsidR="00782B57" w:rsidRPr="00F12897" w:rsidTr="00FD6CA2">
        <w:tc>
          <w:tcPr>
            <w:tcW w:w="9854" w:type="dxa"/>
            <w:vAlign w:val="bottom"/>
          </w:tcPr>
          <w:p w:rsidR="00782B57" w:rsidRPr="00F12897" w:rsidRDefault="00782B57" w:rsidP="00FD6CA2">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1</w:t>
            </w:r>
            <w:r w:rsidRPr="00F12897">
              <w:rPr>
                <w:rFonts w:ascii="Times New Roman" w:hAnsi="Times New Roman" w:cs="Times New Roman"/>
                <w:sz w:val="24"/>
                <w:szCs w:val="24"/>
                <w:lang w:val="uk-UA"/>
              </w:rPr>
              <w:t>3</w:t>
            </w:r>
            <w:r w:rsidRPr="00F12897">
              <w:rPr>
                <w:rFonts w:ascii="Times New Roman" w:hAnsi="Times New Roman" w:cs="Times New Roman"/>
                <w:sz w:val="24"/>
                <w:szCs w:val="24"/>
              </w:rPr>
              <w:t>. Ведення домашнього господарства</w:t>
            </w:r>
          </w:p>
        </w:tc>
      </w:tr>
      <w:tr w:rsidR="00782B57" w:rsidRPr="00F12897" w:rsidTr="00FD6CA2">
        <w:tc>
          <w:tcPr>
            <w:tcW w:w="9854" w:type="dxa"/>
            <w:vAlign w:val="bottom"/>
          </w:tcPr>
          <w:p w:rsidR="00782B57" w:rsidRPr="00F12897" w:rsidRDefault="00782B57" w:rsidP="001724E9">
            <w:pPr>
              <w:spacing w:after="0" w:line="240" w:lineRule="auto"/>
              <w:ind w:left="424"/>
              <w:rPr>
                <w:rFonts w:ascii="Times New Roman" w:hAnsi="Times New Roman" w:cs="Times New Roman"/>
                <w:sz w:val="24"/>
                <w:szCs w:val="24"/>
                <w:lang w:val="uk-UA"/>
              </w:rPr>
            </w:pPr>
            <w:r w:rsidRPr="00F12897">
              <w:rPr>
                <w:rFonts w:ascii="Times New Roman" w:hAnsi="Times New Roman" w:cs="Times New Roman"/>
                <w:sz w:val="24"/>
                <w:szCs w:val="24"/>
              </w:rPr>
              <w:t>а) розпалювання печі</w:t>
            </w:r>
          </w:p>
        </w:tc>
      </w:tr>
      <w:tr w:rsidR="00782B57" w:rsidRPr="00F12897" w:rsidTr="00FD6CA2">
        <w:tc>
          <w:tcPr>
            <w:tcW w:w="9854" w:type="dxa"/>
            <w:vAlign w:val="bottom"/>
          </w:tcPr>
          <w:p w:rsidR="00782B57" w:rsidRPr="00F12897" w:rsidRDefault="00782B57" w:rsidP="00FD6CA2">
            <w:pPr>
              <w:spacing w:after="0" w:line="240" w:lineRule="auto"/>
              <w:ind w:left="424"/>
              <w:rPr>
                <w:rFonts w:ascii="Times New Roman" w:hAnsi="Times New Roman" w:cs="Times New Roman"/>
                <w:sz w:val="24"/>
                <w:szCs w:val="24"/>
                <w:lang w:val="uk-UA"/>
              </w:rPr>
            </w:pPr>
            <w:r w:rsidRPr="00F12897">
              <w:rPr>
                <w:rFonts w:ascii="Times New Roman" w:hAnsi="Times New Roman" w:cs="Times New Roman"/>
                <w:sz w:val="24"/>
                <w:szCs w:val="24"/>
              </w:rPr>
              <w:t>б) піднесення вугілля, дров</w:t>
            </w:r>
          </w:p>
        </w:tc>
      </w:tr>
      <w:tr w:rsidR="00782B57" w:rsidRPr="00F12897" w:rsidTr="00FD6CA2">
        <w:tc>
          <w:tcPr>
            <w:tcW w:w="9854" w:type="dxa"/>
            <w:vAlign w:val="bottom"/>
          </w:tcPr>
          <w:p w:rsidR="00782B57" w:rsidRPr="00F12897" w:rsidRDefault="00782B57" w:rsidP="00FD6CA2">
            <w:pPr>
              <w:spacing w:after="0" w:line="240" w:lineRule="auto"/>
              <w:ind w:left="424"/>
              <w:rPr>
                <w:rFonts w:ascii="Times New Roman" w:hAnsi="Times New Roman" w:cs="Times New Roman"/>
                <w:sz w:val="24"/>
                <w:szCs w:val="24"/>
                <w:lang w:val="uk-UA"/>
              </w:rPr>
            </w:pPr>
            <w:r w:rsidRPr="00F12897">
              <w:rPr>
                <w:rFonts w:ascii="Times New Roman" w:hAnsi="Times New Roman" w:cs="Times New Roman"/>
                <w:sz w:val="24"/>
                <w:szCs w:val="24"/>
              </w:rPr>
              <w:t>в)  розчистка снігу</w:t>
            </w:r>
          </w:p>
        </w:tc>
      </w:tr>
      <w:tr w:rsidR="00782B57" w:rsidRPr="00F12897" w:rsidTr="00FD6CA2">
        <w:tc>
          <w:tcPr>
            <w:tcW w:w="9854" w:type="dxa"/>
            <w:vAlign w:val="bottom"/>
          </w:tcPr>
          <w:p w:rsidR="00782B57" w:rsidRPr="00F12897" w:rsidRDefault="00782B57" w:rsidP="00FD6CA2">
            <w:pPr>
              <w:spacing w:after="0" w:line="240" w:lineRule="auto"/>
              <w:ind w:left="424"/>
              <w:jc w:val="both"/>
              <w:rPr>
                <w:rFonts w:ascii="Times New Roman" w:hAnsi="Times New Roman" w:cs="Times New Roman"/>
                <w:sz w:val="24"/>
                <w:szCs w:val="24"/>
                <w:lang w:val="uk-UA"/>
              </w:rPr>
            </w:pPr>
            <w:r w:rsidRPr="00F12897">
              <w:rPr>
                <w:rFonts w:ascii="Times New Roman" w:hAnsi="Times New Roman" w:cs="Times New Roman"/>
                <w:sz w:val="24"/>
                <w:szCs w:val="24"/>
              </w:rPr>
              <w:t>г)  доставка води з колонки і криниці</w:t>
            </w:r>
          </w:p>
        </w:tc>
      </w:tr>
      <w:tr w:rsidR="00782B57" w:rsidRPr="00F12897" w:rsidTr="00FD6CA2">
        <w:tc>
          <w:tcPr>
            <w:tcW w:w="9854" w:type="dxa"/>
            <w:vAlign w:val="bottom"/>
          </w:tcPr>
          <w:p w:rsidR="00782B57" w:rsidRPr="00F12897" w:rsidRDefault="00782B57" w:rsidP="00FD6CA2">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rPr>
              <w:t>1</w:t>
            </w:r>
            <w:r w:rsidRPr="00F12897">
              <w:rPr>
                <w:rFonts w:ascii="Times New Roman" w:hAnsi="Times New Roman" w:cs="Times New Roman"/>
                <w:sz w:val="24"/>
                <w:szCs w:val="24"/>
                <w:lang w:val="uk-UA"/>
              </w:rPr>
              <w:t>4</w:t>
            </w:r>
            <w:r w:rsidRPr="00F12897">
              <w:rPr>
                <w:rFonts w:ascii="Times New Roman" w:hAnsi="Times New Roman" w:cs="Times New Roman"/>
                <w:sz w:val="24"/>
                <w:szCs w:val="24"/>
              </w:rPr>
              <w:t>. Організація харчування (приготування їжі)</w:t>
            </w:r>
          </w:p>
        </w:tc>
      </w:tr>
      <w:tr w:rsidR="00782B57" w:rsidRPr="00F12897" w:rsidTr="00FD6CA2">
        <w:tc>
          <w:tcPr>
            <w:tcW w:w="9854" w:type="dxa"/>
            <w:vAlign w:val="bottom"/>
          </w:tcPr>
          <w:p w:rsidR="00782B57" w:rsidRPr="00F12897" w:rsidRDefault="00782B57" w:rsidP="00FD6CA2">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1</w:t>
            </w:r>
            <w:r w:rsidRPr="00F12897">
              <w:rPr>
                <w:rFonts w:ascii="Times New Roman" w:hAnsi="Times New Roman" w:cs="Times New Roman"/>
                <w:sz w:val="24"/>
                <w:szCs w:val="24"/>
                <w:lang w:val="uk-UA"/>
              </w:rPr>
              <w:t>5</w:t>
            </w:r>
            <w:r w:rsidRPr="00F12897">
              <w:rPr>
                <w:rFonts w:ascii="Times New Roman" w:hAnsi="Times New Roman" w:cs="Times New Roman"/>
                <w:sz w:val="24"/>
                <w:szCs w:val="24"/>
              </w:rPr>
              <w:t>. Організація харчування (годування) (для ліжково-хворих)</w:t>
            </w:r>
          </w:p>
        </w:tc>
      </w:tr>
      <w:tr w:rsidR="00782B57" w:rsidRPr="00F12897" w:rsidTr="00FD6CA2">
        <w:tc>
          <w:tcPr>
            <w:tcW w:w="9854" w:type="dxa"/>
            <w:vAlign w:val="bottom"/>
          </w:tcPr>
          <w:p w:rsidR="00782B57" w:rsidRPr="00F12897" w:rsidRDefault="00782B57" w:rsidP="00FD6CA2">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1</w:t>
            </w:r>
            <w:r w:rsidRPr="00F12897">
              <w:rPr>
                <w:rFonts w:ascii="Times New Roman" w:hAnsi="Times New Roman" w:cs="Times New Roman"/>
                <w:sz w:val="24"/>
                <w:szCs w:val="24"/>
                <w:lang w:val="uk-UA"/>
              </w:rPr>
              <w:t>6</w:t>
            </w:r>
            <w:r w:rsidRPr="00F12897">
              <w:rPr>
                <w:rFonts w:ascii="Times New Roman" w:hAnsi="Times New Roman" w:cs="Times New Roman"/>
                <w:sz w:val="24"/>
                <w:szCs w:val="24"/>
              </w:rPr>
              <w:t>. Прання білизни та одягу (до 1,5 кг сухої білизни)</w:t>
            </w:r>
          </w:p>
        </w:tc>
      </w:tr>
      <w:tr w:rsidR="00782B57" w:rsidRPr="00F12897" w:rsidTr="00FD6CA2">
        <w:tc>
          <w:tcPr>
            <w:tcW w:w="9854" w:type="dxa"/>
            <w:vAlign w:val="bottom"/>
          </w:tcPr>
          <w:p w:rsidR="00782B57" w:rsidRPr="00F12897" w:rsidRDefault="00782B57" w:rsidP="00FD6CA2">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1</w:t>
            </w:r>
            <w:r w:rsidRPr="00F12897">
              <w:rPr>
                <w:rFonts w:ascii="Times New Roman" w:hAnsi="Times New Roman" w:cs="Times New Roman"/>
                <w:sz w:val="24"/>
                <w:szCs w:val="24"/>
                <w:lang w:val="uk-UA"/>
              </w:rPr>
              <w:t>7</w:t>
            </w:r>
            <w:r w:rsidRPr="00F12897">
              <w:rPr>
                <w:rFonts w:ascii="Times New Roman" w:hAnsi="Times New Roman" w:cs="Times New Roman"/>
                <w:sz w:val="24"/>
                <w:szCs w:val="24"/>
              </w:rPr>
              <w:t>. Ремонт одягу (дрібний)</w:t>
            </w:r>
          </w:p>
        </w:tc>
      </w:tr>
      <w:tr w:rsidR="00782B57" w:rsidRPr="00F12897" w:rsidTr="00FD6CA2">
        <w:tc>
          <w:tcPr>
            <w:tcW w:w="9854" w:type="dxa"/>
            <w:vAlign w:val="bottom"/>
          </w:tcPr>
          <w:p w:rsidR="00782B57" w:rsidRPr="00F12897" w:rsidRDefault="00782B57" w:rsidP="00FD6CA2">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lang w:val="uk-UA"/>
              </w:rPr>
              <w:t>18</w:t>
            </w:r>
            <w:r w:rsidRPr="00F12897">
              <w:rPr>
                <w:rFonts w:ascii="Times New Roman" w:hAnsi="Times New Roman" w:cs="Times New Roman"/>
                <w:sz w:val="24"/>
                <w:szCs w:val="24"/>
              </w:rPr>
              <w:t>. Здійснення санітарно-гігієнічних заходів за місцем проживання (заміна натільної і постільної білизни)</w:t>
            </w:r>
          </w:p>
        </w:tc>
      </w:tr>
      <w:tr w:rsidR="00782B57" w:rsidRPr="00F12897" w:rsidTr="00FD6CA2">
        <w:tc>
          <w:tcPr>
            <w:tcW w:w="9854" w:type="dxa"/>
            <w:vAlign w:val="bottom"/>
          </w:tcPr>
          <w:p w:rsidR="00782B57" w:rsidRPr="00F12897" w:rsidRDefault="00782B57" w:rsidP="00FD6CA2">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lang w:val="uk-UA"/>
              </w:rPr>
              <w:t>19</w:t>
            </w:r>
            <w:r w:rsidRPr="00F12897">
              <w:rPr>
                <w:rFonts w:ascii="Times New Roman" w:hAnsi="Times New Roman" w:cs="Times New Roman"/>
                <w:sz w:val="24"/>
                <w:szCs w:val="24"/>
              </w:rPr>
              <w:t>. Здійснення санітарно-гігієнічних заходів за місцем проживання (надання допомоги при купанні, миття голови, розчісування волосся, підрізання нігтів)</w:t>
            </w:r>
          </w:p>
        </w:tc>
      </w:tr>
      <w:tr w:rsidR="00782B57" w:rsidRPr="00F12897" w:rsidTr="00FD6CA2">
        <w:tc>
          <w:tcPr>
            <w:tcW w:w="9854" w:type="dxa"/>
            <w:vAlign w:val="bottom"/>
          </w:tcPr>
          <w:p w:rsidR="00782B57" w:rsidRPr="00F12897" w:rsidRDefault="00782B57" w:rsidP="00FD6CA2">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2</w:t>
            </w:r>
            <w:r w:rsidRPr="00F12897">
              <w:rPr>
                <w:rFonts w:ascii="Times New Roman" w:hAnsi="Times New Roman" w:cs="Times New Roman"/>
                <w:sz w:val="24"/>
                <w:szCs w:val="24"/>
                <w:lang w:val="uk-UA"/>
              </w:rPr>
              <w:t>0</w:t>
            </w:r>
            <w:r w:rsidRPr="00F12897">
              <w:rPr>
                <w:rFonts w:ascii="Times New Roman" w:hAnsi="Times New Roman" w:cs="Times New Roman"/>
                <w:sz w:val="24"/>
                <w:szCs w:val="24"/>
              </w:rPr>
              <w:t>. Забезпечення супроводження (супровід споживача соціальних послуг  у поліклініку)</w:t>
            </w:r>
          </w:p>
        </w:tc>
      </w:tr>
      <w:tr w:rsidR="00782B57" w:rsidRPr="00F12897" w:rsidTr="00FD6CA2">
        <w:tc>
          <w:tcPr>
            <w:tcW w:w="9854" w:type="dxa"/>
            <w:vAlign w:val="bottom"/>
          </w:tcPr>
          <w:p w:rsidR="00782B57" w:rsidRPr="00F12897" w:rsidRDefault="00782B57" w:rsidP="00FD6CA2">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2</w:t>
            </w:r>
            <w:r w:rsidRPr="00F12897">
              <w:rPr>
                <w:rFonts w:ascii="Times New Roman" w:hAnsi="Times New Roman" w:cs="Times New Roman"/>
                <w:sz w:val="24"/>
                <w:szCs w:val="24"/>
                <w:lang w:val="uk-UA"/>
              </w:rPr>
              <w:t>1</w:t>
            </w:r>
            <w:r w:rsidRPr="00F12897">
              <w:rPr>
                <w:rFonts w:ascii="Times New Roman" w:hAnsi="Times New Roman" w:cs="Times New Roman"/>
                <w:sz w:val="24"/>
                <w:szCs w:val="24"/>
              </w:rPr>
              <w:t>. Надання допомоги в оплаті комунальних послуг (заповнення абонентних книжок, оплата комунальних послуг, звірення платежів, заміна книжок)</w:t>
            </w:r>
          </w:p>
        </w:tc>
      </w:tr>
      <w:tr w:rsidR="00782B57" w:rsidRPr="00F12897" w:rsidTr="00FD6CA2">
        <w:tc>
          <w:tcPr>
            <w:tcW w:w="9854" w:type="dxa"/>
            <w:vAlign w:val="bottom"/>
          </w:tcPr>
          <w:p w:rsidR="00782B57" w:rsidRPr="00F12897" w:rsidRDefault="00782B57" w:rsidP="00FD6CA2">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2</w:t>
            </w:r>
            <w:r w:rsidRPr="00F12897">
              <w:rPr>
                <w:rFonts w:ascii="Times New Roman" w:hAnsi="Times New Roman" w:cs="Times New Roman"/>
                <w:sz w:val="24"/>
                <w:szCs w:val="24"/>
                <w:lang w:val="uk-UA"/>
              </w:rPr>
              <w:t>2</w:t>
            </w:r>
            <w:r w:rsidRPr="00F12897">
              <w:rPr>
                <w:rFonts w:ascii="Times New Roman" w:hAnsi="Times New Roman" w:cs="Times New Roman"/>
                <w:sz w:val="24"/>
                <w:szCs w:val="24"/>
              </w:rPr>
              <w:t>. Надання допомоги в оформленні документів (оформлення субсидій на квартирну плату і комунальні послуги)</w:t>
            </w:r>
          </w:p>
        </w:tc>
      </w:tr>
      <w:tr w:rsidR="00782B57" w:rsidRPr="00F12897" w:rsidTr="00FD6CA2">
        <w:tc>
          <w:tcPr>
            <w:tcW w:w="9854" w:type="dxa"/>
            <w:vAlign w:val="bottom"/>
          </w:tcPr>
          <w:p w:rsidR="00782B57" w:rsidRPr="00F12897" w:rsidRDefault="00782B57" w:rsidP="00FD6CA2">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2</w:t>
            </w:r>
            <w:r w:rsidRPr="00F12897">
              <w:rPr>
                <w:rFonts w:ascii="Times New Roman" w:hAnsi="Times New Roman" w:cs="Times New Roman"/>
                <w:sz w:val="24"/>
                <w:szCs w:val="24"/>
                <w:lang w:val="uk-UA"/>
              </w:rPr>
              <w:t>3</w:t>
            </w:r>
            <w:r w:rsidRPr="00F12897">
              <w:rPr>
                <w:rFonts w:ascii="Times New Roman" w:hAnsi="Times New Roman" w:cs="Times New Roman"/>
                <w:sz w:val="24"/>
                <w:szCs w:val="24"/>
              </w:rPr>
              <w:t>. Надання допомоги в оформленні документів (оформлення замовлень на доставку вугілля, дров)</w:t>
            </w:r>
          </w:p>
        </w:tc>
      </w:tr>
      <w:tr w:rsidR="00782B57" w:rsidRPr="00F12897" w:rsidTr="00FD6CA2">
        <w:tc>
          <w:tcPr>
            <w:tcW w:w="9854" w:type="dxa"/>
            <w:vAlign w:val="bottom"/>
          </w:tcPr>
          <w:p w:rsidR="00782B57" w:rsidRPr="00F12897" w:rsidRDefault="00782B57" w:rsidP="00FD6CA2">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2</w:t>
            </w:r>
            <w:r w:rsidRPr="00F12897">
              <w:rPr>
                <w:rFonts w:ascii="Times New Roman" w:hAnsi="Times New Roman" w:cs="Times New Roman"/>
                <w:sz w:val="24"/>
                <w:szCs w:val="24"/>
                <w:lang w:val="uk-UA"/>
              </w:rPr>
              <w:t>4</w:t>
            </w:r>
            <w:r w:rsidRPr="00F12897">
              <w:rPr>
                <w:rFonts w:ascii="Times New Roman" w:hAnsi="Times New Roman" w:cs="Times New Roman"/>
                <w:sz w:val="24"/>
                <w:szCs w:val="24"/>
              </w:rPr>
              <w:t>. Написання  листів</w:t>
            </w:r>
          </w:p>
        </w:tc>
      </w:tr>
      <w:tr w:rsidR="00782B57" w:rsidRPr="00F12897" w:rsidTr="00FD6CA2">
        <w:tc>
          <w:tcPr>
            <w:tcW w:w="9854" w:type="dxa"/>
            <w:vAlign w:val="bottom"/>
          </w:tcPr>
          <w:p w:rsidR="00782B57" w:rsidRPr="00F12897" w:rsidRDefault="00782B57" w:rsidP="00FD6CA2">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25.</w:t>
            </w:r>
            <w:r>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 xml:space="preserve">Представництво інтересів в органах державної влади, установах, підприємствах та організаціях (виконання доручень, пов’язаних з необхідністю відвідування різних </w:t>
            </w:r>
            <w:r w:rsidRPr="00F12897">
              <w:rPr>
                <w:rFonts w:ascii="Times New Roman" w:hAnsi="Times New Roman" w:cs="Times New Roman"/>
                <w:sz w:val="24"/>
                <w:szCs w:val="24"/>
                <w:lang w:val="uk-UA"/>
              </w:rPr>
              <w:lastRenderedPageBreak/>
              <w:t>організацій)</w:t>
            </w:r>
          </w:p>
        </w:tc>
      </w:tr>
      <w:tr w:rsidR="00782B57" w:rsidRPr="00F12897" w:rsidTr="00FD6CA2">
        <w:tc>
          <w:tcPr>
            <w:tcW w:w="9854" w:type="dxa"/>
            <w:vAlign w:val="bottom"/>
          </w:tcPr>
          <w:p w:rsidR="00782B57" w:rsidRPr="00F12897" w:rsidRDefault="00782B57" w:rsidP="00FD6CA2">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lastRenderedPageBreak/>
              <w:t>2</w:t>
            </w:r>
            <w:r w:rsidRPr="00F12897">
              <w:rPr>
                <w:rFonts w:ascii="Times New Roman" w:hAnsi="Times New Roman" w:cs="Times New Roman"/>
                <w:sz w:val="24"/>
                <w:szCs w:val="24"/>
                <w:lang w:val="uk-UA"/>
              </w:rPr>
              <w:t>6</w:t>
            </w:r>
            <w:r w:rsidRPr="00F12897">
              <w:rPr>
                <w:rFonts w:ascii="Times New Roman" w:hAnsi="Times New Roman" w:cs="Times New Roman"/>
                <w:sz w:val="24"/>
                <w:szCs w:val="24"/>
              </w:rPr>
              <w:t>. Надання допомоги у проведенні сільськогосподарських робіт (в обробці присадибної ділянки)</w:t>
            </w:r>
          </w:p>
        </w:tc>
      </w:tr>
      <w:tr w:rsidR="00782B57" w:rsidRPr="00F12897" w:rsidTr="00FD6CA2">
        <w:tc>
          <w:tcPr>
            <w:tcW w:w="9854" w:type="dxa"/>
            <w:vAlign w:val="bottom"/>
          </w:tcPr>
          <w:p w:rsidR="00782B57" w:rsidRPr="00F12897" w:rsidRDefault="00782B57" w:rsidP="00FD6CA2">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2</w:t>
            </w:r>
            <w:r w:rsidRPr="00F12897">
              <w:rPr>
                <w:rFonts w:ascii="Times New Roman" w:hAnsi="Times New Roman" w:cs="Times New Roman"/>
                <w:sz w:val="24"/>
                <w:szCs w:val="24"/>
                <w:lang w:val="uk-UA"/>
              </w:rPr>
              <w:t>7</w:t>
            </w:r>
            <w:r w:rsidRPr="00F12897">
              <w:rPr>
                <w:rFonts w:ascii="Times New Roman" w:hAnsi="Times New Roman" w:cs="Times New Roman"/>
                <w:sz w:val="24"/>
                <w:szCs w:val="24"/>
              </w:rPr>
              <w:t>. Надання послуг з виконання ремонтних робіт (допомога в ремонті житлових приміщень)</w:t>
            </w:r>
          </w:p>
        </w:tc>
      </w:tr>
      <w:tr w:rsidR="00782B57" w:rsidRPr="00F12897" w:rsidTr="00FD6CA2">
        <w:tc>
          <w:tcPr>
            <w:tcW w:w="9854" w:type="dxa"/>
            <w:vAlign w:val="bottom"/>
          </w:tcPr>
          <w:p w:rsidR="00782B57" w:rsidRPr="00F12897" w:rsidRDefault="00782B57" w:rsidP="00FD6CA2">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28.</w:t>
            </w:r>
            <w:r>
              <w:rPr>
                <w:rFonts w:ascii="Times New Roman" w:hAnsi="Times New Roman" w:cs="Times New Roman"/>
                <w:sz w:val="24"/>
                <w:szCs w:val="24"/>
                <w:lang w:val="uk-UA"/>
              </w:rPr>
              <w:t xml:space="preserve"> </w:t>
            </w:r>
            <w:r w:rsidRPr="00F12897">
              <w:rPr>
                <w:rFonts w:ascii="Times New Roman" w:hAnsi="Times New Roman" w:cs="Times New Roman"/>
                <w:sz w:val="24"/>
                <w:szCs w:val="24"/>
              </w:rPr>
              <w:t>Ведення домашнього господарства (миття вікон (не більше 3)</w:t>
            </w:r>
          </w:p>
        </w:tc>
      </w:tr>
      <w:tr w:rsidR="00782B57" w:rsidRPr="00F12897" w:rsidTr="00FD6CA2">
        <w:tc>
          <w:tcPr>
            <w:tcW w:w="9854" w:type="dxa"/>
            <w:vAlign w:val="bottom"/>
          </w:tcPr>
          <w:p w:rsidR="00782B57" w:rsidRPr="00F12897" w:rsidRDefault="00782B57" w:rsidP="00FD6CA2">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lang w:val="uk-UA"/>
              </w:rPr>
              <w:t>29</w:t>
            </w:r>
            <w:r w:rsidRPr="00F12897">
              <w:rPr>
                <w:rFonts w:ascii="Times New Roman" w:hAnsi="Times New Roman" w:cs="Times New Roman"/>
                <w:sz w:val="24"/>
                <w:szCs w:val="24"/>
              </w:rPr>
              <w:t>. Ведення домашнього господарства (обклеювання вікон)</w:t>
            </w:r>
          </w:p>
        </w:tc>
      </w:tr>
      <w:tr w:rsidR="00782B57" w:rsidRPr="00F12897" w:rsidTr="00FD6CA2">
        <w:tc>
          <w:tcPr>
            <w:tcW w:w="9854" w:type="dxa"/>
            <w:vAlign w:val="bottom"/>
          </w:tcPr>
          <w:p w:rsidR="00782B57" w:rsidRPr="00F12897" w:rsidRDefault="00782B57" w:rsidP="00FD6CA2">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3</w:t>
            </w:r>
            <w:r w:rsidRPr="00F12897">
              <w:rPr>
                <w:rFonts w:ascii="Times New Roman" w:hAnsi="Times New Roman" w:cs="Times New Roman"/>
                <w:sz w:val="24"/>
                <w:szCs w:val="24"/>
                <w:lang w:val="uk-UA"/>
              </w:rPr>
              <w:t>0</w:t>
            </w:r>
            <w:r w:rsidRPr="00F12897">
              <w:rPr>
                <w:rFonts w:ascii="Times New Roman" w:hAnsi="Times New Roman" w:cs="Times New Roman"/>
                <w:sz w:val="24"/>
                <w:szCs w:val="24"/>
              </w:rPr>
              <w:t>.</w:t>
            </w:r>
            <w:r>
              <w:rPr>
                <w:rFonts w:ascii="Times New Roman" w:hAnsi="Times New Roman" w:cs="Times New Roman"/>
                <w:sz w:val="24"/>
                <w:szCs w:val="24"/>
                <w:lang w:val="uk-UA"/>
              </w:rPr>
              <w:t xml:space="preserve"> </w:t>
            </w:r>
            <w:r w:rsidRPr="00F12897">
              <w:rPr>
                <w:rFonts w:ascii="Times New Roman" w:hAnsi="Times New Roman" w:cs="Times New Roman"/>
                <w:sz w:val="24"/>
                <w:szCs w:val="24"/>
              </w:rPr>
              <w:t>Ведення домашнього господарства (допомога при консервації овочівта фруктів)</w:t>
            </w:r>
          </w:p>
        </w:tc>
      </w:tr>
      <w:tr w:rsidR="00782B57" w:rsidRPr="00F12897" w:rsidTr="00FD6CA2">
        <w:tc>
          <w:tcPr>
            <w:tcW w:w="9854" w:type="dxa"/>
            <w:vAlign w:val="bottom"/>
          </w:tcPr>
          <w:p w:rsidR="00782B57" w:rsidRPr="00F12897" w:rsidRDefault="00782B57" w:rsidP="00FD6CA2">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3</w:t>
            </w:r>
            <w:r w:rsidRPr="00F12897">
              <w:rPr>
                <w:rFonts w:ascii="Times New Roman" w:hAnsi="Times New Roman" w:cs="Times New Roman"/>
                <w:sz w:val="24"/>
                <w:szCs w:val="24"/>
                <w:lang w:val="uk-UA"/>
              </w:rPr>
              <w:t>1</w:t>
            </w:r>
            <w:r w:rsidRPr="00F12897">
              <w:rPr>
                <w:rFonts w:ascii="Times New Roman" w:hAnsi="Times New Roman" w:cs="Times New Roman"/>
                <w:sz w:val="24"/>
                <w:szCs w:val="24"/>
              </w:rPr>
              <w:t>. Ведення домашнього господарства (прасування – до 1,5 кг сухої білизни)</w:t>
            </w:r>
          </w:p>
        </w:tc>
      </w:tr>
      <w:tr w:rsidR="00782B57" w:rsidRPr="00F12897" w:rsidTr="00FD6CA2">
        <w:tc>
          <w:tcPr>
            <w:tcW w:w="9854" w:type="dxa"/>
            <w:vAlign w:val="bottom"/>
          </w:tcPr>
          <w:p w:rsidR="00782B57" w:rsidRPr="00F12897" w:rsidRDefault="00782B57" w:rsidP="00FD6CA2">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32. Супровід громадян, які мають проблеми зі слухом до організацій та установ соціальним робітником, який володіє мовою жестів</w:t>
            </w:r>
          </w:p>
        </w:tc>
      </w:tr>
      <w:tr w:rsidR="00782B57" w:rsidRPr="00F12897" w:rsidTr="00FD6CA2">
        <w:tc>
          <w:tcPr>
            <w:tcW w:w="9854" w:type="dxa"/>
            <w:vAlign w:val="bottom"/>
          </w:tcPr>
          <w:p w:rsidR="00782B57" w:rsidRPr="00F12897" w:rsidRDefault="00782B57" w:rsidP="00FD6CA2">
            <w:pPr>
              <w:spacing w:after="0" w:line="240" w:lineRule="auto"/>
              <w:rPr>
                <w:rFonts w:ascii="Times New Roman" w:hAnsi="Times New Roman" w:cs="Times New Roman"/>
                <w:sz w:val="24"/>
                <w:szCs w:val="24"/>
                <w:lang w:val="uk-UA"/>
              </w:rPr>
            </w:pPr>
            <w:r w:rsidRPr="00F12897">
              <w:rPr>
                <w:rFonts w:ascii="Times New Roman" w:hAnsi="Times New Roman" w:cs="Times New Roman"/>
                <w:sz w:val="24"/>
                <w:szCs w:val="24"/>
                <w:lang w:val="uk-UA"/>
              </w:rPr>
              <w:t>33. Обкошування присадибної ділянки</w:t>
            </w:r>
          </w:p>
        </w:tc>
      </w:tr>
      <w:tr w:rsidR="00782B57" w:rsidRPr="00F12897" w:rsidTr="00FD6CA2">
        <w:tc>
          <w:tcPr>
            <w:tcW w:w="9854" w:type="dxa"/>
            <w:vAlign w:val="bottom"/>
          </w:tcPr>
          <w:p w:rsidR="00782B57" w:rsidRPr="00F12897" w:rsidRDefault="00782B57" w:rsidP="00FD6CA2">
            <w:pPr>
              <w:spacing w:after="0" w:line="240" w:lineRule="auto"/>
              <w:rPr>
                <w:rFonts w:ascii="Times New Roman" w:hAnsi="Times New Roman" w:cs="Times New Roman"/>
                <w:sz w:val="24"/>
                <w:szCs w:val="24"/>
                <w:lang w:val="uk-UA"/>
              </w:rPr>
            </w:pPr>
            <w:r w:rsidRPr="00F12897">
              <w:rPr>
                <w:rFonts w:ascii="Times New Roman" w:hAnsi="Times New Roman" w:cs="Times New Roman"/>
                <w:sz w:val="24"/>
                <w:szCs w:val="24"/>
                <w:lang w:val="uk-UA"/>
              </w:rPr>
              <w:t>34. Профілактично-оздоровча фізкультура</w:t>
            </w:r>
          </w:p>
        </w:tc>
      </w:tr>
      <w:tr w:rsidR="00782B57" w:rsidRPr="00F12897" w:rsidTr="00FD6CA2">
        <w:tc>
          <w:tcPr>
            <w:tcW w:w="9854" w:type="dxa"/>
            <w:vAlign w:val="bottom"/>
          </w:tcPr>
          <w:p w:rsidR="00782B57" w:rsidRPr="00F12897" w:rsidRDefault="00782B57" w:rsidP="00FD6CA2">
            <w:pPr>
              <w:spacing w:after="0" w:line="240" w:lineRule="auto"/>
              <w:rPr>
                <w:rFonts w:ascii="Times New Roman" w:hAnsi="Times New Roman" w:cs="Times New Roman"/>
                <w:sz w:val="24"/>
                <w:szCs w:val="24"/>
                <w:lang w:val="uk-UA"/>
              </w:rPr>
            </w:pPr>
            <w:r w:rsidRPr="00F12897">
              <w:rPr>
                <w:rFonts w:ascii="Times New Roman" w:hAnsi="Times New Roman" w:cs="Times New Roman"/>
                <w:sz w:val="24"/>
                <w:szCs w:val="24"/>
                <w:lang w:val="uk-UA"/>
              </w:rPr>
              <w:t>35. Профілактично-оздоровчий масаж</w:t>
            </w:r>
          </w:p>
        </w:tc>
      </w:tr>
      <w:tr w:rsidR="00782B57" w:rsidRPr="00F12897" w:rsidTr="00FD6CA2">
        <w:tc>
          <w:tcPr>
            <w:tcW w:w="9854" w:type="dxa"/>
            <w:vAlign w:val="bottom"/>
          </w:tcPr>
          <w:p w:rsidR="00782B57" w:rsidRPr="00F12897" w:rsidRDefault="00782B57" w:rsidP="00FD6CA2">
            <w:pPr>
              <w:spacing w:after="0" w:line="240" w:lineRule="auto"/>
              <w:rPr>
                <w:rFonts w:ascii="Times New Roman" w:hAnsi="Times New Roman" w:cs="Times New Roman"/>
                <w:sz w:val="24"/>
                <w:szCs w:val="24"/>
                <w:lang w:val="uk-UA"/>
              </w:rPr>
            </w:pPr>
            <w:r w:rsidRPr="00F12897">
              <w:rPr>
                <w:rFonts w:ascii="Times New Roman" w:hAnsi="Times New Roman" w:cs="Times New Roman"/>
                <w:sz w:val="24"/>
                <w:szCs w:val="24"/>
                <w:lang w:val="uk-UA"/>
              </w:rPr>
              <w:t>36. Фіточай</w:t>
            </w:r>
          </w:p>
        </w:tc>
      </w:tr>
      <w:tr w:rsidR="00782B57" w:rsidRPr="00F12897" w:rsidTr="00FD6CA2">
        <w:tc>
          <w:tcPr>
            <w:tcW w:w="9854" w:type="dxa"/>
            <w:vAlign w:val="bottom"/>
          </w:tcPr>
          <w:p w:rsidR="00782B57" w:rsidRPr="00F12897" w:rsidRDefault="00782B57" w:rsidP="00FD6CA2">
            <w:pPr>
              <w:spacing w:after="0" w:line="240" w:lineRule="auto"/>
              <w:rPr>
                <w:rFonts w:ascii="Times New Roman" w:hAnsi="Times New Roman" w:cs="Times New Roman"/>
                <w:sz w:val="24"/>
                <w:szCs w:val="24"/>
                <w:lang w:val="uk-UA"/>
              </w:rPr>
            </w:pPr>
            <w:r w:rsidRPr="00F12897">
              <w:rPr>
                <w:rFonts w:ascii="Times New Roman" w:hAnsi="Times New Roman" w:cs="Times New Roman"/>
                <w:sz w:val="24"/>
                <w:szCs w:val="24"/>
                <w:lang w:val="uk-UA"/>
              </w:rPr>
              <w:t>37. Фізіотерапевтичні послуги</w:t>
            </w:r>
          </w:p>
        </w:tc>
      </w:tr>
      <w:tr w:rsidR="00782B57" w:rsidRPr="00F12897" w:rsidTr="00FD6CA2">
        <w:tc>
          <w:tcPr>
            <w:tcW w:w="9854" w:type="dxa"/>
            <w:vAlign w:val="bottom"/>
          </w:tcPr>
          <w:p w:rsidR="00782B57" w:rsidRPr="00F12897" w:rsidRDefault="00782B57" w:rsidP="00FD6CA2">
            <w:pPr>
              <w:spacing w:after="0" w:line="240" w:lineRule="auto"/>
              <w:rPr>
                <w:rFonts w:ascii="Times New Roman" w:hAnsi="Times New Roman" w:cs="Times New Roman"/>
                <w:sz w:val="24"/>
                <w:szCs w:val="24"/>
                <w:lang w:val="uk-UA"/>
              </w:rPr>
            </w:pPr>
            <w:r w:rsidRPr="00F12897">
              <w:rPr>
                <w:rFonts w:ascii="Times New Roman" w:hAnsi="Times New Roman" w:cs="Times New Roman"/>
                <w:sz w:val="24"/>
                <w:szCs w:val="24"/>
                <w:lang w:val="uk-UA"/>
              </w:rPr>
              <w:t>38.</w:t>
            </w:r>
            <w:r>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Вимірювання артеріального тиску</w:t>
            </w:r>
          </w:p>
        </w:tc>
      </w:tr>
    </w:tbl>
    <w:p w:rsidR="00782B57" w:rsidRPr="00F12897" w:rsidRDefault="00782B57" w:rsidP="00782B57">
      <w:pPr>
        <w:spacing w:after="0" w:line="240" w:lineRule="auto"/>
        <w:jc w:val="center"/>
        <w:rPr>
          <w:rFonts w:ascii="Times New Roman" w:hAnsi="Times New Roman" w:cs="Times New Roman"/>
          <w:b/>
          <w:bCs/>
          <w:sz w:val="24"/>
          <w:szCs w:val="24"/>
          <w:lang w:val="uk-UA"/>
        </w:rPr>
      </w:pPr>
    </w:p>
    <w:p w:rsidR="00782B57" w:rsidRPr="00F12897" w:rsidRDefault="00782B57" w:rsidP="00782B57">
      <w:pPr>
        <w:spacing w:after="0" w:line="240" w:lineRule="auto"/>
        <w:rPr>
          <w:rFonts w:ascii="Times New Roman" w:hAnsi="Times New Roman" w:cs="Times New Roman"/>
          <w:sz w:val="24"/>
          <w:szCs w:val="24"/>
          <w:lang w:val="uk-UA"/>
        </w:rPr>
      </w:pPr>
    </w:p>
    <w:p w:rsidR="00782B57" w:rsidRPr="00F12897" w:rsidRDefault="00782B57" w:rsidP="00782B57">
      <w:pPr>
        <w:spacing w:after="0" w:line="240" w:lineRule="auto"/>
        <w:rPr>
          <w:rFonts w:ascii="Times New Roman" w:hAnsi="Times New Roman" w:cs="Times New Roman"/>
          <w:sz w:val="24"/>
          <w:szCs w:val="24"/>
          <w:lang w:val="uk-UA"/>
        </w:rPr>
      </w:pPr>
    </w:p>
    <w:p w:rsidR="00782B57" w:rsidRPr="00F12897" w:rsidRDefault="00782B57" w:rsidP="00782B57">
      <w:pPr>
        <w:spacing w:after="0" w:line="240" w:lineRule="auto"/>
        <w:rPr>
          <w:rFonts w:ascii="Times New Roman" w:hAnsi="Times New Roman" w:cs="Times New Roman"/>
          <w:b/>
          <w:bCs/>
          <w:i/>
          <w:iCs/>
          <w:sz w:val="24"/>
          <w:szCs w:val="24"/>
          <w:lang w:val="uk-UA"/>
        </w:rPr>
      </w:pPr>
      <w:r w:rsidRPr="00F12897">
        <w:rPr>
          <w:rFonts w:ascii="Times New Roman" w:hAnsi="Times New Roman" w:cs="Times New Roman"/>
          <w:sz w:val="24"/>
          <w:szCs w:val="24"/>
          <w:lang w:val="uk-UA"/>
        </w:rPr>
        <w:t xml:space="preserve">Секретар міської ради                                                               </w:t>
      </w:r>
      <w:r>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М.Островський</w:t>
      </w:r>
    </w:p>
    <w:p w:rsidR="00782B57" w:rsidRPr="00F12897" w:rsidRDefault="00782B57" w:rsidP="00782B57">
      <w:pPr>
        <w:spacing w:after="0" w:line="240" w:lineRule="auto"/>
        <w:rPr>
          <w:rFonts w:ascii="Times New Roman" w:hAnsi="Times New Roman" w:cs="Times New Roman"/>
          <w:b/>
          <w:bCs/>
          <w:i/>
          <w:iCs/>
          <w:sz w:val="24"/>
          <w:szCs w:val="24"/>
          <w:lang w:val="uk-UA"/>
        </w:rPr>
      </w:pPr>
    </w:p>
    <w:p w:rsidR="00782B57" w:rsidRPr="00F12897" w:rsidRDefault="00782B57" w:rsidP="00782B57">
      <w:pPr>
        <w:spacing w:after="0" w:line="240" w:lineRule="auto"/>
        <w:ind w:left="6237"/>
        <w:jc w:val="both"/>
        <w:rPr>
          <w:rFonts w:ascii="Times New Roman" w:hAnsi="Times New Roman" w:cs="Times New Roman"/>
          <w:sz w:val="24"/>
          <w:szCs w:val="24"/>
          <w:lang w:val="uk-UA"/>
        </w:rPr>
      </w:pPr>
      <w:r w:rsidRPr="00F12897">
        <w:rPr>
          <w:rFonts w:ascii="Times New Roman" w:hAnsi="Times New Roman" w:cs="Times New Roman"/>
          <w:b/>
          <w:bCs/>
          <w:i/>
          <w:iCs/>
          <w:sz w:val="24"/>
          <w:szCs w:val="24"/>
          <w:lang w:val="uk-UA"/>
        </w:rPr>
        <w:br w:type="page"/>
      </w:r>
      <w:r w:rsidRPr="00F12897">
        <w:rPr>
          <w:rFonts w:ascii="Times New Roman" w:hAnsi="Times New Roman" w:cs="Times New Roman"/>
          <w:sz w:val="24"/>
          <w:szCs w:val="24"/>
          <w:lang w:val="uk-UA"/>
        </w:rPr>
        <w:lastRenderedPageBreak/>
        <w:t>Додаток 3</w:t>
      </w:r>
    </w:p>
    <w:p w:rsidR="00E8769F" w:rsidRPr="00F12897" w:rsidRDefault="00E8769F" w:rsidP="00E8769F">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 xml:space="preserve">до рішення тридцять </w:t>
      </w:r>
      <w:r w:rsidR="00051FB6" w:rsidRPr="00051FB6">
        <w:rPr>
          <w:rFonts w:ascii="Times New Roman" w:hAnsi="Times New Roman" w:cs="Times New Roman"/>
          <w:sz w:val="24"/>
          <w:szCs w:val="24"/>
          <w:lang w:val="uk-UA"/>
        </w:rPr>
        <w:t>друго</w:t>
      </w:r>
      <w:r w:rsidR="00051FB6">
        <w:rPr>
          <w:rFonts w:ascii="Times New Roman" w:hAnsi="Times New Roman" w:cs="Times New Roman"/>
          <w:sz w:val="24"/>
          <w:szCs w:val="24"/>
          <w:lang w:val="uk-UA"/>
        </w:rPr>
        <w:t xml:space="preserve">ї </w:t>
      </w:r>
      <w:r>
        <w:rPr>
          <w:rFonts w:ascii="Times New Roman" w:hAnsi="Times New Roman" w:cs="Times New Roman"/>
          <w:sz w:val="24"/>
          <w:szCs w:val="24"/>
          <w:lang w:val="uk-UA"/>
        </w:rPr>
        <w:t xml:space="preserve">(позачергової) </w:t>
      </w:r>
      <w:r w:rsidRPr="00F12897">
        <w:rPr>
          <w:rFonts w:ascii="Times New Roman" w:hAnsi="Times New Roman" w:cs="Times New Roman"/>
          <w:sz w:val="24"/>
          <w:szCs w:val="24"/>
          <w:lang w:val="uk-UA"/>
        </w:rPr>
        <w:t>сесії міської ради</w:t>
      </w:r>
      <w:r w:rsidRPr="00F12897">
        <w:rPr>
          <w:rFonts w:ascii="Times New Roman" w:hAnsi="Times New Roman" w:cs="Times New Roman"/>
          <w:sz w:val="24"/>
          <w:szCs w:val="24"/>
          <w:lang w:val="en-US"/>
        </w:rPr>
        <w:t>V</w:t>
      </w:r>
      <w:r w:rsidRPr="00F12897">
        <w:rPr>
          <w:rFonts w:ascii="Times New Roman" w:hAnsi="Times New Roman" w:cs="Times New Roman"/>
          <w:sz w:val="24"/>
          <w:szCs w:val="24"/>
          <w:lang w:val="uk-UA"/>
        </w:rPr>
        <w:t>ІІ скликання</w:t>
      </w:r>
    </w:p>
    <w:p w:rsidR="00E8769F" w:rsidRPr="00F12897" w:rsidRDefault="00E8769F" w:rsidP="00E8769F">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від 06</w:t>
      </w:r>
      <w:r w:rsidRPr="00F12897">
        <w:rPr>
          <w:rFonts w:ascii="Times New Roman" w:hAnsi="Times New Roman" w:cs="Times New Roman"/>
          <w:sz w:val="24"/>
          <w:szCs w:val="24"/>
          <w:lang w:val="uk-UA"/>
        </w:rPr>
        <w:t>.</w:t>
      </w:r>
      <w:r>
        <w:rPr>
          <w:rFonts w:ascii="Times New Roman" w:hAnsi="Times New Roman" w:cs="Times New Roman"/>
          <w:sz w:val="24"/>
          <w:szCs w:val="24"/>
          <w:lang w:val="uk-UA"/>
        </w:rPr>
        <w:t>1</w:t>
      </w:r>
      <w:r w:rsidRPr="00F12897">
        <w:rPr>
          <w:rFonts w:ascii="Times New Roman" w:hAnsi="Times New Roman" w:cs="Times New Roman"/>
          <w:sz w:val="24"/>
          <w:szCs w:val="24"/>
          <w:lang w:val="uk-UA"/>
        </w:rPr>
        <w:t>2.2017 р.</w:t>
      </w:r>
    </w:p>
    <w:p w:rsidR="00E8769F" w:rsidRPr="00F12897" w:rsidRDefault="00E8769F" w:rsidP="00E8769F">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w:t>
      </w:r>
      <w:r w:rsidR="0062654D">
        <w:rPr>
          <w:rFonts w:ascii="Times New Roman" w:hAnsi="Times New Roman" w:cs="Times New Roman"/>
          <w:sz w:val="24"/>
          <w:szCs w:val="24"/>
          <w:lang w:val="uk-UA"/>
        </w:rPr>
        <w:t>1</w:t>
      </w:r>
      <w:r w:rsidR="00DD2CE3">
        <w:rPr>
          <w:rFonts w:ascii="Times New Roman" w:hAnsi="Times New Roman" w:cs="Times New Roman"/>
          <w:sz w:val="24"/>
          <w:szCs w:val="24"/>
          <w:lang w:val="uk-UA"/>
        </w:rPr>
        <w:t>6</w:t>
      </w:r>
      <w:r>
        <w:rPr>
          <w:rFonts w:ascii="Times New Roman" w:hAnsi="Times New Roman" w:cs="Times New Roman"/>
          <w:sz w:val="24"/>
          <w:szCs w:val="24"/>
          <w:lang w:val="uk-UA"/>
        </w:rPr>
        <w:t>-3</w:t>
      </w:r>
      <w:r w:rsidR="00542BE6" w:rsidRPr="00E878D9">
        <w:rPr>
          <w:rFonts w:ascii="Times New Roman" w:hAnsi="Times New Roman" w:cs="Times New Roman"/>
          <w:sz w:val="24"/>
          <w:szCs w:val="24"/>
        </w:rPr>
        <w:t>2</w:t>
      </w:r>
      <w:r w:rsidRPr="00F12897">
        <w:rPr>
          <w:rFonts w:ascii="Times New Roman" w:hAnsi="Times New Roman" w:cs="Times New Roman"/>
          <w:sz w:val="24"/>
          <w:szCs w:val="24"/>
          <w:lang w:val="uk-UA"/>
        </w:rPr>
        <w:t>/2017</w:t>
      </w:r>
    </w:p>
    <w:p w:rsidR="00782B57" w:rsidRPr="00F12897" w:rsidRDefault="00782B57" w:rsidP="00782B57">
      <w:pPr>
        <w:spacing w:after="0" w:line="240" w:lineRule="auto"/>
        <w:ind w:left="7371"/>
        <w:rPr>
          <w:rFonts w:ascii="Times New Roman" w:hAnsi="Times New Roman" w:cs="Times New Roman"/>
          <w:sz w:val="24"/>
          <w:szCs w:val="24"/>
          <w:lang w:val="uk-UA"/>
        </w:rPr>
      </w:pPr>
    </w:p>
    <w:p w:rsidR="00782B57" w:rsidRPr="00F12897" w:rsidRDefault="00782B57" w:rsidP="00782B57">
      <w:pPr>
        <w:spacing w:after="0" w:line="240" w:lineRule="auto"/>
        <w:rPr>
          <w:rFonts w:ascii="Times New Roman" w:hAnsi="Times New Roman" w:cs="Times New Roman"/>
          <w:sz w:val="24"/>
          <w:szCs w:val="24"/>
          <w:lang w:val="uk-UA"/>
        </w:rPr>
      </w:pPr>
    </w:p>
    <w:p w:rsidR="00782B57" w:rsidRPr="00F12897" w:rsidRDefault="00E8769F" w:rsidP="00782B5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Перелік платних послуг на 2018</w:t>
      </w:r>
      <w:r w:rsidR="00782B57" w:rsidRPr="00F12897">
        <w:rPr>
          <w:rFonts w:ascii="Times New Roman" w:hAnsi="Times New Roman" w:cs="Times New Roman"/>
          <w:b/>
          <w:sz w:val="24"/>
          <w:szCs w:val="24"/>
          <w:lang w:val="uk-UA"/>
        </w:rPr>
        <w:t xml:space="preserve"> рік </w:t>
      </w:r>
    </w:p>
    <w:p w:rsidR="00782B57" w:rsidRPr="00F12897" w:rsidRDefault="00782B57" w:rsidP="00782B57">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 xml:space="preserve">комунальної установи Дунаєвецької міської ради </w:t>
      </w:r>
    </w:p>
    <w:p w:rsidR="00782B57" w:rsidRPr="00F12897" w:rsidRDefault="00782B57" w:rsidP="00782B57">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«Міський культурно-мистецький, просвітницький центр»</w:t>
      </w:r>
    </w:p>
    <w:p w:rsidR="00782B57" w:rsidRPr="00F12897" w:rsidRDefault="00782B57" w:rsidP="00782B57">
      <w:pPr>
        <w:spacing w:after="0" w:line="240" w:lineRule="auto"/>
        <w:jc w:val="center"/>
        <w:rPr>
          <w:rFonts w:ascii="Times New Roman" w:hAnsi="Times New Roman" w:cs="Times New Roman"/>
          <w:sz w:val="24"/>
          <w:szCs w:val="24"/>
          <w:lang w:val="uk-UA"/>
        </w:rPr>
      </w:pPr>
    </w:p>
    <w:p w:rsidR="00782B57" w:rsidRPr="00F12897" w:rsidRDefault="00782B57" w:rsidP="00782B57">
      <w:pPr>
        <w:spacing w:after="0" w:line="240" w:lineRule="auto"/>
        <w:jc w:val="center"/>
        <w:rPr>
          <w:rFonts w:ascii="Times New Roman" w:hAnsi="Times New Roman" w:cs="Times New Roman"/>
          <w:sz w:val="24"/>
          <w:szCs w:val="24"/>
          <w:lang w:val="uk-UA"/>
        </w:rPr>
      </w:pPr>
    </w:p>
    <w:p w:rsidR="00782B57" w:rsidRPr="00F12897" w:rsidRDefault="00782B57" w:rsidP="00782B57">
      <w:pPr>
        <w:pStyle w:val="a5"/>
        <w:numPr>
          <w:ilvl w:val="0"/>
          <w:numId w:val="3"/>
        </w:numPr>
        <w:rPr>
          <w:rFonts w:ascii="Times New Roman" w:hAnsi="Times New Roman" w:cs="Times New Roman"/>
          <w:sz w:val="24"/>
          <w:szCs w:val="24"/>
        </w:rPr>
      </w:pPr>
      <w:r w:rsidRPr="00F12897">
        <w:rPr>
          <w:rFonts w:ascii="Times New Roman" w:hAnsi="Times New Roman" w:cs="Times New Roman"/>
          <w:sz w:val="24"/>
          <w:szCs w:val="24"/>
        </w:rPr>
        <w:t>Заняття дитячої хореографічної студії</w:t>
      </w:r>
      <w:r>
        <w:rPr>
          <w:rFonts w:ascii="Times New Roman" w:hAnsi="Times New Roman" w:cs="Times New Roman"/>
          <w:sz w:val="24"/>
          <w:szCs w:val="24"/>
        </w:rPr>
        <w:t>;</w:t>
      </w:r>
    </w:p>
    <w:p w:rsidR="00782B57" w:rsidRPr="00F12897" w:rsidRDefault="00782B57" w:rsidP="00782B57">
      <w:pPr>
        <w:pStyle w:val="a5"/>
        <w:numPr>
          <w:ilvl w:val="0"/>
          <w:numId w:val="3"/>
        </w:numPr>
        <w:rPr>
          <w:rFonts w:ascii="Times New Roman" w:hAnsi="Times New Roman" w:cs="Times New Roman"/>
          <w:sz w:val="24"/>
          <w:szCs w:val="24"/>
        </w:rPr>
      </w:pPr>
      <w:r w:rsidRPr="00F12897">
        <w:rPr>
          <w:rFonts w:ascii="Times New Roman" w:hAnsi="Times New Roman" w:cs="Times New Roman"/>
          <w:sz w:val="24"/>
          <w:szCs w:val="24"/>
        </w:rPr>
        <w:t>Прокат костюмів художньої самодіяльності</w:t>
      </w:r>
      <w:r>
        <w:rPr>
          <w:rFonts w:ascii="Times New Roman" w:hAnsi="Times New Roman" w:cs="Times New Roman"/>
          <w:sz w:val="24"/>
          <w:szCs w:val="24"/>
        </w:rPr>
        <w:t>;</w:t>
      </w:r>
    </w:p>
    <w:p w:rsidR="00782B57" w:rsidRPr="00F12897" w:rsidRDefault="00782B57" w:rsidP="00782B57">
      <w:pPr>
        <w:pStyle w:val="a5"/>
        <w:numPr>
          <w:ilvl w:val="0"/>
          <w:numId w:val="3"/>
        </w:numPr>
        <w:rPr>
          <w:rFonts w:ascii="Times New Roman" w:hAnsi="Times New Roman" w:cs="Times New Roman"/>
          <w:sz w:val="24"/>
          <w:szCs w:val="24"/>
        </w:rPr>
      </w:pPr>
      <w:r w:rsidRPr="00F12897">
        <w:rPr>
          <w:rFonts w:ascii="Times New Roman" w:hAnsi="Times New Roman" w:cs="Times New Roman"/>
          <w:sz w:val="24"/>
          <w:szCs w:val="24"/>
        </w:rPr>
        <w:t>Проведення майстер-класів з декоративно-ужиткового мистецтва</w:t>
      </w:r>
      <w:r>
        <w:rPr>
          <w:rFonts w:ascii="Times New Roman" w:hAnsi="Times New Roman" w:cs="Times New Roman"/>
          <w:sz w:val="24"/>
          <w:szCs w:val="24"/>
        </w:rPr>
        <w:t>;</w:t>
      </w:r>
    </w:p>
    <w:p w:rsidR="00782B57" w:rsidRPr="00F12897" w:rsidRDefault="00782B57" w:rsidP="00782B57">
      <w:pPr>
        <w:pStyle w:val="a5"/>
        <w:numPr>
          <w:ilvl w:val="0"/>
          <w:numId w:val="3"/>
        </w:numPr>
        <w:rPr>
          <w:rFonts w:ascii="Times New Roman" w:hAnsi="Times New Roman" w:cs="Times New Roman"/>
          <w:sz w:val="24"/>
          <w:szCs w:val="24"/>
        </w:rPr>
      </w:pPr>
      <w:r w:rsidRPr="00F12897">
        <w:rPr>
          <w:rFonts w:ascii="Times New Roman" w:hAnsi="Times New Roman" w:cs="Times New Roman"/>
          <w:sz w:val="24"/>
          <w:szCs w:val="24"/>
        </w:rPr>
        <w:t>Прокат звукопідсилювальної апаратури</w:t>
      </w:r>
      <w:r>
        <w:rPr>
          <w:rFonts w:ascii="Times New Roman" w:hAnsi="Times New Roman" w:cs="Times New Roman"/>
          <w:sz w:val="24"/>
          <w:szCs w:val="24"/>
        </w:rPr>
        <w:t>;</w:t>
      </w:r>
    </w:p>
    <w:p w:rsidR="00782B57" w:rsidRPr="00F12897" w:rsidRDefault="00782B57" w:rsidP="00EB727D">
      <w:pPr>
        <w:pStyle w:val="a5"/>
        <w:numPr>
          <w:ilvl w:val="0"/>
          <w:numId w:val="3"/>
        </w:numPr>
        <w:spacing w:after="0" w:line="240" w:lineRule="auto"/>
        <w:ind w:left="0"/>
        <w:rPr>
          <w:rFonts w:ascii="Times New Roman" w:hAnsi="Times New Roman" w:cs="Times New Roman"/>
          <w:sz w:val="24"/>
          <w:szCs w:val="24"/>
        </w:rPr>
      </w:pPr>
      <w:r w:rsidRPr="00F12897">
        <w:rPr>
          <w:rFonts w:ascii="Times New Roman" w:hAnsi="Times New Roman" w:cs="Times New Roman"/>
          <w:sz w:val="24"/>
          <w:szCs w:val="24"/>
        </w:rPr>
        <w:t>Молодіжні вечори та вечори відпочинку</w:t>
      </w:r>
      <w:r>
        <w:rPr>
          <w:rFonts w:ascii="Times New Roman" w:hAnsi="Times New Roman" w:cs="Times New Roman"/>
          <w:sz w:val="24"/>
          <w:szCs w:val="24"/>
        </w:rPr>
        <w:t>.</w:t>
      </w:r>
    </w:p>
    <w:p w:rsidR="00782B57" w:rsidRPr="005500B8" w:rsidRDefault="00782B57" w:rsidP="00EB727D">
      <w:pPr>
        <w:spacing w:after="0" w:line="240" w:lineRule="auto"/>
        <w:jc w:val="center"/>
        <w:rPr>
          <w:rFonts w:ascii="Times New Roman" w:hAnsi="Times New Roman" w:cs="Times New Roman"/>
          <w:sz w:val="24"/>
          <w:szCs w:val="24"/>
        </w:rPr>
      </w:pPr>
    </w:p>
    <w:p w:rsidR="00EB727D" w:rsidRPr="005500B8" w:rsidRDefault="00EB727D" w:rsidP="00EB727D">
      <w:pPr>
        <w:spacing w:after="0" w:line="240" w:lineRule="auto"/>
        <w:jc w:val="center"/>
        <w:rPr>
          <w:rFonts w:ascii="Times New Roman" w:hAnsi="Times New Roman" w:cs="Times New Roman"/>
          <w:sz w:val="24"/>
          <w:szCs w:val="24"/>
        </w:rPr>
      </w:pPr>
    </w:p>
    <w:p w:rsidR="00782B57" w:rsidRPr="00F12897" w:rsidRDefault="00782B57" w:rsidP="00EB727D">
      <w:pPr>
        <w:spacing w:after="0" w:line="240" w:lineRule="auto"/>
        <w:rPr>
          <w:rFonts w:ascii="Times New Roman" w:hAnsi="Times New Roman" w:cs="Times New Roman"/>
          <w:sz w:val="24"/>
          <w:szCs w:val="24"/>
          <w:lang w:val="uk-UA"/>
        </w:rPr>
      </w:pPr>
    </w:p>
    <w:p w:rsidR="00782B57" w:rsidRPr="00F12897" w:rsidRDefault="00782B57" w:rsidP="00EB727D">
      <w:pPr>
        <w:tabs>
          <w:tab w:val="left" w:pos="7088"/>
        </w:tabs>
        <w:spacing w:after="0" w:line="240" w:lineRule="auto"/>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Секретар міської ради                                                                  </w:t>
      </w:r>
      <w:r>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М.Островський</w:t>
      </w:r>
    </w:p>
    <w:p w:rsidR="00782B57" w:rsidRPr="00F12897" w:rsidRDefault="00782B57" w:rsidP="00782B57">
      <w:pPr>
        <w:rPr>
          <w:rFonts w:ascii="Times New Roman" w:hAnsi="Times New Roman" w:cs="Times New Roman"/>
          <w:b/>
          <w:bCs/>
          <w:i/>
          <w:iCs/>
          <w:sz w:val="24"/>
          <w:szCs w:val="24"/>
          <w:lang w:val="uk-UA"/>
        </w:rPr>
      </w:pPr>
    </w:p>
    <w:p w:rsidR="00782B57" w:rsidRPr="00F12897" w:rsidRDefault="00782B57" w:rsidP="00782B57">
      <w:pPr>
        <w:rPr>
          <w:rFonts w:ascii="Times New Roman" w:hAnsi="Times New Roman" w:cs="Times New Roman"/>
          <w:b/>
          <w:bCs/>
          <w:i/>
          <w:iCs/>
          <w:sz w:val="24"/>
          <w:szCs w:val="24"/>
          <w:lang w:val="uk-UA"/>
        </w:rPr>
      </w:pPr>
      <w:r w:rsidRPr="00F12897">
        <w:rPr>
          <w:rFonts w:ascii="Times New Roman" w:hAnsi="Times New Roman" w:cs="Times New Roman"/>
          <w:b/>
          <w:bCs/>
          <w:i/>
          <w:iCs/>
          <w:sz w:val="24"/>
          <w:szCs w:val="24"/>
          <w:lang w:val="uk-UA"/>
        </w:rPr>
        <w:br w:type="page"/>
      </w:r>
    </w:p>
    <w:p w:rsidR="00782B57" w:rsidRPr="00F12897" w:rsidRDefault="00782B57" w:rsidP="00782B57">
      <w:pPr>
        <w:spacing w:after="0" w:line="240" w:lineRule="auto"/>
        <w:ind w:left="6237"/>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lastRenderedPageBreak/>
        <w:t>Додаток 4</w:t>
      </w:r>
    </w:p>
    <w:p w:rsidR="00E8769F" w:rsidRPr="00F12897" w:rsidRDefault="00E8769F" w:rsidP="00E8769F">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 xml:space="preserve">до рішення тридцять </w:t>
      </w:r>
      <w:r w:rsidR="00051FB6" w:rsidRPr="00051FB6">
        <w:rPr>
          <w:rFonts w:ascii="Times New Roman" w:hAnsi="Times New Roman" w:cs="Times New Roman"/>
          <w:sz w:val="24"/>
          <w:szCs w:val="24"/>
          <w:lang w:val="uk-UA"/>
        </w:rPr>
        <w:t>друго</w:t>
      </w:r>
      <w:r w:rsidR="00051FB6">
        <w:rPr>
          <w:rFonts w:ascii="Times New Roman" w:hAnsi="Times New Roman" w:cs="Times New Roman"/>
          <w:sz w:val="24"/>
          <w:szCs w:val="24"/>
          <w:lang w:val="uk-UA"/>
        </w:rPr>
        <w:t>ї</w:t>
      </w:r>
      <w:r>
        <w:rPr>
          <w:rFonts w:ascii="Times New Roman" w:hAnsi="Times New Roman" w:cs="Times New Roman"/>
          <w:sz w:val="24"/>
          <w:szCs w:val="24"/>
          <w:lang w:val="uk-UA"/>
        </w:rPr>
        <w:t xml:space="preserve"> (позачергової) </w:t>
      </w:r>
      <w:r w:rsidRPr="00F12897">
        <w:rPr>
          <w:rFonts w:ascii="Times New Roman" w:hAnsi="Times New Roman" w:cs="Times New Roman"/>
          <w:sz w:val="24"/>
          <w:szCs w:val="24"/>
          <w:lang w:val="uk-UA"/>
        </w:rPr>
        <w:t>сесії міської ради</w:t>
      </w:r>
      <w:r w:rsidRPr="00F12897">
        <w:rPr>
          <w:rFonts w:ascii="Times New Roman" w:hAnsi="Times New Roman" w:cs="Times New Roman"/>
          <w:sz w:val="24"/>
          <w:szCs w:val="24"/>
          <w:lang w:val="en-US"/>
        </w:rPr>
        <w:t>V</w:t>
      </w:r>
      <w:r w:rsidRPr="00F12897">
        <w:rPr>
          <w:rFonts w:ascii="Times New Roman" w:hAnsi="Times New Roman" w:cs="Times New Roman"/>
          <w:sz w:val="24"/>
          <w:szCs w:val="24"/>
          <w:lang w:val="uk-UA"/>
        </w:rPr>
        <w:t>ІІ скликання</w:t>
      </w:r>
    </w:p>
    <w:p w:rsidR="00E8769F" w:rsidRPr="00F12897" w:rsidRDefault="00E8769F" w:rsidP="00E8769F">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від 06</w:t>
      </w:r>
      <w:r w:rsidRPr="00F12897">
        <w:rPr>
          <w:rFonts w:ascii="Times New Roman" w:hAnsi="Times New Roman" w:cs="Times New Roman"/>
          <w:sz w:val="24"/>
          <w:szCs w:val="24"/>
          <w:lang w:val="uk-UA"/>
        </w:rPr>
        <w:t>.</w:t>
      </w:r>
      <w:r>
        <w:rPr>
          <w:rFonts w:ascii="Times New Roman" w:hAnsi="Times New Roman" w:cs="Times New Roman"/>
          <w:sz w:val="24"/>
          <w:szCs w:val="24"/>
          <w:lang w:val="uk-UA"/>
        </w:rPr>
        <w:t>1</w:t>
      </w:r>
      <w:r w:rsidRPr="00F12897">
        <w:rPr>
          <w:rFonts w:ascii="Times New Roman" w:hAnsi="Times New Roman" w:cs="Times New Roman"/>
          <w:sz w:val="24"/>
          <w:szCs w:val="24"/>
          <w:lang w:val="uk-UA"/>
        </w:rPr>
        <w:t>2.2017 р.</w:t>
      </w:r>
    </w:p>
    <w:p w:rsidR="00E8769F" w:rsidRPr="00F12897" w:rsidRDefault="00E8769F" w:rsidP="00E8769F">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w:t>
      </w:r>
      <w:r w:rsidR="0062654D">
        <w:rPr>
          <w:rFonts w:ascii="Times New Roman" w:hAnsi="Times New Roman" w:cs="Times New Roman"/>
          <w:sz w:val="24"/>
          <w:szCs w:val="24"/>
          <w:lang w:val="uk-UA"/>
        </w:rPr>
        <w:t>1</w:t>
      </w:r>
      <w:r w:rsidR="00DD2CE3">
        <w:rPr>
          <w:rFonts w:ascii="Times New Roman" w:hAnsi="Times New Roman" w:cs="Times New Roman"/>
          <w:sz w:val="24"/>
          <w:szCs w:val="24"/>
          <w:lang w:val="uk-UA"/>
        </w:rPr>
        <w:t>6</w:t>
      </w:r>
      <w:r>
        <w:rPr>
          <w:rFonts w:ascii="Times New Roman" w:hAnsi="Times New Roman" w:cs="Times New Roman"/>
          <w:sz w:val="24"/>
          <w:szCs w:val="24"/>
          <w:lang w:val="uk-UA"/>
        </w:rPr>
        <w:t>-3</w:t>
      </w:r>
      <w:r w:rsidR="00542BE6" w:rsidRPr="00E878D9">
        <w:rPr>
          <w:rFonts w:ascii="Times New Roman" w:hAnsi="Times New Roman" w:cs="Times New Roman"/>
          <w:sz w:val="24"/>
          <w:szCs w:val="24"/>
        </w:rPr>
        <w:t>2</w:t>
      </w:r>
      <w:r w:rsidRPr="00F12897">
        <w:rPr>
          <w:rFonts w:ascii="Times New Roman" w:hAnsi="Times New Roman" w:cs="Times New Roman"/>
          <w:sz w:val="24"/>
          <w:szCs w:val="24"/>
          <w:lang w:val="uk-UA"/>
        </w:rPr>
        <w:t>/2017</w:t>
      </w:r>
    </w:p>
    <w:p w:rsidR="00782B57" w:rsidRPr="00F12897" w:rsidRDefault="00782B57" w:rsidP="00782B57">
      <w:pPr>
        <w:spacing w:after="0" w:line="240" w:lineRule="auto"/>
        <w:ind w:left="7371"/>
        <w:rPr>
          <w:rFonts w:ascii="Times New Roman" w:hAnsi="Times New Roman" w:cs="Times New Roman"/>
          <w:sz w:val="24"/>
          <w:szCs w:val="24"/>
          <w:lang w:val="uk-UA"/>
        </w:rPr>
      </w:pPr>
    </w:p>
    <w:p w:rsidR="00782B57" w:rsidRPr="00F12897" w:rsidRDefault="00782B57" w:rsidP="00782B57">
      <w:pPr>
        <w:spacing w:after="0" w:line="240" w:lineRule="auto"/>
        <w:rPr>
          <w:rFonts w:ascii="Times New Roman" w:hAnsi="Times New Roman" w:cs="Times New Roman"/>
          <w:sz w:val="24"/>
          <w:szCs w:val="24"/>
          <w:lang w:val="uk-UA"/>
        </w:rPr>
      </w:pPr>
    </w:p>
    <w:p w:rsidR="00782B57" w:rsidRPr="00F12897" w:rsidRDefault="00782B57" w:rsidP="00782B57">
      <w:pPr>
        <w:spacing w:after="0" w:line="240" w:lineRule="auto"/>
        <w:rPr>
          <w:rFonts w:ascii="Times New Roman" w:hAnsi="Times New Roman" w:cs="Times New Roman"/>
          <w:sz w:val="24"/>
          <w:szCs w:val="24"/>
          <w:lang w:val="uk-UA"/>
        </w:rPr>
      </w:pPr>
    </w:p>
    <w:p w:rsidR="00782B57" w:rsidRPr="00F12897" w:rsidRDefault="00782B57" w:rsidP="00782B57">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Перелік платних послуг на 201</w:t>
      </w:r>
      <w:r w:rsidR="00EC7117" w:rsidRPr="004E03AE">
        <w:rPr>
          <w:rFonts w:ascii="Times New Roman" w:hAnsi="Times New Roman" w:cs="Times New Roman"/>
          <w:b/>
          <w:sz w:val="24"/>
          <w:szCs w:val="24"/>
        </w:rPr>
        <w:t>8</w:t>
      </w:r>
      <w:r w:rsidRPr="00F12897">
        <w:rPr>
          <w:rFonts w:ascii="Times New Roman" w:hAnsi="Times New Roman" w:cs="Times New Roman"/>
          <w:b/>
          <w:sz w:val="24"/>
          <w:szCs w:val="24"/>
          <w:lang w:val="uk-UA"/>
        </w:rPr>
        <w:t xml:space="preserve"> рік </w:t>
      </w:r>
    </w:p>
    <w:p w:rsidR="00782B57" w:rsidRPr="00F12897" w:rsidRDefault="00782B57" w:rsidP="00782B57">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 xml:space="preserve">комунальної установи  Дунаєвецької міської ради </w:t>
      </w:r>
    </w:p>
    <w:p w:rsidR="00782B57" w:rsidRPr="00F12897" w:rsidRDefault="00782B57" w:rsidP="00782B57">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«Дунаєвецька міська бібліотека»</w:t>
      </w:r>
    </w:p>
    <w:p w:rsidR="00782B57" w:rsidRPr="00F12897" w:rsidRDefault="00782B57" w:rsidP="00782B57">
      <w:pPr>
        <w:spacing w:after="0" w:line="240" w:lineRule="auto"/>
        <w:jc w:val="center"/>
        <w:rPr>
          <w:rFonts w:ascii="Times New Roman" w:hAnsi="Times New Roman" w:cs="Times New Roman"/>
          <w:sz w:val="24"/>
          <w:szCs w:val="24"/>
          <w:lang w:val="uk-UA"/>
        </w:rPr>
      </w:pPr>
    </w:p>
    <w:tbl>
      <w:tblPr>
        <w:tblW w:w="9674" w:type="dxa"/>
        <w:jc w:val="center"/>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tblPr>
      <w:tblGrid>
        <w:gridCol w:w="9674"/>
      </w:tblGrid>
      <w:tr w:rsidR="002300B5" w:rsidRPr="00271BE5" w:rsidTr="002300B5">
        <w:trPr>
          <w:trHeight w:val="472"/>
          <w:jc w:val="center"/>
        </w:trPr>
        <w:tc>
          <w:tcPr>
            <w:tcW w:w="9674" w:type="dxa"/>
          </w:tcPr>
          <w:p w:rsidR="002300B5" w:rsidRPr="002300B5" w:rsidRDefault="002300B5" w:rsidP="002D14B1">
            <w:pPr>
              <w:shd w:val="clear" w:color="auto" w:fill="FFFFFF"/>
              <w:spacing w:after="0" w:line="240" w:lineRule="auto"/>
              <w:jc w:val="both"/>
              <w:rPr>
                <w:rFonts w:ascii="Times New Roman" w:hAnsi="Times New Roman"/>
                <w:sz w:val="24"/>
                <w:szCs w:val="24"/>
                <w:lang w:val="uk-UA"/>
              </w:rPr>
            </w:pPr>
            <w:r w:rsidRPr="002300B5">
              <w:rPr>
                <w:rFonts w:ascii="Times New Roman" w:hAnsi="Times New Roman"/>
                <w:sz w:val="24"/>
                <w:szCs w:val="24"/>
                <w:lang w:val="uk-UA"/>
              </w:rPr>
              <w:t>Проведення конкурсів, бенефісів, виставкових та інших культурно-мистецьких заходів (проектів), демонстрація відео- і кінофільмів; інформаційно-масових, розважальних та інших заходів</w:t>
            </w:r>
          </w:p>
        </w:tc>
      </w:tr>
      <w:tr w:rsidR="002300B5" w:rsidRPr="002300B5" w:rsidTr="002300B5">
        <w:trPr>
          <w:trHeight w:val="243"/>
          <w:jc w:val="center"/>
        </w:trPr>
        <w:tc>
          <w:tcPr>
            <w:tcW w:w="9674" w:type="dxa"/>
          </w:tcPr>
          <w:p w:rsidR="002300B5" w:rsidRPr="002300B5" w:rsidRDefault="002300B5" w:rsidP="002D14B1">
            <w:pPr>
              <w:shd w:val="clear" w:color="auto" w:fill="FFFFFF"/>
              <w:spacing w:after="0" w:line="240" w:lineRule="auto"/>
              <w:jc w:val="both"/>
              <w:rPr>
                <w:rFonts w:ascii="Times New Roman" w:hAnsi="Times New Roman"/>
                <w:sz w:val="24"/>
                <w:szCs w:val="24"/>
                <w:lang w:val="uk-UA"/>
              </w:rPr>
            </w:pPr>
            <w:r w:rsidRPr="002300B5">
              <w:rPr>
                <w:rFonts w:ascii="Times New Roman" w:hAnsi="Times New Roman"/>
                <w:sz w:val="24"/>
                <w:szCs w:val="24"/>
                <w:lang w:val="uk-UA"/>
              </w:rPr>
              <w:t>Розміщення рекламної продукції та рекламних конструкцій під час проведення заходів</w:t>
            </w:r>
          </w:p>
        </w:tc>
      </w:tr>
      <w:tr w:rsidR="002300B5" w:rsidRPr="002300B5" w:rsidTr="002300B5">
        <w:trPr>
          <w:trHeight w:val="630"/>
          <w:jc w:val="center"/>
        </w:trPr>
        <w:tc>
          <w:tcPr>
            <w:tcW w:w="9674" w:type="dxa"/>
          </w:tcPr>
          <w:p w:rsidR="002300B5" w:rsidRPr="002300B5" w:rsidRDefault="002300B5" w:rsidP="002D14B1">
            <w:pPr>
              <w:shd w:val="clear" w:color="auto" w:fill="FFFFFF"/>
              <w:spacing w:after="0" w:line="240" w:lineRule="auto"/>
              <w:jc w:val="both"/>
              <w:rPr>
                <w:rFonts w:ascii="Times New Roman" w:hAnsi="Times New Roman"/>
                <w:sz w:val="24"/>
                <w:szCs w:val="24"/>
                <w:lang w:val="uk-UA"/>
              </w:rPr>
            </w:pPr>
            <w:r w:rsidRPr="002300B5">
              <w:rPr>
                <w:rFonts w:ascii="Times New Roman" w:hAnsi="Times New Roman"/>
                <w:sz w:val="24"/>
                <w:szCs w:val="24"/>
                <w:lang w:val="uk-UA"/>
              </w:rPr>
              <w:t>Проведення занять у творчих школах та об’єднаннях, на курсах, у літературно-музичних вітальнях, ігрових кімнатах для дітей та гуртках, а також індивідуального стажування, підвищення кваліфікації в бібліотеках</w:t>
            </w:r>
          </w:p>
        </w:tc>
      </w:tr>
      <w:tr w:rsidR="002300B5" w:rsidRPr="002300B5" w:rsidTr="002300B5">
        <w:trPr>
          <w:trHeight w:val="140"/>
          <w:jc w:val="center"/>
        </w:trPr>
        <w:tc>
          <w:tcPr>
            <w:tcW w:w="9674" w:type="dxa"/>
          </w:tcPr>
          <w:p w:rsidR="002300B5" w:rsidRPr="002300B5" w:rsidRDefault="002300B5" w:rsidP="002D14B1">
            <w:pPr>
              <w:shd w:val="clear" w:color="auto" w:fill="FFFFFF"/>
              <w:spacing w:after="0" w:line="240" w:lineRule="auto"/>
              <w:jc w:val="both"/>
              <w:rPr>
                <w:rFonts w:ascii="Times New Roman" w:hAnsi="Times New Roman"/>
                <w:sz w:val="24"/>
                <w:szCs w:val="24"/>
                <w:lang w:val="uk-UA"/>
              </w:rPr>
            </w:pPr>
            <w:r w:rsidRPr="002300B5">
              <w:rPr>
                <w:rFonts w:ascii="Times New Roman" w:hAnsi="Times New Roman"/>
                <w:sz w:val="24"/>
                <w:szCs w:val="24"/>
                <w:lang w:val="uk-UA"/>
              </w:rPr>
              <w:t>Організація діяльності клубів за інтересами</w:t>
            </w:r>
          </w:p>
        </w:tc>
      </w:tr>
      <w:tr w:rsidR="002300B5" w:rsidRPr="002300B5" w:rsidTr="002300B5">
        <w:trPr>
          <w:trHeight w:val="395"/>
          <w:jc w:val="center"/>
        </w:trPr>
        <w:tc>
          <w:tcPr>
            <w:tcW w:w="9674" w:type="dxa"/>
          </w:tcPr>
          <w:p w:rsidR="002300B5" w:rsidRPr="002300B5" w:rsidRDefault="002300B5" w:rsidP="002D14B1">
            <w:pPr>
              <w:shd w:val="clear" w:color="auto" w:fill="FFFFFF"/>
              <w:spacing w:after="0" w:line="240" w:lineRule="auto"/>
              <w:jc w:val="both"/>
              <w:rPr>
                <w:rFonts w:ascii="Times New Roman" w:hAnsi="Times New Roman"/>
                <w:sz w:val="24"/>
                <w:szCs w:val="24"/>
                <w:lang w:val="uk-UA"/>
              </w:rPr>
            </w:pPr>
            <w:r w:rsidRPr="002300B5">
              <w:rPr>
                <w:rFonts w:ascii="Times New Roman" w:hAnsi="Times New Roman"/>
                <w:sz w:val="24"/>
                <w:szCs w:val="24"/>
                <w:lang w:val="uk-UA"/>
              </w:rPr>
              <w:t>Продаж документів з фондів бібліотек, що списуються та підлягають утилізації, фізичним та юридичним особам</w:t>
            </w:r>
          </w:p>
        </w:tc>
      </w:tr>
      <w:tr w:rsidR="002300B5" w:rsidRPr="002300B5" w:rsidTr="002300B5">
        <w:trPr>
          <w:trHeight w:val="140"/>
          <w:jc w:val="center"/>
        </w:trPr>
        <w:tc>
          <w:tcPr>
            <w:tcW w:w="9674" w:type="dxa"/>
          </w:tcPr>
          <w:p w:rsidR="002300B5" w:rsidRPr="002300B5" w:rsidRDefault="002300B5" w:rsidP="002D14B1">
            <w:pPr>
              <w:pStyle w:val="a5"/>
              <w:spacing w:after="0" w:line="240" w:lineRule="atLeast"/>
              <w:ind w:left="0"/>
              <w:rPr>
                <w:rFonts w:ascii="Times New Roman" w:hAnsi="Times New Roman"/>
                <w:sz w:val="24"/>
                <w:szCs w:val="24"/>
              </w:rPr>
            </w:pPr>
            <w:r w:rsidRPr="002300B5">
              <w:rPr>
                <w:rFonts w:ascii="Times New Roman" w:hAnsi="Times New Roman"/>
                <w:sz w:val="24"/>
                <w:szCs w:val="24"/>
              </w:rPr>
              <w:t xml:space="preserve">Розроблення оригінальних </w:t>
            </w:r>
            <w:r w:rsidRPr="002300B5">
              <w:rPr>
                <w:rFonts w:ascii="Times New Roman" w:hAnsi="Times New Roman"/>
                <w:sz w:val="24"/>
                <w:szCs w:val="24"/>
                <w:lang w:eastAsia="uk-UA"/>
              </w:rPr>
              <w:t xml:space="preserve">сценаріїв, проведення постановочної роботи і заходів за заявками юридичних та фізичних осіб </w:t>
            </w:r>
          </w:p>
        </w:tc>
      </w:tr>
      <w:tr w:rsidR="002300B5" w:rsidRPr="002300B5" w:rsidTr="002300B5">
        <w:trPr>
          <w:trHeight w:val="140"/>
          <w:jc w:val="center"/>
        </w:trPr>
        <w:tc>
          <w:tcPr>
            <w:tcW w:w="9674" w:type="dxa"/>
          </w:tcPr>
          <w:p w:rsidR="002300B5" w:rsidRPr="002300B5" w:rsidRDefault="002300B5" w:rsidP="002D14B1">
            <w:pPr>
              <w:pStyle w:val="a5"/>
              <w:spacing w:after="0" w:line="240" w:lineRule="atLeast"/>
              <w:ind w:left="0"/>
              <w:rPr>
                <w:rFonts w:ascii="Times New Roman" w:hAnsi="Times New Roman"/>
                <w:sz w:val="24"/>
                <w:szCs w:val="24"/>
              </w:rPr>
            </w:pPr>
            <w:r w:rsidRPr="002300B5">
              <w:rPr>
                <w:rFonts w:ascii="Times New Roman" w:hAnsi="Times New Roman"/>
                <w:sz w:val="24"/>
                <w:szCs w:val="24"/>
                <w:lang w:eastAsia="uk-UA"/>
              </w:rPr>
              <w:t>Надання послуг з оформлення (комплектування) реєстраційно-облікових документів користувачів бібліотек (квитків, формулярів тощо)</w:t>
            </w:r>
          </w:p>
        </w:tc>
      </w:tr>
      <w:tr w:rsidR="002300B5" w:rsidRPr="002300B5" w:rsidTr="002300B5">
        <w:trPr>
          <w:trHeight w:val="321"/>
          <w:jc w:val="center"/>
        </w:trPr>
        <w:tc>
          <w:tcPr>
            <w:tcW w:w="9674" w:type="dxa"/>
          </w:tcPr>
          <w:p w:rsidR="002300B5" w:rsidRPr="002300B5" w:rsidRDefault="002300B5" w:rsidP="002D14B1">
            <w:pPr>
              <w:pStyle w:val="a5"/>
              <w:spacing w:after="0" w:line="240" w:lineRule="atLeast"/>
              <w:ind w:left="0"/>
              <w:rPr>
                <w:rFonts w:ascii="Times New Roman" w:hAnsi="Times New Roman"/>
                <w:sz w:val="24"/>
                <w:szCs w:val="24"/>
              </w:rPr>
            </w:pPr>
            <w:r w:rsidRPr="002300B5">
              <w:rPr>
                <w:rFonts w:ascii="Times New Roman" w:hAnsi="Times New Roman"/>
                <w:sz w:val="24"/>
                <w:szCs w:val="24"/>
              </w:rPr>
              <w:t xml:space="preserve">Надання послуг в організації </w:t>
            </w:r>
            <w:r w:rsidRPr="002300B5">
              <w:rPr>
                <w:rFonts w:ascii="Times New Roman" w:hAnsi="Times New Roman"/>
                <w:sz w:val="24"/>
                <w:szCs w:val="24"/>
                <w:lang w:eastAsia="uk-UA"/>
              </w:rPr>
              <w:t>та/або проведення культурно-масових та наукових заходів, професійних та корпоративних свят, симпозіумів, форумів, науково-практичних конференцій, бієнале, пленерів, конкурсів, навчальних заходів (семінарів, майстер-класів, тренінгів, творчих лабораторій та майстерень), семінарів, семінарів-практикумів, зборів, виставок, та інших заходів (проектів)</w:t>
            </w:r>
          </w:p>
        </w:tc>
      </w:tr>
      <w:tr w:rsidR="002300B5" w:rsidRPr="002300B5" w:rsidTr="002300B5">
        <w:trPr>
          <w:trHeight w:val="287"/>
          <w:jc w:val="center"/>
        </w:trPr>
        <w:tc>
          <w:tcPr>
            <w:tcW w:w="9674" w:type="dxa"/>
          </w:tcPr>
          <w:p w:rsidR="002300B5" w:rsidRPr="002300B5" w:rsidRDefault="002300B5" w:rsidP="002D14B1">
            <w:pPr>
              <w:pStyle w:val="a5"/>
              <w:spacing w:after="0" w:line="240" w:lineRule="atLeast"/>
              <w:ind w:left="0"/>
              <w:rPr>
                <w:rFonts w:ascii="Times New Roman" w:hAnsi="Times New Roman"/>
                <w:sz w:val="24"/>
                <w:szCs w:val="24"/>
              </w:rPr>
            </w:pPr>
            <w:r w:rsidRPr="002300B5">
              <w:rPr>
                <w:rFonts w:ascii="Times New Roman" w:hAnsi="Times New Roman"/>
                <w:sz w:val="24"/>
                <w:szCs w:val="24"/>
              </w:rPr>
              <w:t>Обслуговування екскурсійних груп і окремих відвідувачів у приміщеннях установи</w:t>
            </w:r>
          </w:p>
        </w:tc>
      </w:tr>
      <w:tr w:rsidR="002300B5" w:rsidRPr="002300B5" w:rsidTr="002300B5">
        <w:trPr>
          <w:trHeight w:val="251"/>
          <w:jc w:val="center"/>
        </w:trPr>
        <w:tc>
          <w:tcPr>
            <w:tcW w:w="9674" w:type="dxa"/>
          </w:tcPr>
          <w:p w:rsidR="002300B5" w:rsidRPr="002300B5" w:rsidRDefault="002300B5" w:rsidP="002D14B1">
            <w:pPr>
              <w:pStyle w:val="a5"/>
              <w:spacing w:after="0" w:line="240" w:lineRule="atLeast"/>
              <w:ind w:left="0"/>
              <w:rPr>
                <w:rFonts w:ascii="Times New Roman" w:hAnsi="Times New Roman"/>
                <w:sz w:val="24"/>
                <w:szCs w:val="24"/>
              </w:rPr>
            </w:pPr>
            <w:r w:rsidRPr="002300B5">
              <w:rPr>
                <w:rFonts w:ascii="Times New Roman" w:hAnsi="Times New Roman"/>
                <w:sz w:val="24"/>
                <w:szCs w:val="24"/>
                <w:lang w:eastAsia="uk-UA"/>
              </w:rPr>
              <w:t>Відвідування  виставок</w:t>
            </w:r>
          </w:p>
        </w:tc>
      </w:tr>
      <w:tr w:rsidR="002300B5" w:rsidRPr="002300B5" w:rsidTr="002300B5">
        <w:trPr>
          <w:trHeight w:val="526"/>
          <w:jc w:val="center"/>
        </w:trPr>
        <w:tc>
          <w:tcPr>
            <w:tcW w:w="9674" w:type="dxa"/>
          </w:tcPr>
          <w:p w:rsidR="002300B5" w:rsidRPr="002300B5" w:rsidRDefault="002300B5" w:rsidP="002D14B1">
            <w:pPr>
              <w:pStyle w:val="a5"/>
              <w:spacing w:after="0" w:line="240" w:lineRule="atLeast"/>
              <w:ind w:left="0"/>
              <w:rPr>
                <w:rFonts w:ascii="Times New Roman" w:hAnsi="Times New Roman"/>
                <w:sz w:val="24"/>
                <w:szCs w:val="24"/>
              </w:rPr>
            </w:pPr>
            <w:r w:rsidRPr="002300B5">
              <w:rPr>
                <w:rFonts w:ascii="Times New Roman" w:hAnsi="Times New Roman"/>
                <w:sz w:val="24"/>
                <w:szCs w:val="24"/>
                <w:lang w:eastAsia="uk-UA"/>
              </w:rPr>
              <w:t>Формування бібліографічних списків для курсових, дипломних та наукових робіт, каталогів для особистих бібліотек і бібліотек підприємств, установ та організацій</w:t>
            </w:r>
          </w:p>
        </w:tc>
      </w:tr>
      <w:tr w:rsidR="002300B5" w:rsidRPr="002300B5" w:rsidTr="002300B5">
        <w:trPr>
          <w:trHeight w:val="386"/>
          <w:jc w:val="center"/>
        </w:trPr>
        <w:tc>
          <w:tcPr>
            <w:tcW w:w="9674" w:type="dxa"/>
          </w:tcPr>
          <w:p w:rsidR="002300B5" w:rsidRPr="002300B5" w:rsidRDefault="002300B5" w:rsidP="002D14B1">
            <w:pPr>
              <w:pStyle w:val="a5"/>
              <w:spacing w:after="0" w:line="240" w:lineRule="atLeast"/>
              <w:ind w:left="0"/>
              <w:rPr>
                <w:rFonts w:ascii="Times New Roman" w:hAnsi="Times New Roman"/>
                <w:sz w:val="24"/>
                <w:szCs w:val="24"/>
              </w:rPr>
            </w:pPr>
            <w:r w:rsidRPr="002300B5">
              <w:rPr>
                <w:rFonts w:ascii="Times New Roman" w:hAnsi="Times New Roman"/>
                <w:sz w:val="24"/>
                <w:szCs w:val="24"/>
                <w:lang w:eastAsia="uk-UA"/>
              </w:rPr>
              <w:t>Користування міжбібліотечним абонементом (компенсування поштових витрат), доставка документів, у тому числі електронна</w:t>
            </w:r>
          </w:p>
        </w:tc>
      </w:tr>
      <w:tr w:rsidR="002300B5" w:rsidRPr="002300B5" w:rsidTr="002300B5">
        <w:trPr>
          <w:trHeight w:val="263"/>
          <w:jc w:val="center"/>
        </w:trPr>
        <w:tc>
          <w:tcPr>
            <w:tcW w:w="9674" w:type="dxa"/>
          </w:tcPr>
          <w:p w:rsidR="002300B5" w:rsidRPr="002300B5" w:rsidRDefault="002300B5" w:rsidP="002D14B1">
            <w:pPr>
              <w:pStyle w:val="a5"/>
              <w:spacing w:after="0" w:line="240" w:lineRule="atLeast"/>
              <w:ind w:left="0"/>
              <w:rPr>
                <w:rFonts w:ascii="Times New Roman" w:hAnsi="Times New Roman"/>
                <w:sz w:val="24"/>
                <w:szCs w:val="24"/>
                <w:lang w:eastAsia="uk-UA"/>
              </w:rPr>
            </w:pPr>
            <w:r w:rsidRPr="002300B5">
              <w:rPr>
                <w:rFonts w:ascii="Times New Roman" w:hAnsi="Times New Roman"/>
                <w:sz w:val="24"/>
                <w:szCs w:val="24"/>
                <w:lang w:eastAsia="uk-UA"/>
              </w:rPr>
              <w:t>Продовження строку користування документами, резервування документів, нічний абонемент</w:t>
            </w:r>
          </w:p>
        </w:tc>
      </w:tr>
      <w:tr w:rsidR="002300B5" w:rsidRPr="002300B5" w:rsidTr="002300B5">
        <w:trPr>
          <w:trHeight w:val="254"/>
          <w:jc w:val="center"/>
        </w:trPr>
        <w:tc>
          <w:tcPr>
            <w:tcW w:w="9674" w:type="dxa"/>
          </w:tcPr>
          <w:p w:rsidR="002300B5" w:rsidRPr="002300B5" w:rsidRDefault="002300B5" w:rsidP="002D14B1">
            <w:pPr>
              <w:pStyle w:val="a5"/>
              <w:spacing w:after="0" w:line="240" w:lineRule="atLeast"/>
              <w:ind w:left="0"/>
              <w:rPr>
                <w:rFonts w:ascii="Times New Roman" w:hAnsi="Times New Roman"/>
                <w:sz w:val="24"/>
                <w:szCs w:val="24"/>
                <w:lang w:eastAsia="uk-UA"/>
              </w:rPr>
            </w:pPr>
            <w:r w:rsidRPr="002300B5">
              <w:rPr>
                <w:rFonts w:ascii="Times New Roman" w:hAnsi="Times New Roman"/>
                <w:sz w:val="24"/>
                <w:szCs w:val="24"/>
                <w:lang w:eastAsia="uk-UA"/>
              </w:rPr>
              <w:t>Інформаційно-бібліотечне обслуговування підприємств, установ та організацій</w:t>
            </w:r>
          </w:p>
        </w:tc>
      </w:tr>
      <w:tr w:rsidR="002300B5" w:rsidRPr="002300B5" w:rsidTr="002300B5">
        <w:trPr>
          <w:trHeight w:val="417"/>
          <w:jc w:val="center"/>
        </w:trPr>
        <w:tc>
          <w:tcPr>
            <w:tcW w:w="9674" w:type="dxa"/>
          </w:tcPr>
          <w:p w:rsidR="002300B5" w:rsidRPr="002300B5" w:rsidRDefault="002300B5" w:rsidP="002D14B1">
            <w:pPr>
              <w:pStyle w:val="a5"/>
              <w:spacing w:after="0" w:line="240" w:lineRule="atLeast"/>
              <w:ind w:left="0"/>
              <w:rPr>
                <w:rFonts w:ascii="Times New Roman" w:hAnsi="Times New Roman"/>
                <w:sz w:val="24"/>
                <w:szCs w:val="24"/>
              </w:rPr>
            </w:pPr>
            <w:r w:rsidRPr="002300B5">
              <w:rPr>
                <w:rFonts w:ascii="Times New Roman" w:hAnsi="Times New Roman"/>
                <w:sz w:val="24"/>
                <w:szCs w:val="24"/>
              </w:rPr>
              <w:t xml:space="preserve">Надання в оренду приміщень установи, у разі коли це не перешкоджає проведенню </w:t>
            </w:r>
            <w:r w:rsidRPr="002300B5">
              <w:rPr>
                <w:rFonts w:ascii="Times New Roman" w:hAnsi="Times New Roman"/>
                <w:sz w:val="24"/>
                <w:szCs w:val="24"/>
              </w:rPr>
              <w:lastRenderedPageBreak/>
              <w:t>закладом діяльності у сфері культури</w:t>
            </w:r>
          </w:p>
        </w:tc>
      </w:tr>
      <w:tr w:rsidR="002300B5" w:rsidRPr="002300B5" w:rsidTr="002300B5">
        <w:trPr>
          <w:trHeight w:val="568"/>
          <w:jc w:val="center"/>
        </w:trPr>
        <w:tc>
          <w:tcPr>
            <w:tcW w:w="9674" w:type="dxa"/>
          </w:tcPr>
          <w:p w:rsidR="002300B5" w:rsidRPr="002300B5" w:rsidRDefault="002300B5" w:rsidP="002D14B1">
            <w:pPr>
              <w:spacing w:after="0" w:line="276" w:lineRule="atLeast"/>
              <w:rPr>
                <w:rFonts w:ascii="Times New Roman" w:hAnsi="Times New Roman"/>
                <w:sz w:val="24"/>
                <w:szCs w:val="24"/>
                <w:lang w:val="uk-UA"/>
              </w:rPr>
            </w:pPr>
            <w:r w:rsidRPr="002300B5">
              <w:rPr>
                <w:rFonts w:ascii="Times New Roman" w:hAnsi="Times New Roman"/>
                <w:sz w:val="24"/>
                <w:szCs w:val="24"/>
                <w:lang w:val="uk-UA"/>
              </w:rPr>
              <w:lastRenderedPageBreak/>
              <w:t>Добір документів за темою, замовленою користувачем для рефератів, контрольних, курсових, наукових та дипломних робіт (1 тема)</w:t>
            </w:r>
          </w:p>
        </w:tc>
      </w:tr>
      <w:tr w:rsidR="002300B5" w:rsidRPr="002300B5" w:rsidTr="002300B5">
        <w:trPr>
          <w:trHeight w:val="481"/>
          <w:jc w:val="center"/>
        </w:trPr>
        <w:tc>
          <w:tcPr>
            <w:tcW w:w="9674" w:type="dxa"/>
          </w:tcPr>
          <w:p w:rsidR="002300B5" w:rsidRPr="002300B5" w:rsidRDefault="002300B5" w:rsidP="002D14B1">
            <w:pPr>
              <w:spacing w:after="0" w:line="240" w:lineRule="atLeast"/>
              <w:rPr>
                <w:rFonts w:ascii="Times New Roman" w:hAnsi="Times New Roman"/>
                <w:sz w:val="24"/>
                <w:szCs w:val="24"/>
                <w:lang w:val="uk-UA"/>
              </w:rPr>
            </w:pPr>
            <w:r w:rsidRPr="002300B5">
              <w:rPr>
                <w:rFonts w:ascii="Times New Roman" w:hAnsi="Times New Roman"/>
                <w:sz w:val="24"/>
                <w:szCs w:val="24"/>
                <w:lang w:val="uk-UA"/>
              </w:rPr>
              <w:t>Ксерокопія (1 аркуш ч/б) А4</w:t>
            </w:r>
          </w:p>
          <w:p w:rsidR="002300B5" w:rsidRPr="002300B5" w:rsidRDefault="002300B5" w:rsidP="002D14B1">
            <w:pPr>
              <w:spacing w:after="0" w:line="240" w:lineRule="atLeast"/>
              <w:rPr>
                <w:rFonts w:ascii="Times New Roman" w:hAnsi="Times New Roman"/>
                <w:sz w:val="24"/>
                <w:szCs w:val="24"/>
                <w:lang w:val="uk-UA"/>
              </w:rPr>
            </w:pPr>
            <w:r w:rsidRPr="002300B5">
              <w:rPr>
                <w:rFonts w:ascii="Times New Roman" w:hAnsi="Times New Roman"/>
                <w:sz w:val="24"/>
                <w:szCs w:val="24"/>
                <w:lang w:val="uk-UA"/>
              </w:rPr>
              <w:t xml:space="preserve">                                            А3</w:t>
            </w:r>
          </w:p>
        </w:tc>
      </w:tr>
      <w:tr w:rsidR="002300B5" w:rsidRPr="002300B5" w:rsidTr="002300B5">
        <w:trPr>
          <w:trHeight w:val="193"/>
          <w:jc w:val="center"/>
        </w:trPr>
        <w:tc>
          <w:tcPr>
            <w:tcW w:w="9674" w:type="dxa"/>
          </w:tcPr>
          <w:p w:rsidR="002300B5" w:rsidRPr="002300B5" w:rsidRDefault="002300B5" w:rsidP="002D14B1">
            <w:pPr>
              <w:spacing w:after="0" w:line="240" w:lineRule="atLeast"/>
              <w:rPr>
                <w:rFonts w:ascii="Times New Roman" w:hAnsi="Times New Roman"/>
                <w:sz w:val="24"/>
                <w:szCs w:val="24"/>
                <w:lang w:val="uk-UA"/>
              </w:rPr>
            </w:pPr>
            <w:r w:rsidRPr="002300B5">
              <w:rPr>
                <w:rFonts w:ascii="Times New Roman" w:hAnsi="Times New Roman"/>
                <w:sz w:val="24"/>
                <w:szCs w:val="24"/>
                <w:lang w:val="uk-UA"/>
              </w:rPr>
              <w:t>Ксерокопія (1 аркуш кольорова) А4</w:t>
            </w:r>
          </w:p>
        </w:tc>
      </w:tr>
      <w:tr w:rsidR="002300B5" w:rsidRPr="002300B5" w:rsidTr="002300B5">
        <w:trPr>
          <w:trHeight w:val="269"/>
          <w:jc w:val="center"/>
        </w:trPr>
        <w:tc>
          <w:tcPr>
            <w:tcW w:w="9674" w:type="dxa"/>
          </w:tcPr>
          <w:p w:rsidR="002300B5" w:rsidRPr="002300B5" w:rsidRDefault="002300B5" w:rsidP="002D14B1">
            <w:pPr>
              <w:tabs>
                <w:tab w:val="left" w:pos="6840"/>
                <w:tab w:val="left" w:pos="7560"/>
                <w:tab w:val="left" w:pos="8280"/>
              </w:tabs>
              <w:spacing w:after="0" w:line="240" w:lineRule="atLeast"/>
              <w:rPr>
                <w:rFonts w:ascii="Times New Roman" w:hAnsi="Times New Roman"/>
                <w:sz w:val="24"/>
                <w:szCs w:val="24"/>
                <w:lang w:val="uk-UA"/>
              </w:rPr>
            </w:pPr>
            <w:r w:rsidRPr="002300B5">
              <w:rPr>
                <w:rFonts w:ascii="Times New Roman" w:hAnsi="Times New Roman"/>
                <w:sz w:val="24"/>
                <w:szCs w:val="24"/>
                <w:lang w:val="uk-UA"/>
              </w:rPr>
              <w:t xml:space="preserve">Комп’ютерний  набір (1 сторінка)                                  </w:t>
            </w:r>
          </w:p>
        </w:tc>
      </w:tr>
      <w:tr w:rsidR="002300B5" w:rsidRPr="002300B5" w:rsidTr="002300B5">
        <w:trPr>
          <w:trHeight w:val="246"/>
          <w:jc w:val="center"/>
        </w:trPr>
        <w:tc>
          <w:tcPr>
            <w:tcW w:w="9674" w:type="dxa"/>
          </w:tcPr>
          <w:p w:rsidR="002300B5" w:rsidRPr="002300B5" w:rsidRDefault="002300B5" w:rsidP="002D14B1">
            <w:pPr>
              <w:tabs>
                <w:tab w:val="left" w:pos="6840"/>
                <w:tab w:val="left" w:pos="7560"/>
                <w:tab w:val="left" w:pos="8280"/>
              </w:tabs>
              <w:spacing w:after="0" w:line="240" w:lineRule="atLeast"/>
              <w:rPr>
                <w:rFonts w:ascii="Times New Roman" w:hAnsi="Times New Roman"/>
                <w:sz w:val="24"/>
                <w:szCs w:val="24"/>
                <w:lang w:val="uk-UA"/>
              </w:rPr>
            </w:pPr>
            <w:r w:rsidRPr="002300B5">
              <w:rPr>
                <w:rFonts w:ascii="Times New Roman" w:hAnsi="Times New Roman"/>
                <w:sz w:val="24"/>
                <w:szCs w:val="24"/>
                <w:lang w:val="uk-UA"/>
              </w:rPr>
              <w:t xml:space="preserve">Запис на носії інформації   </w:t>
            </w:r>
          </w:p>
        </w:tc>
      </w:tr>
      <w:tr w:rsidR="002300B5" w:rsidRPr="002300B5" w:rsidTr="002300B5">
        <w:trPr>
          <w:trHeight w:val="513"/>
          <w:jc w:val="center"/>
        </w:trPr>
        <w:tc>
          <w:tcPr>
            <w:tcW w:w="9674" w:type="dxa"/>
          </w:tcPr>
          <w:p w:rsidR="002300B5" w:rsidRPr="002300B5" w:rsidRDefault="002300B5" w:rsidP="002D14B1">
            <w:pPr>
              <w:tabs>
                <w:tab w:val="left" w:pos="8280"/>
              </w:tabs>
              <w:spacing w:after="0" w:line="240" w:lineRule="atLeast"/>
              <w:rPr>
                <w:rFonts w:ascii="Times New Roman" w:hAnsi="Times New Roman"/>
                <w:sz w:val="24"/>
                <w:szCs w:val="24"/>
                <w:lang w:val="uk-UA"/>
              </w:rPr>
            </w:pPr>
            <w:r w:rsidRPr="002300B5">
              <w:rPr>
                <w:rFonts w:ascii="Times New Roman" w:hAnsi="Times New Roman"/>
                <w:sz w:val="24"/>
                <w:szCs w:val="24"/>
                <w:lang w:val="uk-UA"/>
              </w:rPr>
              <w:t xml:space="preserve">Друк на ч/б лазерному принтері (1 аркуш) </w:t>
            </w:r>
          </w:p>
          <w:p w:rsidR="002300B5" w:rsidRPr="002300B5" w:rsidRDefault="002300B5" w:rsidP="002D14B1">
            <w:pPr>
              <w:tabs>
                <w:tab w:val="left" w:pos="8280"/>
              </w:tabs>
              <w:spacing w:after="0" w:line="240" w:lineRule="atLeast"/>
              <w:rPr>
                <w:rFonts w:ascii="Times New Roman" w:hAnsi="Times New Roman"/>
                <w:sz w:val="24"/>
                <w:szCs w:val="24"/>
                <w:lang w:val="uk-UA"/>
              </w:rPr>
            </w:pPr>
            <w:r w:rsidRPr="002300B5">
              <w:rPr>
                <w:rFonts w:ascii="Times New Roman" w:hAnsi="Times New Roman"/>
                <w:sz w:val="24"/>
                <w:szCs w:val="24"/>
                <w:lang w:val="uk-UA"/>
              </w:rPr>
              <w:t xml:space="preserve">          на  кольоровому   принтері (1 аркуш )          </w:t>
            </w:r>
          </w:p>
        </w:tc>
      </w:tr>
      <w:tr w:rsidR="002300B5" w:rsidRPr="002300B5" w:rsidTr="002300B5">
        <w:trPr>
          <w:trHeight w:val="320"/>
          <w:jc w:val="center"/>
        </w:trPr>
        <w:tc>
          <w:tcPr>
            <w:tcW w:w="9674" w:type="dxa"/>
          </w:tcPr>
          <w:p w:rsidR="002300B5" w:rsidRPr="002300B5" w:rsidRDefault="002300B5" w:rsidP="002D14B1">
            <w:pPr>
              <w:tabs>
                <w:tab w:val="left" w:pos="8280"/>
              </w:tabs>
              <w:spacing w:after="0" w:line="240" w:lineRule="atLeast"/>
              <w:rPr>
                <w:rFonts w:ascii="Times New Roman" w:hAnsi="Times New Roman"/>
                <w:sz w:val="24"/>
                <w:szCs w:val="24"/>
                <w:lang w:val="uk-UA"/>
              </w:rPr>
            </w:pPr>
            <w:r w:rsidRPr="002300B5">
              <w:rPr>
                <w:rFonts w:ascii="Times New Roman" w:hAnsi="Times New Roman"/>
                <w:sz w:val="24"/>
                <w:szCs w:val="24"/>
                <w:lang w:val="uk-UA"/>
              </w:rPr>
              <w:t>Пошук інформації в Інтернеті</w:t>
            </w:r>
          </w:p>
        </w:tc>
      </w:tr>
      <w:tr w:rsidR="002300B5" w:rsidRPr="002300B5" w:rsidTr="002300B5">
        <w:trPr>
          <w:trHeight w:val="398"/>
          <w:jc w:val="center"/>
        </w:trPr>
        <w:tc>
          <w:tcPr>
            <w:tcW w:w="9674" w:type="dxa"/>
          </w:tcPr>
          <w:p w:rsidR="002300B5" w:rsidRPr="002300B5" w:rsidRDefault="002300B5" w:rsidP="002D14B1">
            <w:pPr>
              <w:tabs>
                <w:tab w:val="left" w:pos="8280"/>
              </w:tabs>
              <w:spacing w:after="0" w:line="240" w:lineRule="atLeast"/>
              <w:rPr>
                <w:rFonts w:ascii="Times New Roman" w:hAnsi="Times New Roman"/>
                <w:sz w:val="24"/>
                <w:szCs w:val="24"/>
                <w:lang w:val="uk-UA"/>
              </w:rPr>
            </w:pPr>
            <w:r w:rsidRPr="002300B5">
              <w:rPr>
                <w:rFonts w:ascii="Times New Roman" w:hAnsi="Times New Roman"/>
                <w:sz w:val="24"/>
                <w:szCs w:val="24"/>
                <w:lang w:val="uk-UA"/>
              </w:rPr>
              <w:t xml:space="preserve">Сканування тексту без редакції  </w:t>
            </w:r>
          </w:p>
          <w:p w:rsidR="002300B5" w:rsidRPr="002300B5" w:rsidRDefault="002300B5" w:rsidP="002D14B1">
            <w:pPr>
              <w:tabs>
                <w:tab w:val="left" w:pos="8280"/>
              </w:tabs>
              <w:spacing w:after="0" w:line="240" w:lineRule="atLeast"/>
              <w:rPr>
                <w:rFonts w:ascii="Times New Roman" w:hAnsi="Times New Roman"/>
                <w:sz w:val="24"/>
                <w:szCs w:val="24"/>
                <w:lang w:val="uk-UA"/>
              </w:rPr>
            </w:pPr>
            <w:r w:rsidRPr="002300B5">
              <w:rPr>
                <w:rFonts w:ascii="Times New Roman" w:hAnsi="Times New Roman"/>
                <w:sz w:val="24"/>
                <w:szCs w:val="24"/>
                <w:lang w:val="uk-UA"/>
              </w:rPr>
              <w:t xml:space="preserve">                                 - з редакцією</w:t>
            </w:r>
          </w:p>
        </w:tc>
      </w:tr>
      <w:tr w:rsidR="002300B5" w:rsidRPr="002300B5" w:rsidTr="002300B5">
        <w:trPr>
          <w:trHeight w:val="251"/>
          <w:jc w:val="center"/>
        </w:trPr>
        <w:tc>
          <w:tcPr>
            <w:tcW w:w="9674" w:type="dxa"/>
          </w:tcPr>
          <w:p w:rsidR="002300B5" w:rsidRPr="002300B5" w:rsidRDefault="002300B5" w:rsidP="002D14B1">
            <w:pPr>
              <w:tabs>
                <w:tab w:val="left" w:pos="8280"/>
              </w:tabs>
              <w:spacing w:after="0" w:line="240" w:lineRule="atLeast"/>
              <w:rPr>
                <w:rFonts w:ascii="Times New Roman" w:hAnsi="Times New Roman"/>
                <w:sz w:val="24"/>
                <w:szCs w:val="24"/>
                <w:lang w:val="uk-UA"/>
              </w:rPr>
            </w:pPr>
            <w:r w:rsidRPr="002300B5">
              <w:rPr>
                <w:rFonts w:ascii="Times New Roman" w:hAnsi="Times New Roman"/>
                <w:sz w:val="24"/>
                <w:szCs w:val="24"/>
                <w:lang w:val="uk-UA"/>
              </w:rPr>
              <w:t>Виготовлення титульної сторінки рефератів, контрольних, курсових, наукових та дипломних робіт</w:t>
            </w:r>
          </w:p>
        </w:tc>
      </w:tr>
      <w:tr w:rsidR="002300B5" w:rsidRPr="002300B5" w:rsidTr="002300B5">
        <w:trPr>
          <w:trHeight w:val="385"/>
          <w:jc w:val="center"/>
        </w:trPr>
        <w:tc>
          <w:tcPr>
            <w:tcW w:w="9674" w:type="dxa"/>
          </w:tcPr>
          <w:p w:rsidR="002300B5" w:rsidRPr="002300B5" w:rsidRDefault="002300B5" w:rsidP="002D14B1">
            <w:pPr>
              <w:tabs>
                <w:tab w:val="left" w:pos="8280"/>
              </w:tabs>
              <w:spacing w:after="0" w:line="240" w:lineRule="atLeast"/>
              <w:rPr>
                <w:rFonts w:ascii="Times New Roman" w:hAnsi="Times New Roman"/>
                <w:sz w:val="24"/>
                <w:szCs w:val="24"/>
                <w:lang w:val="uk-UA"/>
              </w:rPr>
            </w:pPr>
            <w:r w:rsidRPr="002300B5">
              <w:rPr>
                <w:rFonts w:ascii="Times New Roman" w:hAnsi="Times New Roman"/>
                <w:sz w:val="24"/>
                <w:szCs w:val="24"/>
                <w:lang w:val="uk-UA"/>
              </w:rPr>
              <w:t>Користування персональним комп’ютером з використанням Інтернету</w:t>
            </w:r>
          </w:p>
        </w:tc>
      </w:tr>
    </w:tbl>
    <w:p w:rsidR="00782B57" w:rsidRPr="002300B5" w:rsidRDefault="00782B57" w:rsidP="00782B57">
      <w:pPr>
        <w:spacing w:after="0" w:line="240" w:lineRule="auto"/>
        <w:jc w:val="center"/>
        <w:rPr>
          <w:rFonts w:ascii="Times New Roman" w:hAnsi="Times New Roman" w:cs="Times New Roman"/>
          <w:b/>
          <w:bCs/>
          <w:sz w:val="24"/>
          <w:szCs w:val="24"/>
        </w:rPr>
      </w:pPr>
    </w:p>
    <w:p w:rsidR="00782B57" w:rsidRDefault="00782B57" w:rsidP="00782B57">
      <w:pPr>
        <w:spacing w:after="0" w:line="240" w:lineRule="auto"/>
        <w:rPr>
          <w:rFonts w:ascii="Times New Roman" w:hAnsi="Times New Roman" w:cs="Times New Roman"/>
          <w:sz w:val="24"/>
          <w:szCs w:val="24"/>
          <w:lang w:val="uk-UA"/>
        </w:rPr>
      </w:pPr>
    </w:p>
    <w:p w:rsidR="00782B57" w:rsidRPr="00F12897" w:rsidRDefault="00782B57" w:rsidP="00782B57">
      <w:pPr>
        <w:spacing w:after="0" w:line="240" w:lineRule="auto"/>
        <w:rPr>
          <w:rFonts w:ascii="Times New Roman" w:hAnsi="Times New Roman" w:cs="Times New Roman"/>
          <w:sz w:val="24"/>
          <w:szCs w:val="24"/>
          <w:lang w:val="uk-UA"/>
        </w:rPr>
      </w:pPr>
    </w:p>
    <w:p w:rsidR="00782B57" w:rsidRPr="00F12897" w:rsidRDefault="00782B57" w:rsidP="00EB727D">
      <w:pPr>
        <w:tabs>
          <w:tab w:val="left" w:pos="7088"/>
        </w:tabs>
        <w:spacing w:after="0" w:line="240" w:lineRule="auto"/>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Секретар міської ради                                                </w:t>
      </w:r>
      <w:r>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М.Островський</w:t>
      </w:r>
    </w:p>
    <w:p w:rsidR="00782B57" w:rsidRPr="00F12897" w:rsidRDefault="00782B57" w:rsidP="00782B57">
      <w:pPr>
        <w:spacing w:after="0" w:line="240" w:lineRule="auto"/>
        <w:rPr>
          <w:rFonts w:ascii="Times New Roman" w:hAnsi="Times New Roman" w:cs="Times New Roman"/>
          <w:sz w:val="24"/>
          <w:szCs w:val="24"/>
          <w:lang w:val="uk-UA"/>
        </w:rPr>
      </w:pPr>
    </w:p>
    <w:p w:rsidR="00782B57" w:rsidRPr="00F12897" w:rsidRDefault="00782B57" w:rsidP="00782B57">
      <w:pPr>
        <w:spacing w:after="0" w:line="240" w:lineRule="auto"/>
        <w:rPr>
          <w:rFonts w:ascii="Times New Roman" w:hAnsi="Times New Roman" w:cs="Times New Roman"/>
          <w:sz w:val="24"/>
          <w:szCs w:val="24"/>
          <w:lang w:val="uk-UA"/>
        </w:rPr>
      </w:pPr>
    </w:p>
    <w:p w:rsidR="00782B57" w:rsidRPr="00F12897" w:rsidRDefault="00782B57" w:rsidP="00782B57">
      <w:pPr>
        <w:spacing w:after="0" w:line="240" w:lineRule="auto"/>
        <w:ind w:left="6237"/>
        <w:jc w:val="both"/>
        <w:rPr>
          <w:rFonts w:ascii="Times New Roman" w:hAnsi="Times New Roman" w:cs="Times New Roman"/>
          <w:sz w:val="24"/>
          <w:szCs w:val="24"/>
          <w:lang w:val="uk-UA"/>
        </w:rPr>
      </w:pPr>
      <w:r w:rsidRPr="00F12897">
        <w:rPr>
          <w:rFonts w:ascii="Times New Roman" w:hAnsi="Times New Roman" w:cs="Times New Roman"/>
          <w:b/>
          <w:sz w:val="24"/>
          <w:szCs w:val="24"/>
          <w:lang w:val="uk-UA"/>
        </w:rPr>
        <w:br w:type="page"/>
      </w:r>
      <w:r w:rsidRPr="00F12897">
        <w:rPr>
          <w:rFonts w:ascii="Times New Roman" w:hAnsi="Times New Roman" w:cs="Times New Roman"/>
          <w:sz w:val="24"/>
          <w:szCs w:val="24"/>
          <w:lang w:val="uk-UA"/>
        </w:rPr>
        <w:lastRenderedPageBreak/>
        <w:t>Додаток 5</w:t>
      </w:r>
    </w:p>
    <w:p w:rsidR="00E8769F" w:rsidRPr="00F12897" w:rsidRDefault="00051FB6" w:rsidP="00E8769F">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 xml:space="preserve">до рішення тридцять </w:t>
      </w:r>
      <w:r w:rsidRPr="00051FB6">
        <w:rPr>
          <w:rFonts w:ascii="Times New Roman" w:hAnsi="Times New Roman" w:cs="Times New Roman"/>
          <w:sz w:val="24"/>
          <w:szCs w:val="24"/>
          <w:lang w:val="uk-UA"/>
        </w:rPr>
        <w:t>друго</w:t>
      </w:r>
      <w:r>
        <w:rPr>
          <w:rFonts w:ascii="Times New Roman" w:hAnsi="Times New Roman" w:cs="Times New Roman"/>
          <w:sz w:val="24"/>
          <w:szCs w:val="24"/>
          <w:lang w:val="uk-UA"/>
        </w:rPr>
        <w:t>ї</w:t>
      </w:r>
      <w:r w:rsidR="00E8769F">
        <w:rPr>
          <w:rFonts w:ascii="Times New Roman" w:hAnsi="Times New Roman" w:cs="Times New Roman"/>
          <w:sz w:val="24"/>
          <w:szCs w:val="24"/>
          <w:lang w:val="uk-UA"/>
        </w:rPr>
        <w:t xml:space="preserve"> (позачергової) </w:t>
      </w:r>
      <w:r w:rsidR="00E8769F" w:rsidRPr="00F12897">
        <w:rPr>
          <w:rFonts w:ascii="Times New Roman" w:hAnsi="Times New Roman" w:cs="Times New Roman"/>
          <w:sz w:val="24"/>
          <w:szCs w:val="24"/>
          <w:lang w:val="uk-UA"/>
        </w:rPr>
        <w:t>сесії міської ради</w:t>
      </w:r>
      <w:r w:rsidR="00E8769F" w:rsidRPr="00F12897">
        <w:rPr>
          <w:rFonts w:ascii="Times New Roman" w:hAnsi="Times New Roman" w:cs="Times New Roman"/>
          <w:sz w:val="24"/>
          <w:szCs w:val="24"/>
          <w:lang w:val="en-US"/>
        </w:rPr>
        <w:t>V</w:t>
      </w:r>
      <w:r w:rsidR="00E8769F" w:rsidRPr="00F12897">
        <w:rPr>
          <w:rFonts w:ascii="Times New Roman" w:hAnsi="Times New Roman" w:cs="Times New Roman"/>
          <w:sz w:val="24"/>
          <w:szCs w:val="24"/>
          <w:lang w:val="uk-UA"/>
        </w:rPr>
        <w:t>ІІ скликання</w:t>
      </w:r>
    </w:p>
    <w:p w:rsidR="00E8769F" w:rsidRPr="00F12897" w:rsidRDefault="00E8769F" w:rsidP="00E8769F">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від 06</w:t>
      </w:r>
      <w:r w:rsidRPr="00F12897">
        <w:rPr>
          <w:rFonts w:ascii="Times New Roman" w:hAnsi="Times New Roman" w:cs="Times New Roman"/>
          <w:sz w:val="24"/>
          <w:szCs w:val="24"/>
          <w:lang w:val="uk-UA"/>
        </w:rPr>
        <w:t>.</w:t>
      </w:r>
      <w:r>
        <w:rPr>
          <w:rFonts w:ascii="Times New Roman" w:hAnsi="Times New Roman" w:cs="Times New Roman"/>
          <w:sz w:val="24"/>
          <w:szCs w:val="24"/>
          <w:lang w:val="uk-UA"/>
        </w:rPr>
        <w:t>1</w:t>
      </w:r>
      <w:r w:rsidRPr="00F12897">
        <w:rPr>
          <w:rFonts w:ascii="Times New Roman" w:hAnsi="Times New Roman" w:cs="Times New Roman"/>
          <w:sz w:val="24"/>
          <w:szCs w:val="24"/>
          <w:lang w:val="uk-UA"/>
        </w:rPr>
        <w:t>2.2017 р.</w:t>
      </w:r>
    </w:p>
    <w:p w:rsidR="00E8769F" w:rsidRPr="00F12897" w:rsidRDefault="00E8769F" w:rsidP="00E8769F">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w:t>
      </w:r>
      <w:r w:rsidR="0062654D">
        <w:rPr>
          <w:rFonts w:ascii="Times New Roman" w:hAnsi="Times New Roman" w:cs="Times New Roman"/>
          <w:sz w:val="24"/>
          <w:szCs w:val="24"/>
          <w:lang w:val="uk-UA"/>
        </w:rPr>
        <w:t>1</w:t>
      </w:r>
      <w:r w:rsidR="00DD2CE3">
        <w:rPr>
          <w:rFonts w:ascii="Times New Roman" w:hAnsi="Times New Roman" w:cs="Times New Roman"/>
          <w:sz w:val="24"/>
          <w:szCs w:val="24"/>
          <w:lang w:val="uk-UA"/>
        </w:rPr>
        <w:t>6</w:t>
      </w:r>
      <w:r>
        <w:rPr>
          <w:rFonts w:ascii="Times New Roman" w:hAnsi="Times New Roman" w:cs="Times New Roman"/>
          <w:sz w:val="24"/>
          <w:szCs w:val="24"/>
          <w:lang w:val="uk-UA"/>
        </w:rPr>
        <w:t>-3</w:t>
      </w:r>
      <w:r w:rsidR="00542BE6" w:rsidRPr="00E878D9">
        <w:rPr>
          <w:rFonts w:ascii="Times New Roman" w:hAnsi="Times New Roman" w:cs="Times New Roman"/>
          <w:sz w:val="24"/>
          <w:szCs w:val="24"/>
        </w:rPr>
        <w:t>2</w:t>
      </w:r>
      <w:r w:rsidRPr="00F12897">
        <w:rPr>
          <w:rFonts w:ascii="Times New Roman" w:hAnsi="Times New Roman" w:cs="Times New Roman"/>
          <w:sz w:val="24"/>
          <w:szCs w:val="24"/>
          <w:lang w:val="uk-UA"/>
        </w:rPr>
        <w:t>/2017</w:t>
      </w:r>
    </w:p>
    <w:p w:rsidR="00782B57" w:rsidRPr="00F12897" w:rsidRDefault="00782B57" w:rsidP="00782B57">
      <w:pPr>
        <w:spacing w:after="0" w:line="240" w:lineRule="auto"/>
        <w:ind w:left="6237"/>
        <w:rPr>
          <w:rFonts w:ascii="Times New Roman" w:hAnsi="Times New Roman" w:cs="Times New Roman"/>
          <w:sz w:val="24"/>
          <w:szCs w:val="24"/>
          <w:lang w:val="uk-UA"/>
        </w:rPr>
      </w:pPr>
    </w:p>
    <w:p w:rsidR="00782B57" w:rsidRPr="00F12897" w:rsidRDefault="00782B57" w:rsidP="00782B57">
      <w:pPr>
        <w:spacing w:after="0" w:line="240" w:lineRule="auto"/>
        <w:ind w:left="6237"/>
        <w:rPr>
          <w:rFonts w:ascii="Times New Roman" w:hAnsi="Times New Roman" w:cs="Times New Roman"/>
          <w:sz w:val="24"/>
          <w:szCs w:val="24"/>
          <w:lang w:val="uk-UA"/>
        </w:rPr>
      </w:pPr>
    </w:p>
    <w:p w:rsidR="00782B57" w:rsidRPr="00F12897" w:rsidRDefault="00782B57" w:rsidP="00782B57">
      <w:pPr>
        <w:spacing w:after="0" w:line="240" w:lineRule="auto"/>
        <w:jc w:val="center"/>
        <w:rPr>
          <w:rFonts w:ascii="Times New Roman" w:hAnsi="Times New Roman" w:cs="Times New Roman"/>
          <w:b/>
          <w:sz w:val="24"/>
          <w:szCs w:val="24"/>
          <w:lang w:val="uk-UA"/>
        </w:rPr>
      </w:pPr>
    </w:p>
    <w:p w:rsidR="00782B57" w:rsidRPr="00F12897" w:rsidRDefault="00782B57" w:rsidP="00782B57">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Перелік платних послуг на 201</w:t>
      </w:r>
      <w:r>
        <w:rPr>
          <w:rFonts w:ascii="Times New Roman" w:hAnsi="Times New Roman" w:cs="Times New Roman"/>
          <w:b/>
          <w:sz w:val="24"/>
          <w:szCs w:val="24"/>
          <w:lang w:val="uk-UA"/>
        </w:rPr>
        <w:t>8</w:t>
      </w:r>
      <w:r w:rsidRPr="00F12897">
        <w:rPr>
          <w:rFonts w:ascii="Times New Roman" w:hAnsi="Times New Roman" w:cs="Times New Roman"/>
          <w:b/>
          <w:sz w:val="24"/>
          <w:szCs w:val="24"/>
          <w:lang w:val="uk-UA"/>
        </w:rPr>
        <w:t xml:space="preserve"> рік </w:t>
      </w:r>
    </w:p>
    <w:p w:rsidR="00782B57" w:rsidRPr="00F12897" w:rsidRDefault="00782B57" w:rsidP="00782B57">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 xml:space="preserve">комунального закладу Дунаєвецької міської ради </w:t>
      </w:r>
    </w:p>
    <w:p w:rsidR="00782B57" w:rsidRPr="00F12897" w:rsidRDefault="00782B57" w:rsidP="00782B57">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«Дунаєвецька дитяча школа мистецтв»</w:t>
      </w:r>
    </w:p>
    <w:p w:rsidR="00782B57" w:rsidRPr="00F12897" w:rsidRDefault="00782B57" w:rsidP="00782B57">
      <w:pPr>
        <w:spacing w:after="0" w:line="240" w:lineRule="auto"/>
        <w:rPr>
          <w:rFonts w:ascii="Times New Roman" w:hAnsi="Times New Roman" w:cs="Times New Roman"/>
          <w:sz w:val="24"/>
          <w:szCs w:val="24"/>
          <w:lang w:val="uk-UA"/>
        </w:rPr>
      </w:pPr>
    </w:p>
    <w:p w:rsidR="00782B57" w:rsidRPr="00F12897" w:rsidRDefault="00782B57" w:rsidP="00782B57">
      <w:pPr>
        <w:spacing w:after="0" w:line="240" w:lineRule="auto"/>
        <w:rPr>
          <w:rFonts w:ascii="Times New Roman" w:hAnsi="Times New Roman" w:cs="Times New Roman"/>
          <w:sz w:val="24"/>
          <w:szCs w:val="24"/>
          <w:lang w:val="uk-UA"/>
        </w:rPr>
      </w:pPr>
      <w:r w:rsidRPr="00F12897">
        <w:rPr>
          <w:rFonts w:ascii="Times New Roman" w:hAnsi="Times New Roman" w:cs="Times New Roman"/>
          <w:sz w:val="24"/>
          <w:szCs w:val="24"/>
          <w:lang w:val="uk-UA"/>
        </w:rPr>
        <w:t>1. Батьківська плата</w:t>
      </w:r>
      <w:r w:rsidR="000502C5">
        <w:rPr>
          <w:rFonts w:ascii="Times New Roman" w:hAnsi="Times New Roman" w:cs="Times New Roman"/>
          <w:sz w:val="24"/>
          <w:szCs w:val="24"/>
          <w:lang w:val="uk-UA"/>
        </w:rPr>
        <w:t xml:space="preserve"> за один місяць навчання</w:t>
      </w:r>
      <w:r w:rsidRPr="00F12897">
        <w:rPr>
          <w:rFonts w:ascii="Times New Roman" w:hAnsi="Times New Roman" w:cs="Times New Roman"/>
          <w:sz w:val="24"/>
          <w:szCs w:val="24"/>
          <w:lang w:val="uk-UA"/>
        </w:rPr>
        <w:t>:</w:t>
      </w:r>
    </w:p>
    <w:p w:rsidR="00782B57" w:rsidRPr="00F12897" w:rsidRDefault="00782B57" w:rsidP="00782B57">
      <w:pPr>
        <w:pStyle w:val="a5"/>
        <w:numPr>
          <w:ilvl w:val="0"/>
          <w:numId w:val="4"/>
        </w:num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фортепіано</w:t>
      </w:r>
      <w:r w:rsidR="000502C5">
        <w:rPr>
          <w:rFonts w:ascii="Times New Roman" w:hAnsi="Times New Roman" w:cs="Times New Roman"/>
          <w:sz w:val="24"/>
          <w:szCs w:val="24"/>
        </w:rPr>
        <w:t xml:space="preserve"> – 150 грн.</w:t>
      </w:r>
      <w:r w:rsidRPr="00F12897">
        <w:rPr>
          <w:rFonts w:ascii="Times New Roman" w:hAnsi="Times New Roman" w:cs="Times New Roman"/>
          <w:sz w:val="24"/>
          <w:szCs w:val="24"/>
        </w:rPr>
        <w:t>;</w:t>
      </w:r>
    </w:p>
    <w:p w:rsidR="000502C5" w:rsidRDefault="00782B57" w:rsidP="00782B57">
      <w:pPr>
        <w:pStyle w:val="a5"/>
        <w:numPr>
          <w:ilvl w:val="0"/>
          <w:numId w:val="4"/>
        </w:numPr>
        <w:spacing w:after="0" w:line="240" w:lineRule="auto"/>
        <w:rPr>
          <w:rFonts w:ascii="Times New Roman" w:hAnsi="Times New Roman" w:cs="Times New Roman"/>
          <w:sz w:val="24"/>
          <w:szCs w:val="24"/>
        </w:rPr>
      </w:pPr>
      <w:r w:rsidRPr="000502C5">
        <w:rPr>
          <w:rFonts w:ascii="Times New Roman" w:hAnsi="Times New Roman" w:cs="Times New Roman"/>
          <w:sz w:val="24"/>
          <w:szCs w:val="24"/>
        </w:rPr>
        <w:t>синтезатор</w:t>
      </w:r>
      <w:r w:rsidR="000502C5" w:rsidRPr="000502C5">
        <w:rPr>
          <w:rFonts w:ascii="Times New Roman" w:hAnsi="Times New Roman" w:cs="Times New Roman"/>
          <w:sz w:val="24"/>
          <w:szCs w:val="24"/>
        </w:rPr>
        <w:t xml:space="preserve"> </w:t>
      </w:r>
      <w:r w:rsidR="000502C5">
        <w:rPr>
          <w:rFonts w:ascii="Times New Roman" w:hAnsi="Times New Roman" w:cs="Times New Roman"/>
          <w:sz w:val="24"/>
          <w:szCs w:val="24"/>
        </w:rPr>
        <w:t>– 150 грн.</w:t>
      </w:r>
      <w:r w:rsidR="000502C5" w:rsidRPr="00F12897">
        <w:rPr>
          <w:rFonts w:ascii="Times New Roman" w:hAnsi="Times New Roman" w:cs="Times New Roman"/>
          <w:sz w:val="24"/>
          <w:szCs w:val="24"/>
        </w:rPr>
        <w:t>;</w:t>
      </w:r>
    </w:p>
    <w:p w:rsidR="00782B57" w:rsidRPr="000502C5" w:rsidRDefault="00782B57" w:rsidP="00782B57">
      <w:pPr>
        <w:pStyle w:val="a5"/>
        <w:numPr>
          <w:ilvl w:val="0"/>
          <w:numId w:val="4"/>
        </w:numPr>
        <w:spacing w:after="0" w:line="240" w:lineRule="auto"/>
        <w:rPr>
          <w:rFonts w:ascii="Times New Roman" w:hAnsi="Times New Roman" w:cs="Times New Roman"/>
          <w:sz w:val="24"/>
          <w:szCs w:val="24"/>
        </w:rPr>
      </w:pPr>
      <w:r w:rsidRPr="000502C5">
        <w:rPr>
          <w:rFonts w:ascii="Times New Roman" w:hAnsi="Times New Roman" w:cs="Times New Roman"/>
          <w:sz w:val="24"/>
          <w:szCs w:val="24"/>
        </w:rPr>
        <w:t>сольний спів</w:t>
      </w:r>
      <w:r w:rsidR="000502C5">
        <w:rPr>
          <w:rFonts w:ascii="Times New Roman" w:hAnsi="Times New Roman" w:cs="Times New Roman"/>
          <w:sz w:val="24"/>
          <w:szCs w:val="24"/>
        </w:rPr>
        <w:t xml:space="preserve"> – 150 грн.</w:t>
      </w:r>
      <w:r w:rsidRPr="000502C5">
        <w:rPr>
          <w:rFonts w:ascii="Times New Roman" w:hAnsi="Times New Roman" w:cs="Times New Roman"/>
          <w:sz w:val="24"/>
          <w:szCs w:val="24"/>
        </w:rPr>
        <w:t>;</w:t>
      </w:r>
    </w:p>
    <w:p w:rsidR="00782B57" w:rsidRPr="00F12897" w:rsidRDefault="00782B57" w:rsidP="00782B57">
      <w:pPr>
        <w:pStyle w:val="a5"/>
        <w:numPr>
          <w:ilvl w:val="0"/>
          <w:numId w:val="4"/>
        </w:num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хореографія</w:t>
      </w:r>
      <w:r w:rsidR="000502C5">
        <w:rPr>
          <w:rFonts w:ascii="Times New Roman" w:hAnsi="Times New Roman" w:cs="Times New Roman"/>
          <w:sz w:val="24"/>
          <w:szCs w:val="24"/>
        </w:rPr>
        <w:t xml:space="preserve"> – 150 грн.</w:t>
      </w:r>
      <w:r w:rsidR="000502C5" w:rsidRPr="00F12897">
        <w:rPr>
          <w:rFonts w:ascii="Times New Roman" w:hAnsi="Times New Roman" w:cs="Times New Roman"/>
          <w:sz w:val="24"/>
          <w:szCs w:val="24"/>
        </w:rPr>
        <w:t>;</w:t>
      </w:r>
    </w:p>
    <w:p w:rsidR="00782B57" w:rsidRPr="00F12897" w:rsidRDefault="00782B57" w:rsidP="00782B57">
      <w:pPr>
        <w:pStyle w:val="a5"/>
        <w:numPr>
          <w:ilvl w:val="0"/>
          <w:numId w:val="4"/>
        </w:num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гітара</w:t>
      </w:r>
      <w:r w:rsidR="000502C5">
        <w:rPr>
          <w:rFonts w:ascii="Times New Roman" w:hAnsi="Times New Roman" w:cs="Times New Roman"/>
          <w:sz w:val="24"/>
          <w:szCs w:val="24"/>
        </w:rPr>
        <w:t xml:space="preserve"> – 150 грн.</w:t>
      </w:r>
      <w:r w:rsidRPr="00F12897">
        <w:rPr>
          <w:rFonts w:ascii="Times New Roman" w:hAnsi="Times New Roman" w:cs="Times New Roman"/>
          <w:sz w:val="24"/>
          <w:szCs w:val="24"/>
        </w:rPr>
        <w:t>;</w:t>
      </w:r>
    </w:p>
    <w:p w:rsidR="00782B57" w:rsidRPr="00F12897" w:rsidRDefault="00782B57" w:rsidP="00782B57">
      <w:pPr>
        <w:pStyle w:val="a5"/>
        <w:numPr>
          <w:ilvl w:val="0"/>
          <w:numId w:val="4"/>
        </w:num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баян, акордеон</w:t>
      </w:r>
      <w:r w:rsidR="000502C5">
        <w:rPr>
          <w:rFonts w:ascii="Times New Roman" w:hAnsi="Times New Roman" w:cs="Times New Roman"/>
          <w:sz w:val="24"/>
          <w:szCs w:val="24"/>
        </w:rPr>
        <w:t xml:space="preserve"> – 110 грн.</w:t>
      </w:r>
      <w:r w:rsidR="000502C5" w:rsidRPr="00F12897">
        <w:rPr>
          <w:rFonts w:ascii="Times New Roman" w:hAnsi="Times New Roman" w:cs="Times New Roman"/>
          <w:sz w:val="24"/>
          <w:szCs w:val="24"/>
        </w:rPr>
        <w:t>;</w:t>
      </w:r>
    </w:p>
    <w:p w:rsidR="00782B57" w:rsidRPr="00F12897" w:rsidRDefault="00782B57" w:rsidP="00782B57">
      <w:pPr>
        <w:pStyle w:val="a5"/>
        <w:numPr>
          <w:ilvl w:val="0"/>
          <w:numId w:val="4"/>
        </w:num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клас образотворчого мистецтва</w:t>
      </w:r>
      <w:r w:rsidR="000502C5">
        <w:rPr>
          <w:rFonts w:ascii="Times New Roman" w:hAnsi="Times New Roman" w:cs="Times New Roman"/>
          <w:sz w:val="24"/>
          <w:szCs w:val="24"/>
        </w:rPr>
        <w:t xml:space="preserve"> – 110 грн.</w:t>
      </w:r>
      <w:r w:rsidR="000502C5" w:rsidRPr="00F12897">
        <w:rPr>
          <w:rFonts w:ascii="Times New Roman" w:hAnsi="Times New Roman" w:cs="Times New Roman"/>
          <w:sz w:val="24"/>
          <w:szCs w:val="24"/>
        </w:rPr>
        <w:t>;</w:t>
      </w:r>
    </w:p>
    <w:p w:rsidR="00782B57" w:rsidRPr="00F12897" w:rsidRDefault="00782B57" w:rsidP="00782B57">
      <w:pPr>
        <w:pStyle w:val="a5"/>
        <w:numPr>
          <w:ilvl w:val="0"/>
          <w:numId w:val="4"/>
        </w:num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клас де</w:t>
      </w:r>
      <w:r w:rsidR="000502C5">
        <w:rPr>
          <w:rFonts w:ascii="Times New Roman" w:hAnsi="Times New Roman" w:cs="Times New Roman"/>
          <w:sz w:val="24"/>
          <w:szCs w:val="24"/>
        </w:rPr>
        <w:t>коративно-прикладного мистецтва – 110 грн.</w:t>
      </w:r>
      <w:r w:rsidR="000502C5" w:rsidRPr="00F12897">
        <w:rPr>
          <w:rFonts w:ascii="Times New Roman" w:hAnsi="Times New Roman" w:cs="Times New Roman"/>
          <w:sz w:val="24"/>
          <w:szCs w:val="24"/>
        </w:rPr>
        <w:t>;</w:t>
      </w:r>
    </w:p>
    <w:p w:rsidR="00782B57" w:rsidRPr="00F12897" w:rsidRDefault="00782B57" w:rsidP="00782B57">
      <w:pPr>
        <w:pStyle w:val="a5"/>
        <w:numPr>
          <w:ilvl w:val="0"/>
          <w:numId w:val="4"/>
        </w:num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скрипка</w:t>
      </w:r>
      <w:r w:rsidR="000502C5">
        <w:rPr>
          <w:rFonts w:ascii="Times New Roman" w:hAnsi="Times New Roman" w:cs="Times New Roman"/>
          <w:sz w:val="24"/>
          <w:szCs w:val="24"/>
        </w:rPr>
        <w:t xml:space="preserve"> – 90 грн.</w:t>
      </w:r>
      <w:r w:rsidRPr="00F12897">
        <w:rPr>
          <w:rFonts w:ascii="Times New Roman" w:hAnsi="Times New Roman" w:cs="Times New Roman"/>
          <w:sz w:val="24"/>
          <w:szCs w:val="24"/>
        </w:rPr>
        <w:t>;</w:t>
      </w:r>
    </w:p>
    <w:p w:rsidR="00782B57" w:rsidRPr="00F12897" w:rsidRDefault="000502C5" w:rsidP="00782B57">
      <w:pPr>
        <w:pStyle w:val="a5"/>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духові та ударні інструменти </w:t>
      </w:r>
      <w:r w:rsidR="00287C72">
        <w:rPr>
          <w:rFonts w:ascii="Times New Roman" w:hAnsi="Times New Roman" w:cs="Times New Roman"/>
          <w:sz w:val="24"/>
          <w:szCs w:val="24"/>
        </w:rPr>
        <w:t xml:space="preserve">– </w:t>
      </w:r>
      <w:r>
        <w:rPr>
          <w:rFonts w:ascii="Times New Roman" w:hAnsi="Times New Roman" w:cs="Times New Roman"/>
          <w:sz w:val="24"/>
          <w:szCs w:val="24"/>
        </w:rPr>
        <w:t>90 грн.</w:t>
      </w:r>
      <w:r w:rsidRPr="00F12897">
        <w:rPr>
          <w:rFonts w:ascii="Times New Roman" w:hAnsi="Times New Roman" w:cs="Times New Roman"/>
          <w:sz w:val="24"/>
          <w:szCs w:val="24"/>
        </w:rPr>
        <w:t>;</w:t>
      </w:r>
    </w:p>
    <w:p w:rsidR="00782B57" w:rsidRPr="00F12897" w:rsidRDefault="00287C72" w:rsidP="00782B57">
      <w:pPr>
        <w:pStyle w:val="a5"/>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бандура, домра – 80 грн.;</w:t>
      </w:r>
    </w:p>
    <w:p w:rsidR="00782B57" w:rsidRPr="00F12897" w:rsidRDefault="00287C72" w:rsidP="00782B57">
      <w:pPr>
        <w:pStyle w:val="a5"/>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народна музика (фольклор) – 80 грн.; </w:t>
      </w:r>
    </w:p>
    <w:p w:rsidR="00782B57" w:rsidRPr="00F12897" w:rsidRDefault="00782B57" w:rsidP="00782B57">
      <w:pPr>
        <w:pStyle w:val="a5"/>
        <w:numPr>
          <w:ilvl w:val="0"/>
          <w:numId w:val="4"/>
        </w:num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предмет за вибором</w:t>
      </w:r>
      <w:r w:rsidR="00287C72">
        <w:rPr>
          <w:rFonts w:ascii="Times New Roman" w:hAnsi="Times New Roman" w:cs="Times New Roman"/>
          <w:sz w:val="24"/>
          <w:szCs w:val="24"/>
        </w:rPr>
        <w:t xml:space="preserve"> – 110 грн.</w:t>
      </w:r>
      <w:r w:rsidR="00287C72" w:rsidRPr="00F12897">
        <w:rPr>
          <w:rFonts w:ascii="Times New Roman" w:hAnsi="Times New Roman" w:cs="Times New Roman"/>
          <w:sz w:val="24"/>
          <w:szCs w:val="24"/>
        </w:rPr>
        <w:t>;</w:t>
      </w:r>
    </w:p>
    <w:p w:rsidR="00782B57" w:rsidRPr="00F12897" w:rsidRDefault="00782B57" w:rsidP="00782B57">
      <w:pPr>
        <w:spacing w:after="0" w:line="240" w:lineRule="auto"/>
        <w:ind w:left="428"/>
        <w:rPr>
          <w:rFonts w:ascii="Times New Roman" w:hAnsi="Times New Roman" w:cs="Times New Roman"/>
          <w:sz w:val="24"/>
          <w:szCs w:val="24"/>
          <w:lang w:val="uk-UA"/>
        </w:rPr>
      </w:pPr>
    </w:p>
    <w:p w:rsidR="00782B57" w:rsidRPr="00F12897" w:rsidRDefault="00782B57" w:rsidP="00782B57">
      <w:pPr>
        <w:spacing w:after="0" w:line="240" w:lineRule="auto"/>
        <w:ind w:left="428"/>
        <w:rPr>
          <w:rFonts w:ascii="Times New Roman" w:hAnsi="Times New Roman" w:cs="Times New Roman"/>
          <w:sz w:val="24"/>
          <w:szCs w:val="24"/>
          <w:lang w:val="uk-UA"/>
        </w:rPr>
      </w:pPr>
      <w:r w:rsidRPr="00F12897">
        <w:rPr>
          <w:rFonts w:ascii="Times New Roman" w:hAnsi="Times New Roman" w:cs="Times New Roman"/>
          <w:sz w:val="24"/>
          <w:szCs w:val="24"/>
          <w:lang w:val="uk-UA"/>
        </w:rPr>
        <w:t>2. Прокат музичних інструментів</w:t>
      </w:r>
      <w:r w:rsidR="00287C72">
        <w:rPr>
          <w:rFonts w:ascii="Times New Roman" w:hAnsi="Times New Roman" w:cs="Times New Roman"/>
          <w:sz w:val="24"/>
          <w:szCs w:val="24"/>
          <w:lang w:val="uk-UA"/>
        </w:rPr>
        <w:t xml:space="preserve"> – 30 грн.</w:t>
      </w:r>
    </w:p>
    <w:p w:rsidR="00782B57" w:rsidRPr="00F12897" w:rsidRDefault="00782B57" w:rsidP="00782B57">
      <w:pPr>
        <w:spacing w:after="0" w:line="240" w:lineRule="auto"/>
        <w:rPr>
          <w:rFonts w:ascii="Times New Roman" w:hAnsi="Times New Roman" w:cs="Times New Roman"/>
          <w:sz w:val="24"/>
          <w:szCs w:val="24"/>
          <w:lang w:val="uk-UA"/>
        </w:rPr>
      </w:pPr>
    </w:p>
    <w:p w:rsidR="00782B57" w:rsidRPr="00F12897" w:rsidRDefault="00782B57" w:rsidP="00782B57">
      <w:pPr>
        <w:spacing w:after="0" w:line="240" w:lineRule="auto"/>
        <w:rPr>
          <w:rFonts w:ascii="Times New Roman" w:hAnsi="Times New Roman" w:cs="Times New Roman"/>
          <w:sz w:val="24"/>
          <w:szCs w:val="24"/>
          <w:lang w:val="uk-UA"/>
        </w:rPr>
      </w:pPr>
    </w:p>
    <w:p w:rsidR="00782B57" w:rsidRPr="00F12897" w:rsidRDefault="00782B57" w:rsidP="00782B57">
      <w:pPr>
        <w:spacing w:after="0" w:line="240" w:lineRule="auto"/>
        <w:rPr>
          <w:rFonts w:ascii="Times New Roman" w:hAnsi="Times New Roman" w:cs="Times New Roman"/>
          <w:sz w:val="24"/>
          <w:szCs w:val="24"/>
          <w:lang w:val="uk-UA"/>
        </w:rPr>
      </w:pPr>
    </w:p>
    <w:p w:rsidR="00782B57" w:rsidRPr="00F12897" w:rsidRDefault="00782B57" w:rsidP="00EB727D">
      <w:pPr>
        <w:tabs>
          <w:tab w:val="left" w:pos="7088"/>
        </w:tabs>
        <w:spacing w:after="0" w:line="240" w:lineRule="auto"/>
        <w:rPr>
          <w:rFonts w:ascii="Times New Roman" w:hAnsi="Times New Roman" w:cs="Times New Roman"/>
          <w:sz w:val="24"/>
          <w:szCs w:val="24"/>
          <w:lang w:val="uk-UA"/>
        </w:rPr>
      </w:pPr>
      <w:r w:rsidRPr="00F12897">
        <w:rPr>
          <w:rFonts w:ascii="Times New Roman" w:hAnsi="Times New Roman" w:cs="Times New Roman"/>
          <w:sz w:val="24"/>
          <w:szCs w:val="24"/>
          <w:lang w:val="uk-UA"/>
        </w:rPr>
        <w:t>Секретар міської ради                                                                               М.Островський</w:t>
      </w:r>
    </w:p>
    <w:p w:rsidR="00782B57" w:rsidRPr="00F12897" w:rsidRDefault="00782B57" w:rsidP="00782B57">
      <w:pPr>
        <w:spacing w:after="0" w:line="240" w:lineRule="auto"/>
        <w:rPr>
          <w:rFonts w:ascii="Times New Roman" w:hAnsi="Times New Roman" w:cs="Times New Roman"/>
          <w:sz w:val="24"/>
          <w:szCs w:val="24"/>
          <w:lang w:val="uk-UA"/>
        </w:rPr>
      </w:pPr>
    </w:p>
    <w:p w:rsidR="00D82EDB" w:rsidRDefault="00D82EDB">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D82EDB" w:rsidRPr="00F12897" w:rsidRDefault="00E8769F" w:rsidP="00D82EDB">
      <w:pPr>
        <w:spacing w:after="0" w:line="240" w:lineRule="auto"/>
        <w:ind w:left="623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6</w:t>
      </w:r>
    </w:p>
    <w:p w:rsidR="00E8769F" w:rsidRPr="00F12897" w:rsidRDefault="00E8769F" w:rsidP="00E8769F">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 xml:space="preserve">до рішення тридцять </w:t>
      </w:r>
      <w:r w:rsidR="00051FB6" w:rsidRPr="00051FB6">
        <w:rPr>
          <w:rFonts w:ascii="Times New Roman" w:hAnsi="Times New Roman" w:cs="Times New Roman"/>
          <w:sz w:val="24"/>
          <w:szCs w:val="24"/>
          <w:lang w:val="uk-UA"/>
        </w:rPr>
        <w:t>друго</w:t>
      </w:r>
      <w:r w:rsidR="00051FB6">
        <w:rPr>
          <w:rFonts w:ascii="Times New Roman" w:hAnsi="Times New Roman" w:cs="Times New Roman"/>
          <w:sz w:val="24"/>
          <w:szCs w:val="24"/>
          <w:lang w:val="uk-UA"/>
        </w:rPr>
        <w:t xml:space="preserve">ї </w:t>
      </w:r>
      <w:r>
        <w:rPr>
          <w:rFonts w:ascii="Times New Roman" w:hAnsi="Times New Roman" w:cs="Times New Roman"/>
          <w:sz w:val="24"/>
          <w:szCs w:val="24"/>
          <w:lang w:val="uk-UA"/>
        </w:rPr>
        <w:t xml:space="preserve">(позачергової) </w:t>
      </w:r>
      <w:r w:rsidRPr="00F12897">
        <w:rPr>
          <w:rFonts w:ascii="Times New Roman" w:hAnsi="Times New Roman" w:cs="Times New Roman"/>
          <w:sz w:val="24"/>
          <w:szCs w:val="24"/>
          <w:lang w:val="uk-UA"/>
        </w:rPr>
        <w:t>сесії міської ради</w:t>
      </w:r>
      <w:r w:rsidRPr="00F12897">
        <w:rPr>
          <w:rFonts w:ascii="Times New Roman" w:hAnsi="Times New Roman" w:cs="Times New Roman"/>
          <w:sz w:val="24"/>
          <w:szCs w:val="24"/>
          <w:lang w:val="en-US"/>
        </w:rPr>
        <w:t>V</w:t>
      </w:r>
      <w:r w:rsidRPr="00F12897">
        <w:rPr>
          <w:rFonts w:ascii="Times New Roman" w:hAnsi="Times New Roman" w:cs="Times New Roman"/>
          <w:sz w:val="24"/>
          <w:szCs w:val="24"/>
          <w:lang w:val="uk-UA"/>
        </w:rPr>
        <w:t>ІІ скликання</w:t>
      </w:r>
    </w:p>
    <w:p w:rsidR="00E8769F" w:rsidRPr="00F12897" w:rsidRDefault="00E8769F" w:rsidP="00E8769F">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від 06</w:t>
      </w:r>
      <w:r w:rsidRPr="00F12897">
        <w:rPr>
          <w:rFonts w:ascii="Times New Roman" w:hAnsi="Times New Roman" w:cs="Times New Roman"/>
          <w:sz w:val="24"/>
          <w:szCs w:val="24"/>
          <w:lang w:val="uk-UA"/>
        </w:rPr>
        <w:t>.</w:t>
      </w:r>
      <w:r>
        <w:rPr>
          <w:rFonts w:ascii="Times New Roman" w:hAnsi="Times New Roman" w:cs="Times New Roman"/>
          <w:sz w:val="24"/>
          <w:szCs w:val="24"/>
          <w:lang w:val="uk-UA"/>
        </w:rPr>
        <w:t>1</w:t>
      </w:r>
      <w:r w:rsidRPr="00F12897">
        <w:rPr>
          <w:rFonts w:ascii="Times New Roman" w:hAnsi="Times New Roman" w:cs="Times New Roman"/>
          <w:sz w:val="24"/>
          <w:szCs w:val="24"/>
          <w:lang w:val="uk-UA"/>
        </w:rPr>
        <w:t>2.2017 р.</w:t>
      </w:r>
    </w:p>
    <w:p w:rsidR="00E8769F" w:rsidRPr="00F12897" w:rsidRDefault="00E8769F" w:rsidP="00E8769F">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w:t>
      </w:r>
      <w:r w:rsidR="0062654D">
        <w:rPr>
          <w:rFonts w:ascii="Times New Roman" w:hAnsi="Times New Roman" w:cs="Times New Roman"/>
          <w:sz w:val="24"/>
          <w:szCs w:val="24"/>
          <w:lang w:val="uk-UA"/>
        </w:rPr>
        <w:t>1</w:t>
      </w:r>
      <w:r w:rsidR="00DD2CE3">
        <w:rPr>
          <w:rFonts w:ascii="Times New Roman" w:hAnsi="Times New Roman" w:cs="Times New Roman"/>
          <w:sz w:val="24"/>
          <w:szCs w:val="24"/>
          <w:lang w:val="uk-UA"/>
        </w:rPr>
        <w:t>6</w:t>
      </w:r>
      <w:r>
        <w:rPr>
          <w:rFonts w:ascii="Times New Roman" w:hAnsi="Times New Roman" w:cs="Times New Roman"/>
          <w:sz w:val="24"/>
          <w:szCs w:val="24"/>
          <w:lang w:val="uk-UA"/>
        </w:rPr>
        <w:t>-3</w:t>
      </w:r>
      <w:r w:rsidR="00542BE6" w:rsidRPr="00E878D9">
        <w:rPr>
          <w:rFonts w:ascii="Times New Roman" w:hAnsi="Times New Roman" w:cs="Times New Roman"/>
          <w:sz w:val="24"/>
          <w:szCs w:val="24"/>
        </w:rPr>
        <w:t>2</w:t>
      </w:r>
      <w:r w:rsidRPr="00F12897">
        <w:rPr>
          <w:rFonts w:ascii="Times New Roman" w:hAnsi="Times New Roman" w:cs="Times New Roman"/>
          <w:sz w:val="24"/>
          <w:szCs w:val="24"/>
          <w:lang w:val="uk-UA"/>
        </w:rPr>
        <w:t>/2017</w:t>
      </w:r>
    </w:p>
    <w:p w:rsidR="00D82EDB" w:rsidRDefault="00D82EDB" w:rsidP="00D82EDB">
      <w:pPr>
        <w:spacing w:after="0"/>
        <w:ind w:firstLine="709"/>
        <w:jc w:val="center"/>
        <w:rPr>
          <w:rFonts w:ascii="Times New Roman" w:hAnsi="Times New Roman" w:cs="Times New Roman"/>
          <w:b/>
          <w:sz w:val="24"/>
          <w:szCs w:val="24"/>
          <w:lang w:val="uk-UA"/>
        </w:rPr>
      </w:pPr>
    </w:p>
    <w:p w:rsidR="00D82EDB" w:rsidRDefault="00D82EDB" w:rsidP="00D82EDB">
      <w:pPr>
        <w:spacing w:after="0"/>
        <w:ind w:firstLine="709"/>
        <w:jc w:val="center"/>
        <w:rPr>
          <w:rFonts w:ascii="Times New Roman" w:hAnsi="Times New Roman" w:cs="Times New Roman"/>
          <w:b/>
          <w:sz w:val="24"/>
          <w:szCs w:val="24"/>
          <w:lang w:val="uk-UA"/>
        </w:rPr>
      </w:pPr>
    </w:p>
    <w:p w:rsidR="00D82EDB" w:rsidRDefault="00D82EDB" w:rsidP="00D82EDB">
      <w:pPr>
        <w:spacing w:after="0"/>
        <w:ind w:firstLine="709"/>
        <w:jc w:val="center"/>
        <w:rPr>
          <w:rFonts w:ascii="Times New Roman" w:hAnsi="Times New Roman" w:cs="Times New Roman"/>
          <w:b/>
          <w:sz w:val="24"/>
          <w:szCs w:val="24"/>
          <w:lang w:val="uk-UA"/>
        </w:rPr>
      </w:pPr>
    </w:p>
    <w:p w:rsidR="00D82EDB" w:rsidRPr="00D82EDB" w:rsidRDefault="00D82EDB" w:rsidP="00D82EDB">
      <w:pPr>
        <w:spacing w:after="0"/>
        <w:ind w:firstLine="709"/>
        <w:jc w:val="center"/>
        <w:rPr>
          <w:rFonts w:ascii="Times New Roman" w:hAnsi="Times New Roman" w:cs="Times New Roman"/>
          <w:b/>
          <w:sz w:val="24"/>
          <w:szCs w:val="24"/>
          <w:lang w:val="uk-UA"/>
        </w:rPr>
      </w:pPr>
      <w:r w:rsidRPr="00D82EDB">
        <w:rPr>
          <w:rFonts w:ascii="Times New Roman" w:hAnsi="Times New Roman" w:cs="Times New Roman"/>
          <w:b/>
          <w:sz w:val="24"/>
          <w:szCs w:val="24"/>
          <w:lang w:val="uk-UA"/>
        </w:rPr>
        <w:t>Перелік пільг по оплаті за навчання в комунальному закладу  Дунаєвецької міської  ради «Дунаєвецька дитяча школа мистецтв»</w:t>
      </w:r>
    </w:p>
    <w:p w:rsidR="00D82EDB" w:rsidRDefault="00D82EDB" w:rsidP="00D82EDB">
      <w:pPr>
        <w:spacing w:after="0"/>
        <w:ind w:firstLine="709"/>
        <w:jc w:val="both"/>
        <w:rPr>
          <w:rFonts w:ascii="Times New Roman" w:hAnsi="Times New Roman" w:cs="Times New Roman"/>
          <w:sz w:val="24"/>
          <w:szCs w:val="24"/>
          <w:lang w:val="uk-UA"/>
        </w:rPr>
      </w:pPr>
    </w:p>
    <w:p w:rsidR="00D82EDB" w:rsidRDefault="00D82EDB" w:rsidP="00D82EDB">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Звільняються від оплати за навчання діти:</w:t>
      </w:r>
    </w:p>
    <w:p w:rsidR="00D82EDB" w:rsidRDefault="00D82EDB" w:rsidP="00D82EDB">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1.1. діти сироти;</w:t>
      </w:r>
    </w:p>
    <w:p w:rsidR="00D82EDB" w:rsidRDefault="00D82EDB" w:rsidP="00D82EDB">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 діти інваліди дитинства;</w:t>
      </w:r>
    </w:p>
    <w:p w:rsidR="00D82EDB" w:rsidRDefault="00D82EDB" w:rsidP="00D82EDB">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1.3. діти позбавлені батьківського піклування;</w:t>
      </w:r>
    </w:p>
    <w:p w:rsidR="00D82EDB" w:rsidRDefault="00D82EDB" w:rsidP="00D82EDB">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1.4. діти, які проживають в будинку сімейного типу;</w:t>
      </w:r>
    </w:p>
    <w:p w:rsidR="00D82EDB" w:rsidRDefault="00D82EDB" w:rsidP="00D82EDB">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1.5. діти із багатодітних сімей;</w:t>
      </w:r>
    </w:p>
    <w:p w:rsidR="00D82EDB" w:rsidRDefault="00D82EDB" w:rsidP="00D82EDB">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1.6. діти-учні, які займають призові місця у Міжнародних, Всеукраїнських, Регіональних, обласних та районних конкурсах (2 дітей на рік).</w:t>
      </w:r>
    </w:p>
    <w:p w:rsidR="00D82EDB" w:rsidRDefault="00D82EDB" w:rsidP="00D82EDB">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Звільняються від сплати за навчання на 50 відсотків:</w:t>
      </w:r>
    </w:p>
    <w:p w:rsidR="00D82EDB" w:rsidRDefault="00D82EDB" w:rsidP="00D82EDB">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2.1. діти, які мають статус «Діти-Чорнобильці»;</w:t>
      </w:r>
    </w:p>
    <w:p w:rsidR="00D82EDB" w:rsidRDefault="00D82EDB" w:rsidP="00D82EDB">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2.2. діти, батьк</w:t>
      </w:r>
      <w:r w:rsidR="008A4FF1">
        <w:rPr>
          <w:rFonts w:ascii="Times New Roman" w:hAnsi="Times New Roman" w:cs="Times New Roman"/>
          <w:sz w:val="24"/>
          <w:szCs w:val="24"/>
          <w:lang w:val="uk-UA"/>
        </w:rPr>
        <w:t>и</w:t>
      </w:r>
      <w:r>
        <w:rPr>
          <w:rFonts w:ascii="Times New Roman" w:hAnsi="Times New Roman" w:cs="Times New Roman"/>
          <w:sz w:val="24"/>
          <w:szCs w:val="24"/>
          <w:lang w:val="uk-UA"/>
        </w:rPr>
        <w:t xml:space="preserve"> яких є учасниками бойових дій;</w:t>
      </w:r>
    </w:p>
    <w:p w:rsidR="00D82EDB" w:rsidRDefault="00D82EDB" w:rsidP="00D82EDB">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2.3. діти, з сімей яких навчається двоє дітей (перша дитина – 100% оплати, друга дитини – 50% оплата);</w:t>
      </w:r>
    </w:p>
    <w:p w:rsidR="00D82EDB" w:rsidRPr="00F12897" w:rsidRDefault="00D82EDB" w:rsidP="00EB727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 Дітям-пільговикам, які навчаються на двох і більше інструментах або відділах, пільги надаються тільки за перший інструмент або відділ, за наступний плата вносить в 100% розмірі.</w:t>
      </w:r>
    </w:p>
    <w:p w:rsidR="00D82EDB" w:rsidRPr="005500B8" w:rsidRDefault="00D82EDB" w:rsidP="00EB727D">
      <w:pPr>
        <w:spacing w:after="0" w:line="240" w:lineRule="auto"/>
        <w:rPr>
          <w:rFonts w:ascii="Times New Roman" w:hAnsi="Times New Roman" w:cs="Times New Roman"/>
          <w:b/>
          <w:sz w:val="24"/>
          <w:szCs w:val="24"/>
        </w:rPr>
      </w:pPr>
    </w:p>
    <w:p w:rsidR="00EB727D" w:rsidRPr="005500B8" w:rsidRDefault="00EB727D" w:rsidP="00EB727D">
      <w:pPr>
        <w:spacing w:after="0" w:line="240" w:lineRule="auto"/>
        <w:rPr>
          <w:rFonts w:ascii="Times New Roman" w:hAnsi="Times New Roman" w:cs="Times New Roman"/>
          <w:b/>
          <w:sz w:val="24"/>
          <w:szCs w:val="24"/>
        </w:rPr>
      </w:pPr>
    </w:p>
    <w:p w:rsidR="00D82EDB" w:rsidRDefault="00D82EDB" w:rsidP="00EB727D">
      <w:pPr>
        <w:spacing w:after="0" w:line="240" w:lineRule="auto"/>
        <w:rPr>
          <w:rFonts w:ascii="Times New Roman" w:hAnsi="Times New Roman" w:cs="Times New Roman"/>
          <w:b/>
          <w:sz w:val="24"/>
          <w:szCs w:val="24"/>
          <w:lang w:val="uk-UA"/>
        </w:rPr>
      </w:pPr>
    </w:p>
    <w:p w:rsidR="00D82EDB" w:rsidRPr="00F12897" w:rsidRDefault="00D82EDB" w:rsidP="00EB727D">
      <w:pPr>
        <w:tabs>
          <w:tab w:val="left" w:pos="7088"/>
        </w:tabs>
        <w:spacing w:after="0" w:line="240" w:lineRule="auto"/>
        <w:rPr>
          <w:rFonts w:ascii="Times New Roman" w:hAnsi="Times New Roman" w:cs="Times New Roman"/>
          <w:sz w:val="24"/>
          <w:szCs w:val="24"/>
          <w:lang w:val="uk-UA"/>
        </w:rPr>
      </w:pPr>
      <w:r w:rsidRPr="00F12897">
        <w:rPr>
          <w:rFonts w:ascii="Times New Roman" w:hAnsi="Times New Roman" w:cs="Times New Roman"/>
          <w:sz w:val="24"/>
          <w:szCs w:val="24"/>
          <w:lang w:val="uk-UA"/>
        </w:rPr>
        <w:t>Секретар міської ради                                                                                   М.Островський</w:t>
      </w:r>
    </w:p>
    <w:p w:rsidR="00D82EDB" w:rsidRDefault="00D82EDB" w:rsidP="00EB727D">
      <w:pPr>
        <w:spacing w:after="0" w:line="240" w:lineRule="auto"/>
        <w:rPr>
          <w:rFonts w:ascii="Times New Roman" w:hAnsi="Times New Roman" w:cs="Times New Roman"/>
          <w:b/>
          <w:sz w:val="24"/>
          <w:szCs w:val="24"/>
          <w:lang w:val="uk-UA"/>
        </w:rPr>
      </w:pPr>
    </w:p>
    <w:p w:rsidR="00A91D10" w:rsidRDefault="00782B57" w:rsidP="00A91D10">
      <w:pPr>
        <w:rPr>
          <w:rFonts w:ascii="Times New Roman" w:hAnsi="Times New Roman" w:cs="Times New Roman"/>
          <w:b/>
          <w:sz w:val="24"/>
          <w:szCs w:val="24"/>
          <w:lang w:val="uk-UA"/>
        </w:rPr>
      </w:pPr>
      <w:r w:rsidRPr="00F12897">
        <w:rPr>
          <w:rFonts w:ascii="Times New Roman" w:hAnsi="Times New Roman" w:cs="Times New Roman"/>
          <w:b/>
          <w:sz w:val="24"/>
          <w:szCs w:val="24"/>
          <w:lang w:val="uk-UA"/>
        </w:rPr>
        <w:br w:type="page"/>
      </w:r>
    </w:p>
    <w:p w:rsidR="00B84802" w:rsidRDefault="00B84802" w:rsidP="00B84802">
      <w:pPr>
        <w:rPr>
          <w:rFonts w:ascii="Times New Roman" w:hAnsi="Times New Roman" w:cs="Times New Roman"/>
          <w:b/>
          <w:sz w:val="24"/>
          <w:szCs w:val="24"/>
          <w:lang w:val="uk-UA"/>
        </w:rPr>
      </w:pPr>
      <w:r w:rsidRPr="00F12897">
        <w:rPr>
          <w:rFonts w:ascii="Times New Roman" w:hAnsi="Times New Roman" w:cs="Times New Roman"/>
          <w:b/>
          <w:noProof/>
          <w:sz w:val="24"/>
          <w:szCs w:val="24"/>
        </w:rPr>
        <w:lastRenderedPageBreak/>
        <w:drawing>
          <wp:anchor distT="0" distB="0" distL="114300" distR="114300" simplePos="0" relativeHeight="251717632"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B84802" w:rsidRDefault="00B84802" w:rsidP="00B84802">
      <w:pPr>
        <w:jc w:val="center"/>
        <w:rPr>
          <w:rFonts w:ascii="Times New Roman" w:hAnsi="Times New Roman" w:cs="Times New Roman"/>
          <w:b/>
          <w:sz w:val="24"/>
          <w:szCs w:val="24"/>
          <w:lang w:val="uk-UA"/>
        </w:rPr>
      </w:pPr>
    </w:p>
    <w:p w:rsidR="00B84802" w:rsidRPr="00F12897" w:rsidRDefault="00B84802" w:rsidP="00B84802">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B84802" w:rsidRPr="00F12897" w:rsidRDefault="00B84802" w:rsidP="00B84802">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B84802" w:rsidRPr="00F12897" w:rsidRDefault="00B84802" w:rsidP="00B84802">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B84802" w:rsidRPr="00F12897" w:rsidRDefault="00B84802" w:rsidP="00B84802">
      <w:pPr>
        <w:spacing w:after="0" w:line="240" w:lineRule="auto"/>
        <w:jc w:val="center"/>
        <w:rPr>
          <w:rFonts w:ascii="Times New Roman" w:hAnsi="Times New Roman" w:cs="Times New Roman"/>
          <w:sz w:val="24"/>
          <w:szCs w:val="24"/>
        </w:rPr>
      </w:pPr>
    </w:p>
    <w:p w:rsidR="00B84802" w:rsidRPr="00F12897" w:rsidRDefault="00B84802" w:rsidP="00B84802">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B84802" w:rsidRPr="00F12897" w:rsidRDefault="00B84802" w:rsidP="00B84802">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B84802" w:rsidRPr="00F12897" w:rsidRDefault="00B84802" w:rsidP="00B84802">
      <w:pPr>
        <w:rPr>
          <w:rFonts w:ascii="Times New Roman" w:hAnsi="Times New Roman" w:cs="Times New Roman"/>
          <w:sz w:val="24"/>
          <w:szCs w:val="24"/>
          <w:lang w:val="uk-UA"/>
        </w:rPr>
      </w:pPr>
    </w:p>
    <w:p w:rsidR="00B84802" w:rsidRPr="00F12897" w:rsidRDefault="00B84802" w:rsidP="00B84802">
      <w:pPr>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62654D">
        <w:rPr>
          <w:rFonts w:ascii="Times New Roman" w:hAnsi="Times New Roman" w:cs="Times New Roman"/>
          <w:sz w:val="24"/>
          <w:szCs w:val="24"/>
          <w:lang w:val="uk-UA"/>
        </w:rPr>
        <w:t>1</w:t>
      </w:r>
      <w:r w:rsidR="00DD2CE3">
        <w:rPr>
          <w:rFonts w:ascii="Times New Roman" w:hAnsi="Times New Roman" w:cs="Times New Roman"/>
          <w:sz w:val="24"/>
          <w:szCs w:val="24"/>
          <w:lang w:val="uk-UA"/>
        </w:rPr>
        <w:t>7</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431AC8" w:rsidRDefault="00431AC8" w:rsidP="00286AAB">
      <w:pPr>
        <w:shd w:val="clear" w:color="auto" w:fill="FFFFFF"/>
        <w:autoSpaceDE w:val="0"/>
        <w:spacing w:after="0" w:line="240" w:lineRule="auto"/>
        <w:ind w:right="5386"/>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Про  встановлення розміру вартості харчування та батьківської плати за харчування дітей у  ДНЗ Дунаєвецької міської ради </w:t>
      </w:r>
    </w:p>
    <w:p w:rsidR="00431AC8" w:rsidRDefault="00431AC8" w:rsidP="00431AC8">
      <w:pPr>
        <w:shd w:val="clear" w:color="auto" w:fill="FFFFFF"/>
        <w:autoSpaceDE w:val="0"/>
        <w:spacing w:after="0" w:line="240" w:lineRule="auto"/>
        <w:ind w:firstLine="709"/>
        <w:jc w:val="both"/>
        <w:rPr>
          <w:rFonts w:ascii="Times New Roman" w:hAnsi="Times New Roman" w:cs="Times New Roman"/>
          <w:color w:val="000000"/>
          <w:sz w:val="24"/>
          <w:szCs w:val="24"/>
          <w:lang w:val="uk-UA"/>
        </w:rPr>
      </w:pPr>
    </w:p>
    <w:p w:rsidR="00431AC8" w:rsidRDefault="00431AC8" w:rsidP="00431AC8">
      <w:pPr>
        <w:shd w:val="clear" w:color="auto" w:fill="FFFFFF"/>
        <w:autoSpaceDE w:val="0"/>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Керуючись п</w:t>
      </w:r>
      <w:r w:rsidR="00617A0A">
        <w:rPr>
          <w:rFonts w:ascii="Times New Roman" w:hAnsi="Times New Roman" w:cs="Times New Roman"/>
          <w:color w:val="000000"/>
          <w:sz w:val="24"/>
          <w:szCs w:val="24"/>
          <w:lang w:val="uk-UA"/>
        </w:rPr>
        <w:t xml:space="preserve">унктом 6 статті 35 та  частиною </w:t>
      </w:r>
      <w:r>
        <w:rPr>
          <w:rFonts w:ascii="Times New Roman" w:hAnsi="Times New Roman" w:cs="Times New Roman"/>
          <w:color w:val="000000"/>
          <w:sz w:val="24"/>
          <w:szCs w:val="24"/>
          <w:lang w:val="uk-UA"/>
        </w:rPr>
        <w:t>2 ст</w:t>
      </w:r>
      <w:r w:rsidR="00617A0A">
        <w:rPr>
          <w:rFonts w:ascii="Times New Roman" w:hAnsi="Times New Roman" w:cs="Times New Roman"/>
          <w:color w:val="000000"/>
          <w:sz w:val="24"/>
          <w:szCs w:val="24"/>
          <w:lang w:val="uk-UA"/>
        </w:rPr>
        <w:t xml:space="preserve">атті </w:t>
      </w:r>
      <w:r>
        <w:rPr>
          <w:rFonts w:ascii="Times New Roman" w:hAnsi="Times New Roman" w:cs="Times New Roman"/>
          <w:color w:val="000000"/>
          <w:sz w:val="24"/>
          <w:szCs w:val="24"/>
          <w:lang w:val="uk-UA"/>
        </w:rPr>
        <w:t>33  Закону України «Про дошкільну освіту», ст</w:t>
      </w:r>
      <w:r w:rsidR="00617A0A">
        <w:rPr>
          <w:rFonts w:ascii="Times New Roman" w:hAnsi="Times New Roman" w:cs="Times New Roman"/>
          <w:color w:val="000000"/>
          <w:sz w:val="24"/>
          <w:szCs w:val="24"/>
          <w:lang w:val="uk-UA"/>
        </w:rPr>
        <w:t xml:space="preserve">атті </w:t>
      </w:r>
      <w:r>
        <w:rPr>
          <w:rFonts w:ascii="Times New Roman" w:hAnsi="Times New Roman" w:cs="Times New Roman"/>
          <w:color w:val="000000"/>
          <w:sz w:val="24"/>
          <w:szCs w:val="24"/>
          <w:lang w:val="uk-UA"/>
        </w:rPr>
        <w:t>32 Закону України «Про місцеве самоврядування в Україні»,  Постановою від 26.08.2002 №1243 «Про невідкладні питання діяльності дошкільних та інтернат них навчальних закладів», Порядком встановлення плати д</w:t>
      </w:r>
      <w:r w:rsidR="00617A0A">
        <w:rPr>
          <w:rFonts w:ascii="Times New Roman" w:hAnsi="Times New Roman" w:cs="Times New Roman"/>
          <w:color w:val="000000"/>
          <w:sz w:val="24"/>
          <w:szCs w:val="24"/>
          <w:lang w:val="uk-UA"/>
        </w:rPr>
        <w:t xml:space="preserve">ля батьків за перебування дітей </w:t>
      </w:r>
      <w:r>
        <w:rPr>
          <w:rFonts w:ascii="Times New Roman" w:hAnsi="Times New Roman" w:cs="Times New Roman"/>
          <w:color w:val="000000"/>
          <w:sz w:val="24"/>
          <w:szCs w:val="24"/>
          <w:lang w:val="uk-UA"/>
        </w:rPr>
        <w:t>у державних і комунальних ДНЗ та інтернатних закладах»</w:t>
      </w:r>
      <w:r w:rsidR="00D6273B">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(затвердженому наказом  від 21.11.2002 №667), </w:t>
      </w:r>
      <w:r w:rsidR="003B3ADA">
        <w:rPr>
          <w:rFonts w:ascii="Times New Roman" w:hAnsi="Times New Roman" w:cs="Times New Roman"/>
          <w:color w:val="000000"/>
          <w:sz w:val="24"/>
          <w:szCs w:val="24"/>
          <w:lang w:val="uk-UA"/>
        </w:rPr>
        <w:t>розглянувши лист Управління освіти, молоді та спорту від</w:t>
      </w:r>
      <w:r w:rsidR="00617A0A">
        <w:rPr>
          <w:rFonts w:ascii="Times New Roman" w:hAnsi="Times New Roman" w:cs="Times New Roman"/>
          <w:color w:val="000000"/>
          <w:sz w:val="24"/>
          <w:szCs w:val="24"/>
          <w:lang w:val="uk-UA"/>
        </w:rPr>
        <w:t xml:space="preserve"> 12.12.2017 р. №786, </w:t>
      </w:r>
      <w:r w:rsidR="00617A0A">
        <w:rPr>
          <w:rFonts w:ascii="Times New Roman" w:hAnsi="Times New Roman" w:cs="Times New Roman"/>
          <w:sz w:val="24"/>
          <w:szCs w:val="24"/>
          <w:lang w:val="uk-UA"/>
        </w:rPr>
        <w:t xml:space="preserve">враховуючи пропозиції спільного засідання постійних комісій від 21.12.2017 </w:t>
      </w:r>
      <w:r w:rsidR="00617A0A" w:rsidRPr="0058721B">
        <w:rPr>
          <w:rFonts w:ascii="Times New Roman" w:hAnsi="Times New Roman" w:cs="Times New Roman"/>
          <w:sz w:val="24"/>
          <w:szCs w:val="24"/>
          <w:lang w:val="uk-UA"/>
        </w:rPr>
        <w:t>року, міська рада</w:t>
      </w:r>
      <w:r>
        <w:rPr>
          <w:rFonts w:ascii="Times New Roman" w:hAnsi="Times New Roman" w:cs="Times New Roman"/>
          <w:color w:val="000000"/>
          <w:sz w:val="24"/>
          <w:szCs w:val="24"/>
          <w:lang w:val="uk-UA"/>
        </w:rPr>
        <w:t xml:space="preserve"> </w:t>
      </w:r>
    </w:p>
    <w:p w:rsidR="00431AC8" w:rsidRDefault="00431AC8" w:rsidP="00431AC8">
      <w:pPr>
        <w:shd w:val="clear" w:color="auto" w:fill="FFFFFF"/>
        <w:autoSpaceDE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uk-UA"/>
        </w:rPr>
        <w:t>ВИРІШИЛА:</w:t>
      </w:r>
    </w:p>
    <w:p w:rsidR="00431AC8" w:rsidRDefault="00431AC8" w:rsidP="00431AC8">
      <w:pPr>
        <w:shd w:val="clear" w:color="auto" w:fill="FFFFFF"/>
        <w:autoSpaceDE w:val="0"/>
        <w:spacing w:after="0" w:line="240" w:lineRule="auto"/>
        <w:jc w:val="center"/>
        <w:rPr>
          <w:rFonts w:ascii="Times New Roman" w:hAnsi="Times New Roman" w:cs="Times New Roman"/>
          <w:b/>
          <w:color w:val="000000"/>
          <w:sz w:val="24"/>
          <w:szCs w:val="24"/>
        </w:rPr>
      </w:pPr>
    </w:p>
    <w:p w:rsidR="00A669B3" w:rsidRDefault="00431AC8" w:rsidP="00A669B3">
      <w:pPr>
        <w:suppressAutoHyphens/>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r w:rsidR="00A669B3">
        <w:rPr>
          <w:rFonts w:ascii="Times New Roman" w:hAnsi="Times New Roman" w:cs="Times New Roman"/>
          <w:color w:val="000000"/>
          <w:sz w:val="24"/>
          <w:szCs w:val="24"/>
          <w:lang w:val="uk-UA"/>
        </w:rPr>
        <w:t xml:space="preserve"> </w:t>
      </w:r>
      <w:r w:rsidRPr="00C43D32">
        <w:rPr>
          <w:rFonts w:ascii="Times New Roman" w:hAnsi="Times New Roman" w:cs="Times New Roman"/>
          <w:color w:val="000000"/>
          <w:sz w:val="24"/>
          <w:szCs w:val="24"/>
          <w:lang w:val="uk-UA"/>
        </w:rPr>
        <w:t>Встановити з 01.01.2018 року</w:t>
      </w:r>
      <w:r w:rsidR="00A669B3" w:rsidRPr="00A669B3">
        <w:rPr>
          <w:rFonts w:ascii="Times New Roman" w:hAnsi="Times New Roman" w:cs="Times New Roman"/>
          <w:color w:val="000000"/>
          <w:sz w:val="24"/>
          <w:szCs w:val="24"/>
          <w:lang w:val="uk-UA"/>
        </w:rPr>
        <w:t xml:space="preserve"> </w:t>
      </w:r>
      <w:r w:rsidR="00A669B3">
        <w:rPr>
          <w:rFonts w:ascii="Times New Roman" w:hAnsi="Times New Roman" w:cs="Times New Roman"/>
          <w:color w:val="000000"/>
          <w:sz w:val="24"/>
          <w:szCs w:val="24"/>
          <w:lang w:val="uk-UA"/>
        </w:rPr>
        <w:t xml:space="preserve">на території </w:t>
      </w:r>
      <w:r w:rsidR="00BD2053">
        <w:rPr>
          <w:rFonts w:ascii="Times New Roman" w:hAnsi="Times New Roman" w:cs="Times New Roman"/>
          <w:color w:val="000000"/>
          <w:sz w:val="24"/>
          <w:szCs w:val="24"/>
          <w:lang w:val="uk-UA"/>
        </w:rPr>
        <w:t>Дунає</w:t>
      </w:r>
      <w:r w:rsidR="00A669B3">
        <w:rPr>
          <w:rFonts w:ascii="Times New Roman" w:hAnsi="Times New Roman" w:cs="Times New Roman"/>
          <w:color w:val="000000"/>
          <w:sz w:val="24"/>
          <w:szCs w:val="24"/>
          <w:lang w:val="uk-UA"/>
        </w:rPr>
        <w:t>в</w:t>
      </w:r>
      <w:r w:rsidR="00BD2053">
        <w:rPr>
          <w:rFonts w:ascii="Times New Roman" w:hAnsi="Times New Roman" w:cs="Times New Roman"/>
          <w:color w:val="000000"/>
          <w:sz w:val="24"/>
          <w:szCs w:val="24"/>
          <w:lang w:val="uk-UA"/>
        </w:rPr>
        <w:t>е</w:t>
      </w:r>
      <w:r w:rsidR="00A669B3">
        <w:rPr>
          <w:rFonts w:ascii="Times New Roman" w:hAnsi="Times New Roman" w:cs="Times New Roman"/>
          <w:color w:val="000000"/>
          <w:sz w:val="24"/>
          <w:szCs w:val="24"/>
          <w:lang w:val="uk-UA"/>
        </w:rPr>
        <w:t>ц</w:t>
      </w:r>
      <w:r w:rsidR="00BD2053">
        <w:rPr>
          <w:rFonts w:ascii="Times New Roman" w:hAnsi="Times New Roman" w:cs="Times New Roman"/>
          <w:color w:val="000000"/>
          <w:sz w:val="24"/>
          <w:szCs w:val="24"/>
          <w:lang w:val="uk-UA"/>
        </w:rPr>
        <w:t>ької ОТГ</w:t>
      </w:r>
      <w:r w:rsidRPr="00C43D32">
        <w:rPr>
          <w:rFonts w:ascii="Times New Roman" w:hAnsi="Times New Roman" w:cs="Times New Roman"/>
          <w:color w:val="000000"/>
          <w:sz w:val="24"/>
          <w:szCs w:val="24"/>
          <w:lang w:val="uk-UA"/>
        </w:rPr>
        <w:t xml:space="preserve"> розмір вартості харчування однієї дитини на день у ДНЗ</w:t>
      </w:r>
      <w:r w:rsidR="00A669B3">
        <w:rPr>
          <w:rFonts w:ascii="Times New Roman" w:hAnsi="Times New Roman" w:cs="Times New Roman"/>
          <w:color w:val="000000"/>
          <w:sz w:val="24"/>
          <w:szCs w:val="24"/>
          <w:lang w:val="uk-UA"/>
        </w:rPr>
        <w:t>:</w:t>
      </w:r>
    </w:p>
    <w:p w:rsidR="00431AC8" w:rsidRPr="00C43D32" w:rsidRDefault="00A669B3" w:rsidP="00A669B3">
      <w:pPr>
        <w:suppressAutoHyphens/>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1.1. </w:t>
      </w:r>
      <w:r w:rsidR="00431AC8" w:rsidRPr="00C43D32">
        <w:rPr>
          <w:rFonts w:ascii="Times New Roman" w:hAnsi="Times New Roman" w:cs="Times New Roman"/>
          <w:color w:val="000000"/>
          <w:sz w:val="24"/>
          <w:szCs w:val="24"/>
          <w:lang w:val="uk-UA"/>
        </w:rPr>
        <w:t>при триразовому харчуванні у наступних розмірах:</w:t>
      </w:r>
    </w:p>
    <w:p w:rsidR="00A669B3" w:rsidRDefault="00A669B3" w:rsidP="00A669B3">
      <w:pPr>
        <w:suppressAutoHyphens/>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431AC8">
        <w:rPr>
          <w:rFonts w:ascii="Times New Roman" w:hAnsi="Times New Roman" w:cs="Times New Roman"/>
          <w:color w:val="000000"/>
          <w:sz w:val="24"/>
          <w:szCs w:val="24"/>
          <w:lang w:val="uk-UA"/>
        </w:rPr>
        <w:t>для дітей віком до трьох років –  24</w:t>
      </w:r>
      <w:r>
        <w:rPr>
          <w:rFonts w:ascii="Times New Roman" w:hAnsi="Times New Roman" w:cs="Times New Roman"/>
          <w:color w:val="000000"/>
          <w:sz w:val="24"/>
          <w:szCs w:val="24"/>
          <w:lang w:val="uk-UA"/>
        </w:rPr>
        <w:t xml:space="preserve"> </w:t>
      </w:r>
      <w:r w:rsidR="00431AC8">
        <w:rPr>
          <w:rFonts w:ascii="Times New Roman" w:hAnsi="Times New Roman" w:cs="Times New Roman"/>
          <w:color w:val="000000"/>
          <w:sz w:val="24"/>
          <w:szCs w:val="24"/>
          <w:lang w:val="uk-UA"/>
        </w:rPr>
        <w:t>грн.</w:t>
      </w:r>
      <w:r>
        <w:rPr>
          <w:rFonts w:ascii="Times New Roman" w:hAnsi="Times New Roman" w:cs="Times New Roman"/>
          <w:color w:val="000000"/>
          <w:sz w:val="24"/>
          <w:szCs w:val="24"/>
          <w:lang w:val="uk-UA"/>
        </w:rPr>
        <w:t>;</w:t>
      </w:r>
    </w:p>
    <w:p w:rsidR="00A669B3" w:rsidRDefault="00A669B3" w:rsidP="00A669B3">
      <w:pPr>
        <w:suppressAutoHyphens/>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431AC8">
        <w:rPr>
          <w:rFonts w:ascii="Times New Roman" w:hAnsi="Times New Roman" w:cs="Times New Roman"/>
          <w:color w:val="000000"/>
          <w:sz w:val="24"/>
          <w:szCs w:val="24"/>
          <w:lang w:val="uk-UA"/>
        </w:rPr>
        <w:t>для дітей від трьох до шести (семи) років – 30 грн.</w:t>
      </w:r>
    </w:p>
    <w:p w:rsidR="00431AC8" w:rsidRDefault="00D6273B" w:rsidP="00A669B3">
      <w:pPr>
        <w:suppressAutoHyphens/>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1.2.</w:t>
      </w:r>
      <w:r w:rsidR="00A669B3">
        <w:rPr>
          <w:rFonts w:ascii="Times New Roman" w:hAnsi="Times New Roman" w:cs="Times New Roman"/>
          <w:color w:val="000000"/>
          <w:sz w:val="24"/>
          <w:szCs w:val="24"/>
          <w:lang w:val="uk-UA"/>
        </w:rPr>
        <w:t xml:space="preserve"> </w:t>
      </w:r>
      <w:r w:rsidR="00431AC8">
        <w:rPr>
          <w:rFonts w:ascii="Times New Roman" w:hAnsi="Times New Roman" w:cs="Times New Roman"/>
          <w:color w:val="000000"/>
          <w:sz w:val="24"/>
          <w:szCs w:val="24"/>
          <w:lang w:val="uk-UA"/>
        </w:rPr>
        <w:t xml:space="preserve">при чотирьохразовому харчуванні </w:t>
      </w:r>
      <w:r w:rsidR="00A669B3">
        <w:rPr>
          <w:rFonts w:ascii="Times New Roman" w:hAnsi="Times New Roman" w:cs="Times New Roman"/>
          <w:color w:val="000000"/>
          <w:sz w:val="24"/>
          <w:szCs w:val="24"/>
          <w:lang w:val="uk-UA"/>
        </w:rPr>
        <w:t>–</w:t>
      </w:r>
      <w:r w:rsidR="00A669B3" w:rsidRPr="00D6273B">
        <w:rPr>
          <w:rFonts w:ascii="Times New Roman" w:hAnsi="Times New Roman" w:cs="Times New Roman"/>
          <w:color w:val="000000"/>
          <w:sz w:val="24"/>
          <w:szCs w:val="24"/>
          <w:lang w:val="uk-UA"/>
        </w:rPr>
        <w:t xml:space="preserve"> </w:t>
      </w:r>
      <w:r w:rsidR="00431AC8">
        <w:rPr>
          <w:rFonts w:ascii="Times New Roman" w:hAnsi="Times New Roman" w:cs="Times New Roman"/>
          <w:color w:val="000000"/>
          <w:sz w:val="24"/>
          <w:szCs w:val="24"/>
          <w:lang w:val="uk-UA"/>
        </w:rPr>
        <w:t>35 грн.</w:t>
      </w:r>
    </w:p>
    <w:p w:rsidR="00431AC8" w:rsidRDefault="00431AC8" w:rsidP="00A669B3">
      <w:pPr>
        <w:suppressAutoHyphens/>
        <w:spacing w:after="0" w:line="240" w:lineRule="auto"/>
        <w:ind w:firstLine="709"/>
        <w:jc w:val="both"/>
        <w:rPr>
          <w:rFonts w:ascii="Times New Roman" w:hAnsi="Times New Roman" w:cs="Times New Roman"/>
          <w:color w:val="000000"/>
          <w:sz w:val="24"/>
          <w:szCs w:val="24"/>
          <w:lang w:val="uk-UA"/>
        </w:rPr>
      </w:pPr>
    </w:p>
    <w:p w:rsidR="00431AC8" w:rsidRDefault="00431AC8" w:rsidP="00A669B3">
      <w:pPr>
        <w:suppressAutoHyphens/>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 Встановити розмір батьківської плати за харчування дітей в ДНЗ:</w:t>
      </w:r>
    </w:p>
    <w:p w:rsidR="00431AC8" w:rsidRDefault="00431AC8" w:rsidP="00D6273B">
      <w:pPr>
        <w:numPr>
          <w:ilvl w:val="1"/>
          <w:numId w:val="20"/>
        </w:numPr>
        <w:tabs>
          <w:tab w:val="clear" w:pos="1440"/>
          <w:tab w:val="left" w:pos="993"/>
        </w:tabs>
        <w:suppressAutoHyphens/>
        <w:spacing w:after="0" w:line="240" w:lineRule="auto"/>
        <w:ind w:left="709" w:firstLine="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на території м.</w:t>
      </w:r>
      <w:r w:rsidR="00A669B3">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Дунаївці в розмірі </w:t>
      </w:r>
      <w:r w:rsidRPr="00D6273B">
        <w:rPr>
          <w:rFonts w:ascii="Times New Roman" w:hAnsi="Times New Roman" w:cs="Times New Roman"/>
          <w:color w:val="000000"/>
          <w:sz w:val="24"/>
          <w:szCs w:val="24"/>
          <w:lang w:val="uk-UA"/>
        </w:rPr>
        <w:t>6</w:t>
      </w:r>
      <w:r>
        <w:rPr>
          <w:rFonts w:ascii="Times New Roman" w:hAnsi="Times New Roman" w:cs="Times New Roman"/>
          <w:color w:val="000000"/>
          <w:sz w:val="24"/>
          <w:szCs w:val="24"/>
          <w:lang w:val="uk-UA"/>
        </w:rPr>
        <w:t>0% від вартості харчування на день;</w:t>
      </w:r>
    </w:p>
    <w:p w:rsidR="00431AC8" w:rsidRDefault="00431AC8" w:rsidP="00D6273B">
      <w:pPr>
        <w:numPr>
          <w:ilvl w:val="1"/>
          <w:numId w:val="20"/>
        </w:numPr>
        <w:tabs>
          <w:tab w:val="clear" w:pos="1440"/>
          <w:tab w:val="left" w:pos="993"/>
        </w:tabs>
        <w:suppressAutoHyphens/>
        <w:spacing w:after="0" w:line="240" w:lineRule="auto"/>
        <w:ind w:left="709" w:firstLine="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на території сіл об</w:t>
      </w:r>
      <w:r>
        <w:rPr>
          <w:rFonts w:ascii="Times New Roman" w:hAnsi="Times New Roman" w:cs="Times New Roman"/>
          <w:color w:val="000000"/>
          <w:sz w:val="24"/>
          <w:szCs w:val="24"/>
        </w:rPr>
        <w:t>’</w:t>
      </w:r>
      <w:r>
        <w:rPr>
          <w:rFonts w:ascii="Times New Roman" w:hAnsi="Times New Roman" w:cs="Times New Roman"/>
          <w:color w:val="000000"/>
          <w:sz w:val="24"/>
          <w:szCs w:val="24"/>
          <w:lang w:val="uk-UA"/>
        </w:rPr>
        <w:t>єднаної територіальної громади в розмірі 40% від вартості харчування на день</w:t>
      </w:r>
      <w:r w:rsidR="00A669B3">
        <w:rPr>
          <w:rFonts w:ascii="Times New Roman" w:hAnsi="Times New Roman" w:cs="Times New Roman"/>
          <w:color w:val="000000"/>
          <w:sz w:val="24"/>
          <w:szCs w:val="24"/>
          <w:lang w:val="uk-UA"/>
        </w:rPr>
        <w:t>.</w:t>
      </w:r>
    </w:p>
    <w:p w:rsidR="00431AC8" w:rsidRDefault="00431AC8" w:rsidP="00A669B3">
      <w:pPr>
        <w:tabs>
          <w:tab w:val="num" w:pos="1080"/>
        </w:tabs>
        <w:suppressAutoHyphens/>
        <w:spacing w:after="0" w:line="240" w:lineRule="auto"/>
        <w:ind w:firstLine="709"/>
        <w:jc w:val="both"/>
        <w:rPr>
          <w:rFonts w:ascii="Times New Roman" w:hAnsi="Times New Roman" w:cs="Times New Roman"/>
          <w:color w:val="000000"/>
          <w:sz w:val="24"/>
          <w:szCs w:val="24"/>
          <w:lang w:val="uk-UA"/>
        </w:rPr>
      </w:pPr>
    </w:p>
    <w:p w:rsidR="00431AC8" w:rsidRDefault="00431AC8" w:rsidP="00A669B3">
      <w:pPr>
        <w:tabs>
          <w:tab w:val="num" w:pos="1080"/>
        </w:tabs>
        <w:suppressAutoHyphens/>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w:t>
      </w:r>
      <w:r w:rsidR="00A669B3">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Розмір плати за харч</w:t>
      </w:r>
      <w:r w:rsidR="00A669B3">
        <w:rPr>
          <w:rFonts w:ascii="Times New Roman" w:hAnsi="Times New Roman" w:cs="Times New Roman"/>
          <w:color w:val="000000"/>
          <w:sz w:val="24"/>
          <w:szCs w:val="24"/>
          <w:lang w:val="uk-UA"/>
        </w:rPr>
        <w:t xml:space="preserve">ування дітей в ДНЗ зменшується </w:t>
      </w:r>
      <w:r>
        <w:rPr>
          <w:rFonts w:ascii="Times New Roman" w:hAnsi="Times New Roman" w:cs="Times New Roman"/>
          <w:color w:val="000000"/>
          <w:sz w:val="24"/>
          <w:szCs w:val="24"/>
          <w:lang w:val="uk-UA"/>
        </w:rPr>
        <w:t>на 50% для батьків,  у сім</w:t>
      </w:r>
      <w:r>
        <w:rPr>
          <w:rFonts w:ascii="Times New Roman" w:hAnsi="Times New Roman" w:cs="Times New Roman"/>
          <w:color w:val="000000"/>
          <w:sz w:val="24"/>
          <w:szCs w:val="24"/>
        </w:rPr>
        <w:t>’</w:t>
      </w:r>
      <w:r>
        <w:rPr>
          <w:rFonts w:ascii="Times New Roman" w:hAnsi="Times New Roman" w:cs="Times New Roman"/>
          <w:color w:val="000000"/>
          <w:sz w:val="24"/>
          <w:szCs w:val="24"/>
          <w:lang w:val="uk-UA"/>
        </w:rPr>
        <w:t>ях яких є троє і більше дітей.</w:t>
      </w:r>
    </w:p>
    <w:p w:rsidR="00431AC8" w:rsidRDefault="00431AC8" w:rsidP="00431AC8">
      <w:pPr>
        <w:tabs>
          <w:tab w:val="num" w:pos="1080"/>
        </w:tabs>
        <w:suppressAutoHyphens/>
        <w:spacing w:after="0" w:line="240" w:lineRule="auto"/>
        <w:jc w:val="both"/>
        <w:rPr>
          <w:rFonts w:ascii="Times New Roman" w:hAnsi="Times New Roman" w:cs="Times New Roman"/>
          <w:color w:val="000000"/>
          <w:sz w:val="24"/>
          <w:szCs w:val="24"/>
          <w:lang w:val="uk-UA"/>
        </w:rPr>
      </w:pPr>
    </w:p>
    <w:p w:rsidR="00431AC8" w:rsidRDefault="00431AC8" w:rsidP="00D6273B">
      <w:pPr>
        <w:tabs>
          <w:tab w:val="num" w:pos="1080"/>
        </w:tabs>
        <w:suppressAutoHyphens/>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r w:rsidR="00A669B3">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Звільняються від плати за харчування дітей в ДНЗ за умови надання підтверджуючих документів:</w:t>
      </w:r>
    </w:p>
    <w:p w:rsidR="00431AC8" w:rsidRDefault="00A669B3" w:rsidP="00431AC8">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громадяни, які прийняли на </w:t>
      </w:r>
      <w:r w:rsidR="00431AC8">
        <w:rPr>
          <w:rFonts w:ascii="Times New Roman" w:hAnsi="Times New Roman" w:cs="Times New Roman"/>
          <w:color w:val="000000"/>
          <w:sz w:val="24"/>
          <w:szCs w:val="24"/>
          <w:lang w:val="uk-UA"/>
        </w:rPr>
        <w:t>виховання та спільне проживання дітей (утворення прийомної сім</w:t>
      </w:r>
      <w:r w:rsidR="00431AC8">
        <w:rPr>
          <w:rFonts w:ascii="Times New Roman" w:hAnsi="Times New Roman" w:cs="Times New Roman"/>
          <w:color w:val="000000"/>
          <w:sz w:val="24"/>
          <w:szCs w:val="24"/>
        </w:rPr>
        <w:t>’</w:t>
      </w:r>
      <w:r w:rsidR="00431AC8">
        <w:rPr>
          <w:rFonts w:ascii="Times New Roman" w:hAnsi="Times New Roman" w:cs="Times New Roman"/>
          <w:color w:val="000000"/>
          <w:sz w:val="24"/>
          <w:szCs w:val="24"/>
          <w:lang w:val="uk-UA"/>
        </w:rPr>
        <w:t>ї);</w:t>
      </w:r>
    </w:p>
    <w:p w:rsidR="00431AC8" w:rsidRDefault="00431AC8" w:rsidP="00431AC8">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батьки дітей з інвалідністю;</w:t>
      </w:r>
    </w:p>
    <w:p w:rsidR="00431AC8" w:rsidRDefault="00431AC8" w:rsidP="00431AC8">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особи (опікуни), які оформили опікунство над дітьми-сиротами і дітьми, позбавленими батьківського піклування і виховують їх в умовах сім’ї;</w:t>
      </w:r>
    </w:p>
    <w:p w:rsidR="00431AC8" w:rsidRDefault="00431AC8" w:rsidP="00431AC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0163AE">
        <w:rPr>
          <w:rFonts w:ascii="Times New Roman" w:hAnsi="Times New Roman" w:cs="Times New Roman"/>
          <w:color w:val="000000"/>
          <w:sz w:val="24"/>
          <w:szCs w:val="24"/>
          <w:lang w:val="uk-UA"/>
        </w:rPr>
        <w:t>учасники</w:t>
      </w:r>
      <w:r>
        <w:rPr>
          <w:rFonts w:ascii="Times New Roman" w:hAnsi="Times New Roman" w:cs="Times New Roman"/>
          <w:color w:val="000000"/>
          <w:sz w:val="24"/>
          <w:szCs w:val="24"/>
          <w:lang w:val="uk-UA"/>
        </w:rPr>
        <w:t xml:space="preserve"> АТО;</w:t>
      </w:r>
    </w:p>
    <w:p w:rsidR="00431AC8" w:rsidRDefault="00431AC8" w:rsidP="00431AC8">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сім</w:t>
      </w:r>
      <w:r>
        <w:rPr>
          <w:rFonts w:ascii="Times New Roman" w:hAnsi="Times New Roman" w:cs="Times New Roman"/>
          <w:color w:val="000000"/>
          <w:sz w:val="24"/>
          <w:szCs w:val="24"/>
        </w:rPr>
        <w:t>’</w:t>
      </w:r>
      <w:r>
        <w:rPr>
          <w:rFonts w:ascii="Times New Roman" w:hAnsi="Times New Roman" w:cs="Times New Roman"/>
          <w:color w:val="000000"/>
          <w:sz w:val="24"/>
          <w:szCs w:val="24"/>
          <w:lang w:val="uk-UA"/>
        </w:rPr>
        <w:t>ї вимушених переселенців;</w:t>
      </w:r>
    </w:p>
    <w:p w:rsidR="00431AC8" w:rsidRDefault="00431AC8" w:rsidP="00431AC8">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батьки дітей та осіб , що їх замінюють із сімей,  що  отримують допомогу відповідно до Закону України  №1768-14 «Про державну соціальну допомогу малозабезпеченим сім’ям»;</w:t>
      </w:r>
    </w:p>
    <w:p w:rsidR="00431AC8" w:rsidRDefault="00431AC8" w:rsidP="00431AC8">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батьки  або особи, що їх замінюють у сім</w:t>
      </w:r>
      <w:r>
        <w:rPr>
          <w:rFonts w:ascii="Times New Roman" w:hAnsi="Times New Roman" w:cs="Times New Roman"/>
          <w:color w:val="000000"/>
          <w:sz w:val="24"/>
          <w:szCs w:val="24"/>
        </w:rPr>
        <w:t>’</w:t>
      </w:r>
      <w:r>
        <w:rPr>
          <w:rFonts w:ascii="Times New Roman" w:hAnsi="Times New Roman" w:cs="Times New Roman"/>
          <w:color w:val="000000"/>
          <w:sz w:val="24"/>
          <w:szCs w:val="24"/>
          <w:lang w:val="uk-UA"/>
        </w:rPr>
        <w:t>ях, в яких сукупний дохід на кожного члена за попередній квартал не перевищував рівня забезпечення</w:t>
      </w:r>
      <w:r w:rsidRPr="00431AC8">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прожиткового мінімуму, який щороку установлюється Законом про Державний бюджет України для визначення права на звільнення від плати за харчування дитини в ДНЗ.</w:t>
      </w:r>
    </w:p>
    <w:p w:rsidR="00431AC8" w:rsidRDefault="00431AC8" w:rsidP="00EB727D">
      <w:pPr>
        <w:tabs>
          <w:tab w:val="left" w:pos="7088"/>
        </w:tabs>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w:t>
      </w:r>
      <w:r w:rsidR="00D6273B">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Виконавчий комітет Дунаєвецької міської ради має право звільнити від батьківської плати або зменшити розмір батьківської плати при зверненні  адміністрації  ДНЗ та громадян, які потребують соціальної підтримки</w:t>
      </w:r>
    </w:p>
    <w:p w:rsidR="00431AC8" w:rsidRPr="00D6273B" w:rsidRDefault="00431AC8" w:rsidP="00EB727D">
      <w:pPr>
        <w:tabs>
          <w:tab w:val="left" w:pos="7088"/>
        </w:tabs>
        <w:spacing w:after="0" w:line="240" w:lineRule="auto"/>
        <w:rPr>
          <w:rFonts w:ascii="Times New Roman" w:hAnsi="Times New Roman" w:cs="Times New Roman"/>
          <w:sz w:val="24"/>
          <w:szCs w:val="24"/>
          <w:lang w:val="uk-UA"/>
        </w:rPr>
      </w:pPr>
    </w:p>
    <w:p w:rsidR="00431AC8" w:rsidRPr="00D6273B" w:rsidRDefault="00431AC8" w:rsidP="00EB727D">
      <w:pPr>
        <w:tabs>
          <w:tab w:val="left" w:pos="7088"/>
        </w:tabs>
        <w:spacing w:after="0" w:line="240" w:lineRule="auto"/>
        <w:rPr>
          <w:rFonts w:ascii="Times New Roman" w:hAnsi="Times New Roman" w:cs="Times New Roman"/>
          <w:sz w:val="24"/>
          <w:szCs w:val="24"/>
          <w:lang w:val="uk-UA"/>
        </w:rPr>
      </w:pPr>
    </w:p>
    <w:p w:rsidR="00431AC8" w:rsidRPr="00A6205D" w:rsidRDefault="00431AC8" w:rsidP="00EB727D">
      <w:pPr>
        <w:tabs>
          <w:tab w:val="left" w:pos="7088"/>
        </w:tabs>
        <w:spacing w:after="0" w:line="240" w:lineRule="auto"/>
        <w:ind w:firstLine="709"/>
        <w:rPr>
          <w:sz w:val="24"/>
          <w:szCs w:val="24"/>
          <w:lang w:val="uk-UA"/>
        </w:rPr>
      </w:pPr>
    </w:p>
    <w:p w:rsidR="00431AC8" w:rsidRPr="00D240DE" w:rsidRDefault="00431AC8" w:rsidP="00EB727D">
      <w:pPr>
        <w:tabs>
          <w:tab w:val="left" w:pos="7088"/>
        </w:tabs>
        <w:spacing w:after="0" w:line="240" w:lineRule="auto"/>
        <w:jc w:val="both"/>
        <w:rPr>
          <w:rFonts w:ascii="Times New Roman" w:hAnsi="Times New Roman" w:cs="Times New Roman"/>
          <w:sz w:val="24"/>
          <w:szCs w:val="24"/>
          <w:lang w:val="uk-UA"/>
        </w:rPr>
      </w:pPr>
      <w:r w:rsidRPr="00D240DE">
        <w:rPr>
          <w:rFonts w:ascii="Times New Roman" w:hAnsi="Times New Roman" w:cs="Times New Roman"/>
          <w:sz w:val="24"/>
          <w:szCs w:val="24"/>
        </w:rPr>
        <w:t>Міський голова </w:t>
      </w:r>
      <w:r w:rsidRPr="00D240DE">
        <w:rPr>
          <w:rFonts w:ascii="Times New Roman" w:hAnsi="Times New Roman" w:cs="Times New Roman"/>
          <w:sz w:val="24"/>
          <w:szCs w:val="24"/>
          <w:lang w:val="uk-UA"/>
        </w:rPr>
        <w:t xml:space="preserve">                                                                                  </w:t>
      </w:r>
      <w:r w:rsidR="00286AAB">
        <w:rPr>
          <w:rFonts w:ascii="Times New Roman" w:hAnsi="Times New Roman" w:cs="Times New Roman"/>
          <w:sz w:val="24"/>
          <w:szCs w:val="24"/>
          <w:lang w:val="uk-UA"/>
        </w:rPr>
        <w:t xml:space="preserve">        </w:t>
      </w:r>
      <w:r w:rsidRPr="00D240DE">
        <w:rPr>
          <w:rFonts w:ascii="Times New Roman" w:hAnsi="Times New Roman" w:cs="Times New Roman"/>
          <w:sz w:val="24"/>
          <w:szCs w:val="24"/>
          <w:lang w:val="uk-UA"/>
        </w:rPr>
        <w:t>В.Заяць</w:t>
      </w:r>
    </w:p>
    <w:p w:rsidR="00E65434" w:rsidRDefault="00E65434">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E65434" w:rsidRDefault="00E65434" w:rsidP="00E65434">
      <w:pPr>
        <w:rPr>
          <w:rFonts w:ascii="Times New Roman" w:hAnsi="Times New Roman" w:cs="Times New Roman"/>
          <w:b/>
          <w:sz w:val="24"/>
          <w:szCs w:val="24"/>
          <w:lang w:val="uk-UA"/>
        </w:rPr>
      </w:pPr>
      <w:r w:rsidRPr="00F12897">
        <w:rPr>
          <w:rFonts w:ascii="Times New Roman" w:hAnsi="Times New Roman" w:cs="Times New Roman"/>
          <w:b/>
          <w:noProof/>
          <w:sz w:val="24"/>
          <w:szCs w:val="24"/>
        </w:rPr>
        <w:lastRenderedPageBreak/>
        <w:drawing>
          <wp:anchor distT="0" distB="0" distL="114300" distR="114300" simplePos="0" relativeHeight="251737088"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E65434" w:rsidRDefault="00E65434" w:rsidP="00E65434">
      <w:pPr>
        <w:jc w:val="center"/>
        <w:rPr>
          <w:rFonts w:ascii="Times New Roman" w:hAnsi="Times New Roman" w:cs="Times New Roman"/>
          <w:b/>
          <w:sz w:val="24"/>
          <w:szCs w:val="24"/>
          <w:lang w:val="uk-UA"/>
        </w:rPr>
      </w:pPr>
    </w:p>
    <w:p w:rsidR="00E65434" w:rsidRPr="00F12897" w:rsidRDefault="00E65434" w:rsidP="00E65434">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E65434" w:rsidRPr="00F12897" w:rsidRDefault="00E65434" w:rsidP="00E65434">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E65434" w:rsidRPr="00F12897" w:rsidRDefault="00E65434" w:rsidP="00E65434">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E65434" w:rsidRPr="00F12897" w:rsidRDefault="00E65434" w:rsidP="00E65434">
      <w:pPr>
        <w:spacing w:after="0" w:line="240" w:lineRule="auto"/>
        <w:jc w:val="center"/>
        <w:rPr>
          <w:rFonts w:ascii="Times New Roman" w:hAnsi="Times New Roman" w:cs="Times New Roman"/>
          <w:sz w:val="24"/>
          <w:szCs w:val="24"/>
        </w:rPr>
      </w:pPr>
    </w:p>
    <w:p w:rsidR="00E65434" w:rsidRPr="00F12897" w:rsidRDefault="00E65434" w:rsidP="00E65434">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E65434" w:rsidRPr="00F12897" w:rsidRDefault="00E65434" w:rsidP="00E65434">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E65434" w:rsidRPr="00F12897" w:rsidRDefault="00E65434" w:rsidP="00E65434">
      <w:pPr>
        <w:rPr>
          <w:rFonts w:ascii="Times New Roman" w:hAnsi="Times New Roman" w:cs="Times New Roman"/>
          <w:sz w:val="24"/>
          <w:szCs w:val="24"/>
          <w:lang w:val="uk-UA"/>
        </w:rPr>
      </w:pPr>
    </w:p>
    <w:p w:rsidR="00E65434" w:rsidRPr="00F12897" w:rsidRDefault="00E65434" w:rsidP="00E65434">
      <w:pPr>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62654D">
        <w:rPr>
          <w:rFonts w:ascii="Times New Roman" w:hAnsi="Times New Roman" w:cs="Times New Roman"/>
          <w:sz w:val="24"/>
          <w:szCs w:val="24"/>
          <w:lang w:val="uk-UA"/>
        </w:rPr>
        <w:t>1</w:t>
      </w:r>
      <w:r w:rsidR="00DD2CE3">
        <w:rPr>
          <w:rFonts w:ascii="Times New Roman" w:hAnsi="Times New Roman" w:cs="Times New Roman"/>
          <w:sz w:val="24"/>
          <w:szCs w:val="24"/>
          <w:lang w:val="uk-UA"/>
        </w:rPr>
        <w:t>8</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82613B" w:rsidRPr="00754D1E" w:rsidRDefault="0082613B" w:rsidP="0082613B">
      <w:pPr>
        <w:spacing w:after="0" w:line="240" w:lineRule="auto"/>
        <w:ind w:right="5387"/>
        <w:rPr>
          <w:rFonts w:ascii="Times New Roman" w:hAnsi="Times New Roman" w:cs="Times New Roman"/>
          <w:sz w:val="24"/>
          <w:szCs w:val="24"/>
          <w:lang w:val="uk-UA"/>
        </w:rPr>
      </w:pPr>
      <w:r w:rsidRPr="00754D1E">
        <w:rPr>
          <w:rFonts w:ascii="Times New Roman" w:hAnsi="Times New Roman" w:cs="Times New Roman"/>
          <w:sz w:val="24"/>
          <w:szCs w:val="24"/>
          <w:lang w:val="uk-UA"/>
        </w:rPr>
        <w:t>Про відчуження шляхом продажу комунального майна територіальної громади Дунаєвецької міської ради</w:t>
      </w:r>
    </w:p>
    <w:p w:rsidR="0082613B" w:rsidRPr="00754D1E" w:rsidRDefault="0082613B" w:rsidP="0082613B">
      <w:pPr>
        <w:spacing w:after="0" w:line="240" w:lineRule="auto"/>
        <w:ind w:firstLine="709"/>
        <w:jc w:val="both"/>
        <w:rPr>
          <w:rFonts w:ascii="Times New Roman" w:hAnsi="Times New Roman" w:cs="Times New Roman"/>
          <w:sz w:val="24"/>
          <w:szCs w:val="24"/>
          <w:lang w:val="uk-UA"/>
        </w:rPr>
      </w:pPr>
    </w:p>
    <w:p w:rsidR="0082613B" w:rsidRPr="00754D1E" w:rsidRDefault="0082613B" w:rsidP="0082613B">
      <w:pPr>
        <w:spacing w:after="0" w:line="240" w:lineRule="auto"/>
        <w:ind w:firstLine="709"/>
        <w:jc w:val="both"/>
        <w:rPr>
          <w:rFonts w:ascii="Times New Roman" w:hAnsi="Times New Roman" w:cs="Times New Roman"/>
          <w:b/>
          <w:sz w:val="24"/>
          <w:szCs w:val="24"/>
          <w:lang w:val="uk-UA"/>
        </w:rPr>
      </w:pPr>
      <w:r w:rsidRPr="00754D1E">
        <w:rPr>
          <w:rFonts w:ascii="Times New Roman" w:hAnsi="Times New Roman" w:cs="Times New Roman"/>
          <w:sz w:val="24"/>
          <w:szCs w:val="24"/>
          <w:lang w:val="uk-UA"/>
        </w:rPr>
        <w:t xml:space="preserve">Відповідно до Законів України «Про місцеве самоврядування  в Україні», «Про оренду державного та комунального майна», </w:t>
      </w:r>
      <w:r>
        <w:rPr>
          <w:rFonts w:ascii="Times New Roman" w:hAnsi="Times New Roman" w:cs="Times New Roman"/>
          <w:sz w:val="24"/>
          <w:szCs w:val="24"/>
          <w:lang w:val="uk-UA"/>
        </w:rPr>
        <w:t xml:space="preserve">враховуючи пропозиції спільного засідання постійних комісій від 21.12.2017 </w:t>
      </w:r>
      <w:r w:rsidRPr="0058721B">
        <w:rPr>
          <w:rFonts w:ascii="Times New Roman" w:hAnsi="Times New Roman" w:cs="Times New Roman"/>
          <w:sz w:val="24"/>
          <w:szCs w:val="24"/>
          <w:lang w:val="uk-UA"/>
        </w:rPr>
        <w:t>року, міська рада</w:t>
      </w:r>
    </w:p>
    <w:p w:rsidR="0082613B" w:rsidRPr="00754D1E" w:rsidRDefault="0082613B" w:rsidP="0082613B">
      <w:pPr>
        <w:spacing w:after="0" w:line="240" w:lineRule="auto"/>
        <w:ind w:firstLine="709"/>
        <w:jc w:val="center"/>
        <w:rPr>
          <w:rFonts w:ascii="Times New Roman" w:hAnsi="Times New Roman" w:cs="Times New Roman"/>
          <w:b/>
          <w:sz w:val="24"/>
          <w:szCs w:val="24"/>
          <w:lang w:val="uk-UA"/>
        </w:rPr>
      </w:pPr>
      <w:r w:rsidRPr="00754D1E">
        <w:rPr>
          <w:rFonts w:ascii="Times New Roman" w:hAnsi="Times New Roman" w:cs="Times New Roman"/>
          <w:b/>
          <w:sz w:val="24"/>
          <w:szCs w:val="24"/>
          <w:lang w:val="uk-UA"/>
        </w:rPr>
        <w:t>ВИРІШИЛА:</w:t>
      </w:r>
    </w:p>
    <w:p w:rsidR="0082613B" w:rsidRPr="00754D1E" w:rsidRDefault="0082613B" w:rsidP="0082613B">
      <w:pPr>
        <w:spacing w:after="0" w:line="240" w:lineRule="auto"/>
        <w:ind w:firstLine="709"/>
        <w:jc w:val="both"/>
        <w:rPr>
          <w:rFonts w:ascii="Times New Roman" w:hAnsi="Times New Roman" w:cs="Times New Roman"/>
          <w:sz w:val="24"/>
          <w:szCs w:val="24"/>
          <w:lang w:val="uk-UA"/>
        </w:rPr>
      </w:pPr>
    </w:p>
    <w:p w:rsidR="0082613B" w:rsidRPr="00754D1E" w:rsidRDefault="0082613B" w:rsidP="0082613B">
      <w:pPr>
        <w:spacing w:after="0" w:line="240" w:lineRule="auto"/>
        <w:ind w:firstLine="709"/>
        <w:jc w:val="both"/>
        <w:rPr>
          <w:rFonts w:ascii="Times New Roman" w:hAnsi="Times New Roman" w:cs="Times New Roman"/>
          <w:sz w:val="24"/>
          <w:szCs w:val="24"/>
          <w:lang w:val="uk-UA"/>
        </w:rPr>
      </w:pPr>
      <w:r w:rsidRPr="00754D1E">
        <w:rPr>
          <w:rFonts w:ascii="Times New Roman" w:hAnsi="Times New Roman" w:cs="Times New Roman"/>
          <w:sz w:val="24"/>
          <w:szCs w:val="24"/>
          <w:lang w:val="uk-UA"/>
        </w:rPr>
        <w:t>1. Відчужити шляхом продажу нежитлов</w:t>
      </w:r>
      <w:r>
        <w:rPr>
          <w:rFonts w:ascii="Times New Roman" w:hAnsi="Times New Roman" w:cs="Times New Roman"/>
          <w:sz w:val="24"/>
          <w:szCs w:val="24"/>
          <w:lang w:val="uk-UA"/>
        </w:rPr>
        <w:t xml:space="preserve">ого приміщення </w:t>
      </w:r>
      <w:r w:rsidRPr="00754D1E">
        <w:rPr>
          <w:rFonts w:ascii="Times New Roman" w:hAnsi="Times New Roman" w:cs="Times New Roman"/>
          <w:sz w:val="24"/>
          <w:szCs w:val="24"/>
          <w:lang w:val="uk-UA"/>
        </w:rPr>
        <w:t xml:space="preserve">загальною площею </w:t>
      </w:r>
      <w:r w:rsidRPr="00620F82">
        <w:rPr>
          <w:rFonts w:ascii="Times New Roman" w:hAnsi="Times New Roman" w:cs="Times New Roman"/>
          <w:sz w:val="24"/>
          <w:szCs w:val="24"/>
          <w:lang w:val="uk-UA"/>
        </w:rPr>
        <w:t xml:space="preserve">379,0 </w:t>
      </w:r>
      <w:r w:rsidRPr="00754D1E">
        <w:rPr>
          <w:rFonts w:ascii="Times New Roman" w:hAnsi="Times New Roman" w:cs="Times New Roman"/>
          <w:sz w:val="24"/>
          <w:szCs w:val="24"/>
          <w:lang w:val="uk-UA"/>
        </w:rPr>
        <w:t xml:space="preserve"> м</w:t>
      </w:r>
      <w:r w:rsidRPr="00754D1E">
        <w:rPr>
          <w:rFonts w:ascii="Times New Roman" w:hAnsi="Times New Roman" w:cs="Times New Roman"/>
          <w:sz w:val="24"/>
          <w:szCs w:val="24"/>
          <w:vertAlign w:val="superscript"/>
          <w:lang w:val="uk-UA"/>
        </w:rPr>
        <w:t>2</w:t>
      </w:r>
      <w:r w:rsidRPr="00754D1E">
        <w:rPr>
          <w:rFonts w:ascii="Times New Roman" w:hAnsi="Times New Roman" w:cs="Times New Roman"/>
          <w:sz w:val="24"/>
          <w:szCs w:val="24"/>
          <w:lang w:val="uk-UA"/>
        </w:rPr>
        <w:t>, що знаходиться за адресою:</w:t>
      </w:r>
      <w:r>
        <w:rPr>
          <w:rFonts w:ascii="Times New Roman" w:hAnsi="Times New Roman" w:cs="Times New Roman"/>
          <w:sz w:val="24"/>
          <w:szCs w:val="24"/>
          <w:lang w:val="uk-UA"/>
        </w:rPr>
        <w:t xml:space="preserve"> </w:t>
      </w:r>
      <w:r w:rsidRPr="00620F82">
        <w:rPr>
          <w:rFonts w:ascii="Times New Roman" w:hAnsi="Times New Roman" w:cs="Times New Roman"/>
          <w:sz w:val="24"/>
          <w:szCs w:val="24"/>
          <w:lang w:val="uk-UA"/>
        </w:rPr>
        <w:t>Хмельницька область, Дунаєвецький район, с. Миньківці, вул. Подільська, 18/1</w:t>
      </w:r>
      <w:r>
        <w:rPr>
          <w:rFonts w:ascii="Times New Roman" w:hAnsi="Times New Roman" w:cs="Times New Roman"/>
          <w:sz w:val="24"/>
          <w:szCs w:val="24"/>
          <w:lang w:val="uk-UA"/>
        </w:rPr>
        <w:t>:</w:t>
      </w:r>
    </w:p>
    <w:p w:rsidR="0082613B" w:rsidRPr="00754D1E" w:rsidRDefault="0082613B" w:rsidP="0082613B">
      <w:pPr>
        <w:spacing w:after="0" w:line="240" w:lineRule="auto"/>
        <w:ind w:firstLine="709"/>
        <w:jc w:val="both"/>
        <w:rPr>
          <w:rFonts w:ascii="Times New Roman" w:hAnsi="Times New Roman" w:cs="Times New Roman"/>
          <w:sz w:val="24"/>
          <w:szCs w:val="24"/>
          <w:lang w:val="uk-UA"/>
        </w:rPr>
      </w:pPr>
      <w:r w:rsidRPr="00754D1E">
        <w:rPr>
          <w:rFonts w:ascii="Times New Roman" w:hAnsi="Times New Roman" w:cs="Times New Roman"/>
          <w:sz w:val="24"/>
          <w:szCs w:val="24"/>
          <w:lang w:val="uk-UA"/>
        </w:rPr>
        <w:t>1) затвердити протокол проведення біржових торгів (аукціону) на Хмельницькій обласній товарній біржі від 1</w:t>
      </w:r>
      <w:r>
        <w:rPr>
          <w:rFonts w:ascii="Times New Roman" w:hAnsi="Times New Roman" w:cs="Times New Roman"/>
          <w:sz w:val="24"/>
          <w:szCs w:val="24"/>
          <w:lang w:val="uk-UA"/>
        </w:rPr>
        <w:t>2 груд</w:t>
      </w:r>
      <w:r w:rsidRPr="00754D1E">
        <w:rPr>
          <w:rFonts w:ascii="Times New Roman" w:hAnsi="Times New Roman" w:cs="Times New Roman"/>
          <w:sz w:val="24"/>
          <w:szCs w:val="24"/>
          <w:lang w:val="uk-UA"/>
        </w:rPr>
        <w:t xml:space="preserve">ня 2017 року № </w:t>
      </w:r>
      <w:r>
        <w:rPr>
          <w:rFonts w:ascii="Times New Roman" w:hAnsi="Times New Roman" w:cs="Times New Roman"/>
          <w:sz w:val="24"/>
          <w:szCs w:val="24"/>
          <w:lang w:val="uk-UA"/>
        </w:rPr>
        <w:t>11</w:t>
      </w:r>
      <w:r w:rsidRPr="00754D1E">
        <w:rPr>
          <w:rFonts w:ascii="Times New Roman" w:hAnsi="Times New Roman" w:cs="Times New Roman"/>
          <w:sz w:val="24"/>
          <w:szCs w:val="24"/>
          <w:lang w:val="uk-UA"/>
        </w:rPr>
        <w:t xml:space="preserve"> про відчуження шляхом продажу нерухомого майна, яке перебуває у власності територіальної громади Дунаєвецької міської ради. </w:t>
      </w:r>
    </w:p>
    <w:p w:rsidR="0082613B" w:rsidRPr="00754D1E" w:rsidRDefault="0082613B" w:rsidP="00826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754D1E">
        <w:rPr>
          <w:rFonts w:ascii="Times New Roman" w:hAnsi="Times New Roman" w:cs="Times New Roman"/>
          <w:sz w:val="24"/>
          <w:szCs w:val="24"/>
          <w:lang w:val="uk-UA"/>
        </w:rPr>
        <w:t>затвердити ціну продажу майна, що знаходиться за адресою: Хмельницька область, Дунаєвецький район, с. Миньківц</w:t>
      </w:r>
      <w:r>
        <w:rPr>
          <w:rFonts w:ascii="Times New Roman" w:hAnsi="Times New Roman" w:cs="Times New Roman"/>
          <w:sz w:val="24"/>
          <w:szCs w:val="24"/>
          <w:lang w:val="uk-UA"/>
        </w:rPr>
        <w:t xml:space="preserve">і </w:t>
      </w:r>
      <w:r w:rsidRPr="00754D1E">
        <w:rPr>
          <w:rFonts w:ascii="Times New Roman" w:hAnsi="Times New Roman" w:cs="Times New Roman"/>
          <w:sz w:val="24"/>
          <w:szCs w:val="24"/>
          <w:lang w:val="uk-UA"/>
        </w:rPr>
        <w:t xml:space="preserve">в сумі </w:t>
      </w:r>
      <w:r>
        <w:rPr>
          <w:rFonts w:ascii="Times New Roman" w:hAnsi="Times New Roman" w:cs="Times New Roman"/>
          <w:sz w:val="24"/>
          <w:szCs w:val="24"/>
          <w:lang w:val="uk-UA"/>
        </w:rPr>
        <w:t>51922,00</w:t>
      </w:r>
      <w:r w:rsidRPr="00754D1E">
        <w:rPr>
          <w:rFonts w:ascii="Times New Roman" w:hAnsi="Times New Roman" w:cs="Times New Roman"/>
          <w:sz w:val="24"/>
          <w:szCs w:val="24"/>
          <w:lang w:val="uk-UA"/>
        </w:rPr>
        <w:t xml:space="preserve"> (</w:t>
      </w:r>
      <w:r>
        <w:rPr>
          <w:rFonts w:ascii="Times New Roman" w:hAnsi="Times New Roman" w:cs="Times New Roman"/>
          <w:sz w:val="24"/>
          <w:szCs w:val="24"/>
          <w:lang w:val="uk-UA"/>
        </w:rPr>
        <w:t>п’ятдесят одна тисяча двадцять дві грн.00 коп.)</w:t>
      </w:r>
    </w:p>
    <w:p w:rsidR="0082613B" w:rsidRPr="00754D1E" w:rsidRDefault="0082613B" w:rsidP="0082613B">
      <w:pPr>
        <w:spacing w:after="0" w:line="240" w:lineRule="auto"/>
        <w:ind w:firstLine="709"/>
        <w:jc w:val="both"/>
        <w:rPr>
          <w:rFonts w:ascii="Times New Roman" w:hAnsi="Times New Roman" w:cs="Times New Roman"/>
          <w:sz w:val="24"/>
          <w:szCs w:val="24"/>
          <w:lang w:val="uk-UA"/>
        </w:rPr>
      </w:pPr>
      <w:r w:rsidRPr="00754D1E">
        <w:rPr>
          <w:rFonts w:ascii="Times New Roman" w:hAnsi="Times New Roman" w:cs="Times New Roman"/>
          <w:sz w:val="24"/>
          <w:szCs w:val="24"/>
          <w:lang w:val="uk-UA"/>
        </w:rPr>
        <w:t>3) продати нежитлов</w:t>
      </w:r>
      <w:r>
        <w:rPr>
          <w:rFonts w:ascii="Times New Roman" w:hAnsi="Times New Roman" w:cs="Times New Roman"/>
          <w:sz w:val="24"/>
          <w:szCs w:val="24"/>
          <w:lang w:val="uk-UA"/>
        </w:rPr>
        <w:t>е</w:t>
      </w:r>
      <w:r w:rsidRPr="00754D1E">
        <w:rPr>
          <w:rFonts w:ascii="Times New Roman" w:hAnsi="Times New Roman" w:cs="Times New Roman"/>
          <w:sz w:val="24"/>
          <w:szCs w:val="24"/>
          <w:lang w:val="uk-UA"/>
        </w:rPr>
        <w:t xml:space="preserve"> приміщення загальною площею 379,0 м</w:t>
      </w:r>
      <w:r w:rsidRPr="00754D1E">
        <w:rPr>
          <w:rFonts w:ascii="Times New Roman" w:hAnsi="Times New Roman" w:cs="Times New Roman"/>
          <w:sz w:val="24"/>
          <w:szCs w:val="24"/>
          <w:vertAlign w:val="superscript"/>
          <w:lang w:val="uk-UA"/>
        </w:rPr>
        <w:t>2</w:t>
      </w:r>
      <w:r w:rsidRPr="00754D1E">
        <w:rPr>
          <w:rFonts w:ascii="Times New Roman" w:hAnsi="Times New Roman" w:cs="Times New Roman"/>
          <w:sz w:val="24"/>
          <w:szCs w:val="24"/>
          <w:lang w:val="uk-UA"/>
        </w:rPr>
        <w:t>, що знаходиться за адресою:  Хмельницька область, Дунаєвецький район, с. Миньківці, вул. Подільська, 18/1</w:t>
      </w:r>
      <w:r>
        <w:rPr>
          <w:rFonts w:ascii="Times New Roman" w:hAnsi="Times New Roman" w:cs="Times New Roman"/>
          <w:sz w:val="24"/>
          <w:szCs w:val="24"/>
          <w:lang w:val="uk-UA"/>
        </w:rPr>
        <w:t>, Сербенюку Владиславу Олександровичу</w:t>
      </w:r>
      <w:r w:rsidRPr="00754D1E">
        <w:rPr>
          <w:rFonts w:ascii="Times New Roman" w:hAnsi="Times New Roman" w:cs="Times New Roman"/>
          <w:sz w:val="24"/>
          <w:szCs w:val="24"/>
          <w:lang w:val="uk-UA"/>
        </w:rPr>
        <w:t xml:space="preserve">, який проживає </w:t>
      </w:r>
      <w:r w:rsidR="00D57AE1" w:rsidRPr="00D57AE1">
        <w:rPr>
          <w:rFonts w:ascii="Times New Roman" w:hAnsi="Times New Roman" w:cs="Times New Roman"/>
          <w:sz w:val="24"/>
          <w:szCs w:val="24"/>
          <w:lang w:val="uk-UA"/>
        </w:rPr>
        <w:t>(</w:t>
      </w:r>
      <w:r w:rsidR="00D57AE1">
        <w:rPr>
          <w:rFonts w:ascii="Times New Roman" w:hAnsi="Times New Roman" w:cs="Times New Roman"/>
          <w:i/>
          <w:sz w:val="24"/>
          <w:szCs w:val="24"/>
          <w:lang w:val="uk-UA"/>
        </w:rPr>
        <w:t>конфіденційна інформація</w:t>
      </w:r>
      <w:r w:rsidR="00D57AE1" w:rsidRPr="00D57AE1">
        <w:rPr>
          <w:rFonts w:ascii="Times New Roman" w:hAnsi="Times New Roman" w:cs="Times New Roman"/>
          <w:sz w:val="24"/>
          <w:szCs w:val="24"/>
          <w:lang w:val="uk-UA"/>
        </w:rPr>
        <w:t>)</w:t>
      </w:r>
      <w:r w:rsidRPr="00754D1E">
        <w:rPr>
          <w:rFonts w:ascii="Times New Roman" w:hAnsi="Times New Roman" w:cs="Times New Roman"/>
          <w:sz w:val="24"/>
          <w:szCs w:val="24"/>
          <w:lang w:val="uk-UA"/>
        </w:rPr>
        <w:t>, за ціною 51922,00 (п’ятдесят одна тисяча двадцять дві грн.00 коп.)</w:t>
      </w:r>
      <w:r>
        <w:rPr>
          <w:rFonts w:ascii="Times New Roman" w:hAnsi="Times New Roman" w:cs="Times New Roman"/>
          <w:sz w:val="24"/>
          <w:szCs w:val="24"/>
          <w:lang w:val="uk-UA"/>
        </w:rPr>
        <w:t>.</w:t>
      </w:r>
    </w:p>
    <w:p w:rsidR="0082613B" w:rsidRPr="00754D1E" w:rsidRDefault="0082613B" w:rsidP="0082613B">
      <w:pPr>
        <w:spacing w:after="0" w:line="240" w:lineRule="auto"/>
        <w:ind w:firstLine="709"/>
        <w:jc w:val="both"/>
        <w:rPr>
          <w:rFonts w:ascii="Times New Roman" w:hAnsi="Times New Roman" w:cs="Times New Roman"/>
          <w:sz w:val="24"/>
          <w:szCs w:val="24"/>
          <w:lang w:val="uk-UA"/>
        </w:rPr>
      </w:pPr>
      <w:r w:rsidRPr="00754D1E">
        <w:rPr>
          <w:rFonts w:ascii="Times New Roman" w:hAnsi="Times New Roman" w:cs="Times New Roman"/>
          <w:sz w:val="24"/>
          <w:szCs w:val="24"/>
          <w:lang w:val="uk-UA"/>
        </w:rPr>
        <w:t>4) Сербенюку Владиславу Олександровичу</w:t>
      </w:r>
      <w:r>
        <w:rPr>
          <w:rFonts w:ascii="Times New Roman" w:hAnsi="Times New Roman" w:cs="Times New Roman"/>
          <w:sz w:val="24"/>
          <w:szCs w:val="24"/>
          <w:lang w:val="uk-UA"/>
        </w:rPr>
        <w:t xml:space="preserve"> </w:t>
      </w:r>
      <w:r w:rsidRPr="00754D1E">
        <w:rPr>
          <w:rFonts w:ascii="Times New Roman" w:hAnsi="Times New Roman" w:cs="Times New Roman"/>
          <w:sz w:val="24"/>
          <w:szCs w:val="24"/>
          <w:lang w:val="uk-UA"/>
        </w:rPr>
        <w:t xml:space="preserve">у трьохденний термін внести кошти за придбане майно на розрахунковий рахунок Хмельницької обласної товарної біржі: - код 14145506, р/р 26006000250077, МФО 300023, Головний офіс ПАТ Укрсоцбанк. </w:t>
      </w:r>
    </w:p>
    <w:p w:rsidR="0082613B" w:rsidRPr="00754D1E" w:rsidRDefault="0082613B" w:rsidP="0082613B">
      <w:pPr>
        <w:spacing w:after="0" w:line="240" w:lineRule="auto"/>
        <w:ind w:firstLine="709"/>
        <w:jc w:val="both"/>
        <w:rPr>
          <w:rFonts w:ascii="Times New Roman" w:hAnsi="Times New Roman" w:cs="Times New Roman"/>
          <w:sz w:val="24"/>
          <w:szCs w:val="24"/>
          <w:lang w:val="uk-UA"/>
        </w:rPr>
      </w:pPr>
    </w:p>
    <w:p w:rsidR="0082613B" w:rsidRPr="00754D1E" w:rsidRDefault="0082613B" w:rsidP="0082613B">
      <w:pPr>
        <w:spacing w:after="0" w:line="240" w:lineRule="auto"/>
        <w:ind w:firstLine="709"/>
        <w:jc w:val="both"/>
        <w:rPr>
          <w:rFonts w:ascii="Times New Roman" w:hAnsi="Times New Roman" w:cs="Times New Roman"/>
          <w:sz w:val="24"/>
          <w:szCs w:val="24"/>
          <w:lang w:val="uk-UA"/>
        </w:rPr>
      </w:pPr>
      <w:r w:rsidRPr="00754D1E">
        <w:rPr>
          <w:rFonts w:ascii="Times New Roman" w:hAnsi="Times New Roman" w:cs="Times New Roman"/>
          <w:sz w:val="24"/>
          <w:szCs w:val="24"/>
          <w:lang w:val="uk-UA"/>
        </w:rPr>
        <w:t xml:space="preserve">2. Відчужити шляхом продажу </w:t>
      </w:r>
      <w:r>
        <w:rPr>
          <w:rFonts w:ascii="Times New Roman" w:hAnsi="Times New Roman" w:cs="Times New Roman"/>
          <w:sz w:val="24"/>
          <w:szCs w:val="24"/>
          <w:lang w:val="uk-UA"/>
        </w:rPr>
        <w:t xml:space="preserve">нежитлової </w:t>
      </w:r>
      <w:r w:rsidRPr="00754D1E">
        <w:rPr>
          <w:rFonts w:ascii="Times New Roman" w:hAnsi="Times New Roman" w:cs="Times New Roman"/>
          <w:sz w:val="24"/>
          <w:szCs w:val="24"/>
          <w:lang w:val="uk-UA"/>
        </w:rPr>
        <w:t>будівл</w:t>
      </w:r>
      <w:r>
        <w:rPr>
          <w:rFonts w:ascii="Times New Roman" w:hAnsi="Times New Roman" w:cs="Times New Roman"/>
          <w:sz w:val="24"/>
          <w:szCs w:val="24"/>
          <w:lang w:val="uk-UA"/>
        </w:rPr>
        <w:t>і швейної майстерні</w:t>
      </w:r>
      <w:r w:rsidRPr="00754D1E">
        <w:rPr>
          <w:rFonts w:ascii="Times New Roman" w:hAnsi="Times New Roman" w:cs="Times New Roman"/>
          <w:sz w:val="24"/>
          <w:szCs w:val="24"/>
          <w:lang w:val="uk-UA"/>
        </w:rPr>
        <w:t xml:space="preserve"> загальною площею 1</w:t>
      </w:r>
      <w:r>
        <w:rPr>
          <w:rFonts w:ascii="Times New Roman" w:hAnsi="Times New Roman" w:cs="Times New Roman"/>
          <w:sz w:val="24"/>
          <w:szCs w:val="24"/>
          <w:lang w:val="uk-UA"/>
        </w:rPr>
        <w:t>80</w:t>
      </w:r>
      <w:r w:rsidRPr="00754D1E">
        <w:rPr>
          <w:rFonts w:ascii="Times New Roman" w:hAnsi="Times New Roman" w:cs="Times New Roman"/>
          <w:sz w:val="24"/>
          <w:szCs w:val="24"/>
          <w:lang w:val="uk-UA"/>
        </w:rPr>
        <w:t>,0 м</w:t>
      </w:r>
      <w:r w:rsidRPr="00754D1E">
        <w:rPr>
          <w:rFonts w:ascii="Times New Roman" w:hAnsi="Times New Roman" w:cs="Times New Roman"/>
          <w:sz w:val="24"/>
          <w:szCs w:val="24"/>
          <w:vertAlign w:val="superscript"/>
          <w:lang w:val="uk-UA"/>
        </w:rPr>
        <w:t>2</w:t>
      </w:r>
      <w:r w:rsidRPr="00754D1E">
        <w:rPr>
          <w:rFonts w:ascii="Times New Roman" w:hAnsi="Times New Roman" w:cs="Times New Roman"/>
          <w:sz w:val="24"/>
          <w:szCs w:val="24"/>
          <w:lang w:val="uk-UA"/>
        </w:rPr>
        <w:t>, що знаходиться за адресою:  Хмельницька область, Дунаєв</w:t>
      </w:r>
      <w:r>
        <w:rPr>
          <w:rFonts w:ascii="Times New Roman" w:hAnsi="Times New Roman" w:cs="Times New Roman"/>
          <w:sz w:val="24"/>
          <w:szCs w:val="24"/>
          <w:lang w:val="uk-UA"/>
        </w:rPr>
        <w:t>ецький район, с. Нестерівці</w:t>
      </w:r>
      <w:r w:rsidRPr="00754D1E">
        <w:rPr>
          <w:rFonts w:ascii="Times New Roman" w:hAnsi="Times New Roman" w:cs="Times New Roman"/>
          <w:sz w:val="24"/>
          <w:szCs w:val="24"/>
          <w:lang w:val="uk-UA"/>
        </w:rPr>
        <w:t xml:space="preserve">, вул. </w:t>
      </w:r>
      <w:r>
        <w:rPr>
          <w:rFonts w:ascii="Times New Roman" w:hAnsi="Times New Roman" w:cs="Times New Roman"/>
          <w:sz w:val="24"/>
          <w:szCs w:val="24"/>
          <w:lang w:val="uk-UA"/>
        </w:rPr>
        <w:t>Центральна, 31:</w:t>
      </w:r>
    </w:p>
    <w:p w:rsidR="0082613B" w:rsidRPr="00754D1E" w:rsidRDefault="0082613B" w:rsidP="0082613B">
      <w:pPr>
        <w:spacing w:after="0" w:line="240" w:lineRule="auto"/>
        <w:ind w:firstLine="709"/>
        <w:jc w:val="both"/>
        <w:rPr>
          <w:rFonts w:ascii="Times New Roman" w:hAnsi="Times New Roman" w:cs="Times New Roman"/>
          <w:sz w:val="24"/>
          <w:szCs w:val="24"/>
          <w:lang w:val="uk-UA"/>
        </w:rPr>
      </w:pPr>
      <w:r w:rsidRPr="00754D1E">
        <w:rPr>
          <w:rFonts w:ascii="Times New Roman" w:hAnsi="Times New Roman" w:cs="Times New Roman"/>
          <w:sz w:val="24"/>
          <w:szCs w:val="24"/>
          <w:lang w:val="uk-UA"/>
        </w:rPr>
        <w:t xml:space="preserve">1) </w:t>
      </w:r>
      <w:r w:rsidRPr="00FA6BD3">
        <w:rPr>
          <w:rFonts w:ascii="Times New Roman" w:hAnsi="Times New Roman" w:cs="Times New Roman"/>
          <w:sz w:val="24"/>
          <w:szCs w:val="24"/>
          <w:lang w:val="uk-UA"/>
        </w:rPr>
        <w:t>затвердити протокол проведення біржових торгів (аукціону) на Хмельницькій обласній товарній біржі від 12 грудня 2017 року № 1</w:t>
      </w:r>
      <w:r>
        <w:rPr>
          <w:rFonts w:ascii="Times New Roman" w:hAnsi="Times New Roman" w:cs="Times New Roman"/>
          <w:sz w:val="24"/>
          <w:szCs w:val="24"/>
          <w:lang w:val="uk-UA"/>
        </w:rPr>
        <w:t>2</w:t>
      </w:r>
      <w:r w:rsidRPr="00FA6BD3">
        <w:rPr>
          <w:rFonts w:ascii="Times New Roman" w:hAnsi="Times New Roman" w:cs="Times New Roman"/>
          <w:sz w:val="24"/>
          <w:szCs w:val="24"/>
          <w:lang w:val="uk-UA"/>
        </w:rPr>
        <w:t xml:space="preserve"> про відчуження шляхом продажу нерухомого майна, яке перебуває у власності територіальної громади Дунаєвецької міської ради. </w:t>
      </w:r>
    </w:p>
    <w:p w:rsidR="0082613B" w:rsidRPr="00754D1E" w:rsidRDefault="0082613B" w:rsidP="0082613B">
      <w:pPr>
        <w:spacing w:after="0" w:line="240" w:lineRule="auto"/>
        <w:ind w:firstLine="709"/>
        <w:jc w:val="both"/>
        <w:rPr>
          <w:rFonts w:ascii="Times New Roman" w:hAnsi="Times New Roman" w:cs="Times New Roman"/>
          <w:sz w:val="24"/>
          <w:szCs w:val="24"/>
          <w:lang w:val="uk-UA"/>
        </w:rPr>
      </w:pPr>
      <w:r w:rsidRPr="00754D1E">
        <w:rPr>
          <w:rFonts w:ascii="Times New Roman" w:hAnsi="Times New Roman" w:cs="Times New Roman"/>
          <w:sz w:val="24"/>
          <w:szCs w:val="24"/>
          <w:lang w:val="uk-UA"/>
        </w:rPr>
        <w:t>2) затвердити ціну продажу майна, що знаходиться за адресою: Хмельницька область, Дунаєвецький район, с.</w:t>
      </w:r>
      <w:r>
        <w:rPr>
          <w:rFonts w:ascii="Times New Roman" w:hAnsi="Times New Roman" w:cs="Times New Roman"/>
          <w:sz w:val="24"/>
          <w:szCs w:val="24"/>
          <w:lang w:val="uk-UA"/>
        </w:rPr>
        <w:t xml:space="preserve"> Нестерівці</w:t>
      </w:r>
      <w:r w:rsidRPr="00754D1E">
        <w:rPr>
          <w:rFonts w:ascii="Times New Roman" w:hAnsi="Times New Roman" w:cs="Times New Roman"/>
          <w:sz w:val="24"/>
          <w:szCs w:val="24"/>
          <w:lang w:val="uk-UA"/>
        </w:rPr>
        <w:t xml:space="preserve"> в сумі </w:t>
      </w:r>
      <w:r>
        <w:rPr>
          <w:rFonts w:ascii="Times New Roman" w:hAnsi="Times New Roman" w:cs="Times New Roman"/>
          <w:sz w:val="24"/>
          <w:szCs w:val="24"/>
          <w:lang w:val="uk-UA"/>
        </w:rPr>
        <w:t>10244,50</w:t>
      </w:r>
      <w:r w:rsidRPr="00754D1E">
        <w:rPr>
          <w:rFonts w:ascii="Times New Roman" w:hAnsi="Times New Roman" w:cs="Times New Roman"/>
          <w:sz w:val="24"/>
          <w:szCs w:val="24"/>
          <w:lang w:val="uk-UA"/>
        </w:rPr>
        <w:t xml:space="preserve"> (де</w:t>
      </w:r>
      <w:r>
        <w:rPr>
          <w:rFonts w:ascii="Times New Roman" w:hAnsi="Times New Roman" w:cs="Times New Roman"/>
          <w:sz w:val="24"/>
          <w:szCs w:val="24"/>
          <w:lang w:val="uk-UA"/>
        </w:rPr>
        <w:t xml:space="preserve">сять тисяч двісті сорок чотири </w:t>
      </w:r>
      <w:r w:rsidRPr="00754D1E">
        <w:rPr>
          <w:rFonts w:ascii="Times New Roman" w:hAnsi="Times New Roman" w:cs="Times New Roman"/>
          <w:sz w:val="24"/>
          <w:szCs w:val="24"/>
          <w:lang w:val="uk-UA"/>
        </w:rPr>
        <w:t>грн. 00 коп.).</w:t>
      </w:r>
    </w:p>
    <w:p w:rsidR="0082613B" w:rsidRDefault="0082613B" w:rsidP="0082613B">
      <w:pPr>
        <w:spacing w:after="0" w:line="240" w:lineRule="auto"/>
        <w:ind w:firstLine="709"/>
        <w:jc w:val="both"/>
        <w:rPr>
          <w:rFonts w:ascii="Times New Roman" w:hAnsi="Times New Roman" w:cs="Times New Roman"/>
          <w:sz w:val="24"/>
          <w:szCs w:val="24"/>
          <w:lang w:val="uk-UA"/>
        </w:rPr>
      </w:pPr>
      <w:r w:rsidRPr="00754D1E">
        <w:rPr>
          <w:rFonts w:ascii="Times New Roman" w:hAnsi="Times New Roman" w:cs="Times New Roman"/>
          <w:sz w:val="24"/>
          <w:szCs w:val="24"/>
          <w:lang w:val="uk-UA"/>
        </w:rPr>
        <w:lastRenderedPageBreak/>
        <w:t>3) продати нежитлову</w:t>
      </w:r>
      <w:r>
        <w:rPr>
          <w:rFonts w:ascii="Times New Roman" w:hAnsi="Times New Roman" w:cs="Times New Roman"/>
          <w:sz w:val="24"/>
          <w:szCs w:val="24"/>
          <w:lang w:val="uk-UA"/>
        </w:rPr>
        <w:t xml:space="preserve"> </w:t>
      </w:r>
      <w:r w:rsidRPr="00B044A8">
        <w:rPr>
          <w:rFonts w:ascii="Times New Roman" w:hAnsi="Times New Roman" w:cs="Times New Roman"/>
          <w:sz w:val="24"/>
          <w:szCs w:val="24"/>
          <w:lang w:val="uk-UA"/>
        </w:rPr>
        <w:t>будівл</w:t>
      </w:r>
      <w:r>
        <w:rPr>
          <w:rFonts w:ascii="Times New Roman" w:hAnsi="Times New Roman" w:cs="Times New Roman"/>
          <w:sz w:val="24"/>
          <w:szCs w:val="24"/>
          <w:lang w:val="uk-UA"/>
        </w:rPr>
        <w:t>ю</w:t>
      </w:r>
      <w:r w:rsidRPr="00B044A8">
        <w:rPr>
          <w:rFonts w:ascii="Times New Roman" w:hAnsi="Times New Roman" w:cs="Times New Roman"/>
          <w:sz w:val="24"/>
          <w:szCs w:val="24"/>
          <w:lang w:val="uk-UA"/>
        </w:rPr>
        <w:t xml:space="preserve"> швейної майстерні </w:t>
      </w:r>
      <w:r w:rsidRPr="00FA6BD3">
        <w:rPr>
          <w:rFonts w:ascii="Times New Roman" w:hAnsi="Times New Roman" w:cs="Times New Roman"/>
          <w:sz w:val="24"/>
          <w:szCs w:val="24"/>
          <w:lang w:val="uk-UA"/>
        </w:rPr>
        <w:t>загальною площею 1</w:t>
      </w:r>
      <w:r>
        <w:rPr>
          <w:rFonts w:ascii="Times New Roman" w:hAnsi="Times New Roman" w:cs="Times New Roman"/>
          <w:sz w:val="24"/>
          <w:szCs w:val="24"/>
          <w:lang w:val="uk-UA"/>
        </w:rPr>
        <w:t>80</w:t>
      </w:r>
      <w:r w:rsidRPr="00FA6BD3">
        <w:rPr>
          <w:rFonts w:ascii="Times New Roman" w:hAnsi="Times New Roman" w:cs="Times New Roman"/>
          <w:sz w:val="24"/>
          <w:szCs w:val="24"/>
          <w:lang w:val="uk-UA"/>
        </w:rPr>
        <w:t>,0 м</w:t>
      </w:r>
      <w:r w:rsidRPr="00FA6BD3">
        <w:rPr>
          <w:rFonts w:ascii="Times New Roman" w:hAnsi="Times New Roman" w:cs="Times New Roman"/>
          <w:sz w:val="24"/>
          <w:szCs w:val="24"/>
          <w:vertAlign w:val="superscript"/>
          <w:lang w:val="uk-UA"/>
        </w:rPr>
        <w:t>2</w:t>
      </w:r>
      <w:r w:rsidRPr="00FA6BD3">
        <w:rPr>
          <w:rFonts w:ascii="Times New Roman" w:hAnsi="Times New Roman" w:cs="Times New Roman"/>
          <w:sz w:val="24"/>
          <w:szCs w:val="24"/>
          <w:lang w:val="uk-UA"/>
        </w:rPr>
        <w:t>, що знаходиться за адресою:</w:t>
      </w:r>
      <w:r>
        <w:rPr>
          <w:rFonts w:ascii="Times New Roman" w:hAnsi="Times New Roman" w:cs="Times New Roman"/>
          <w:sz w:val="24"/>
          <w:szCs w:val="24"/>
          <w:lang w:val="uk-UA"/>
        </w:rPr>
        <w:t xml:space="preserve"> </w:t>
      </w:r>
      <w:r w:rsidRPr="00FA6BD3">
        <w:rPr>
          <w:rFonts w:ascii="Times New Roman" w:hAnsi="Times New Roman" w:cs="Times New Roman"/>
          <w:sz w:val="24"/>
          <w:szCs w:val="24"/>
          <w:lang w:val="uk-UA"/>
        </w:rPr>
        <w:t xml:space="preserve">Хмельницька область, Дунаєвецький район, с. </w:t>
      </w:r>
      <w:r>
        <w:rPr>
          <w:rFonts w:ascii="Times New Roman" w:hAnsi="Times New Roman" w:cs="Times New Roman"/>
          <w:sz w:val="24"/>
          <w:szCs w:val="24"/>
          <w:lang w:val="uk-UA"/>
        </w:rPr>
        <w:t>Нестерівці</w:t>
      </w:r>
      <w:r w:rsidRPr="00FA6BD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FA6BD3">
        <w:rPr>
          <w:rFonts w:ascii="Times New Roman" w:hAnsi="Times New Roman" w:cs="Times New Roman"/>
          <w:sz w:val="24"/>
          <w:szCs w:val="24"/>
          <w:lang w:val="uk-UA"/>
        </w:rPr>
        <w:t xml:space="preserve">вул. </w:t>
      </w:r>
      <w:r>
        <w:rPr>
          <w:rFonts w:ascii="Times New Roman" w:hAnsi="Times New Roman" w:cs="Times New Roman"/>
          <w:sz w:val="24"/>
          <w:szCs w:val="24"/>
          <w:lang w:val="uk-UA"/>
        </w:rPr>
        <w:t xml:space="preserve">Центральна, 31, </w:t>
      </w:r>
      <w:r w:rsidRPr="00754D1E">
        <w:rPr>
          <w:rFonts w:ascii="Times New Roman" w:hAnsi="Times New Roman" w:cs="Times New Roman"/>
          <w:sz w:val="24"/>
          <w:szCs w:val="24"/>
          <w:lang w:val="uk-UA"/>
        </w:rPr>
        <w:t xml:space="preserve"> </w:t>
      </w:r>
      <w:r>
        <w:rPr>
          <w:rFonts w:ascii="Times New Roman" w:hAnsi="Times New Roman" w:cs="Times New Roman"/>
          <w:sz w:val="24"/>
          <w:szCs w:val="24"/>
          <w:lang w:val="uk-UA"/>
        </w:rPr>
        <w:t>Бендас Руслану Дмитровичу</w:t>
      </w:r>
      <w:r w:rsidRPr="00754D1E">
        <w:rPr>
          <w:rFonts w:ascii="Times New Roman" w:hAnsi="Times New Roman" w:cs="Times New Roman"/>
          <w:sz w:val="24"/>
          <w:szCs w:val="24"/>
          <w:lang w:val="uk-UA"/>
        </w:rPr>
        <w:t>, як</w:t>
      </w:r>
      <w:r>
        <w:rPr>
          <w:rFonts w:ascii="Times New Roman" w:hAnsi="Times New Roman" w:cs="Times New Roman"/>
          <w:sz w:val="24"/>
          <w:szCs w:val="24"/>
          <w:lang w:val="uk-UA"/>
        </w:rPr>
        <w:t xml:space="preserve">ий </w:t>
      </w:r>
      <w:r w:rsidRPr="00754D1E">
        <w:rPr>
          <w:rFonts w:ascii="Times New Roman" w:hAnsi="Times New Roman" w:cs="Times New Roman"/>
          <w:sz w:val="24"/>
          <w:szCs w:val="24"/>
          <w:lang w:val="uk-UA"/>
        </w:rPr>
        <w:t xml:space="preserve">проживає </w:t>
      </w:r>
      <w:r w:rsidR="00D57AE1" w:rsidRPr="00D57AE1">
        <w:rPr>
          <w:rFonts w:ascii="Times New Roman" w:hAnsi="Times New Roman" w:cs="Times New Roman"/>
          <w:sz w:val="24"/>
          <w:szCs w:val="24"/>
          <w:lang w:val="uk-UA"/>
        </w:rPr>
        <w:t>(</w:t>
      </w:r>
      <w:r w:rsidR="00D57AE1">
        <w:rPr>
          <w:rFonts w:ascii="Times New Roman" w:hAnsi="Times New Roman" w:cs="Times New Roman"/>
          <w:i/>
          <w:sz w:val="24"/>
          <w:szCs w:val="24"/>
          <w:lang w:val="uk-UA"/>
        </w:rPr>
        <w:t>конфіденційна інформація</w:t>
      </w:r>
      <w:r w:rsidR="00D57AE1" w:rsidRPr="00D57AE1">
        <w:rPr>
          <w:rFonts w:ascii="Times New Roman" w:hAnsi="Times New Roman" w:cs="Times New Roman"/>
          <w:sz w:val="24"/>
          <w:szCs w:val="24"/>
          <w:lang w:val="uk-UA"/>
        </w:rPr>
        <w:t>)</w:t>
      </w:r>
      <w:r w:rsidRPr="00754D1E">
        <w:rPr>
          <w:rFonts w:ascii="Times New Roman" w:hAnsi="Times New Roman" w:cs="Times New Roman"/>
          <w:sz w:val="24"/>
          <w:szCs w:val="24"/>
          <w:lang w:val="uk-UA"/>
        </w:rPr>
        <w:t xml:space="preserve">, за ціною </w:t>
      </w:r>
      <w:r w:rsidRPr="00B044A8">
        <w:rPr>
          <w:rFonts w:ascii="Times New Roman" w:hAnsi="Times New Roman" w:cs="Times New Roman"/>
          <w:sz w:val="24"/>
          <w:szCs w:val="24"/>
          <w:lang w:val="uk-UA"/>
        </w:rPr>
        <w:t>10244,50 (десять тисяч двісті сорок чотири грн. 00 коп.).</w:t>
      </w:r>
    </w:p>
    <w:p w:rsidR="0082613B" w:rsidRPr="00754D1E" w:rsidRDefault="0082613B" w:rsidP="0082613B">
      <w:pPr>
        <w:spacing w:after="0" w:line="240" w:lineRule="auto"/>
        <w:ind w:firstLine="709"/>
        <w:jc w:val="both"/>
        <w:rPr>
          <w:rFonts w:ascii="Times New Roman" w:hAnsi="Times New Roman" w:cs="Times New Roman"/>
          <w:sz w:val="24"/>
          <w:szCs w:val="24"/>
          <w:lang w:val="uk-UA"/>
        </w:rPr>
      </w:pPr>
      <w:r w:rsidRPr="00754D1E">
        <w:rPr>
          <w:rFonts w:ascii="Times New Roman" w:hAnsi="Times New Roman" w:cs="Times New Roman"/>
          <w:sz w:val="24"/>
          <w:szCs w:val="24"/>
          <w:lang w:val="uk-UA"/>
        </w:rPr>
        <w:t xml:space="preserve">4) </w:t>
      </w:r>
      <w:r w:rsidRPr="00B044A8">
        <w:rPr>
          <w:rFonts w:ascii="Times New Roman" w:hAnsi="Times New Roman" w:cs="Times New Roman"/>
          <w:sz w:val="24"/>
          <w:szCs w:val="24"/>
          <w:lang w:val="uk-UA"/>
        </w:rPr>
        <w:t>Бендас Руслану Дмитровичу</w:t>
      </w:r>
      <w:r>
        <w:rPr>
          <w:rFonts w:ascii="Times New Roman" w:hAnsi="Times New Roman" w:cs="Times New Roman"/>
          <w:sz w:val="24"/>
          <w:szCs w:val="24"/>
          <w:lang w:val="uk-UA"/>
        </w:rPr>
        <w:t xml:space="preserve"> </w:t>
      </w:r>
      <w:r w:rsidRPr="00754D1E">
        <w:rPr>
          <w:rFonts w:ascii="Times New Roman" w:hAnsi="Times New Roman" w:cs="Times New Roman"/>
          <w:sz w:val="24"/>
          <w:szCs w:val="24"/>
          <w:lang w:val="uk-UA"/>
        </w:rPr>
        <w:t xml:space="preserve">у трьохденний термін внести кошти за придбане майно на розрахунковий рахунок Хмельницької обласної товарної біржі: - код 14145506, р/р 26006000250077, МФО 300023, Головний офіс ПАТ Укрсоцбанк. </w:t>
      </w:r>
    </w:p>
    <w:p w:rsidR="0082613B" w:rsidRDefault="0082613B" w:rsidP="0082613B">
      <w:pPr>
        <w:spacing w:after="0" w:line="240" w:lineRule="auto"/>
        <w:ind w:firstLine="709"/>
        <w:jc w:val="both"/>
        <w:rPr>
          <w:rFonts w:ascii="Times New Roman" w:hAnsi="Times New Roman" w:cs="Times New Roman"/>
          <w:sz w:val="24"/>
          <w:szCs w:val="24"/>
          <w:lang w:val="uk-UA"/>
        </w:rPr>
      </w:pPr>
    </w:p>
    <w:p w:rsidR="0082613B" w:rsidRPr="00B044A8" w:rsidRDefault="0082613B" w:rsidP="00826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B044A8">
        <w:rPr>
          <w:rFonts w:ascii="Times New Roman" w:hAnsi="Times New Roman" w:cs="Times New Roman"/>
          <w:sz w:val="24"/>
          <w:szCs w:val="24"/>
          <w:lang w:val="uk-UA"/>
        </w:rPr>
        <w:t xml:space="preserve">. Відчужити шляхом продажу нежитлової будівлі </w:t>
      </w:r>
      <w:r>
        <w:rPr>
          <w:rFonts w:ascii="Times New Roman" w:hAnsi="Times New Roman" w:cs="Times New Roman"/>
          <w:sz w:val="24"/>
          <w:szCs w:val="24"/>
          <w:lang w:val="uk-UA"/>
        </w:rPr>
        <w:t>бані</w:t>
      </w:r>
      <w:r w:rsidRPr="00B044A8">
        <w:rPr>
          <w:rFonts w:ascii="Times New Roman" w:hAnsi="Times New Roman" w:cs="Times New Roman"/>
          <w:sz w:val="24"/>
          <w:szCs w:val="24"/>
          <w:lang w:val="uk-UA"/>
        </w:rPr>
        <w:t xml:space="preserve"> загальною площею 1</w:t>
      </w:r>
      <w:r>
        <w:rPr>
          <w:rFonts w:ascii="Times New Roman" w:hAnsi="Times New Roman" w:cs="Times New Roman"/>
          <w:sz w:val="24"/>
          <w:szCs w:val="24"/>
          <w:lang w:val="uk-UA"/>
        </w:rPr>
        <w:t>52</w:t>
      </w:r>
      <w:r w:rsidRPr="00B044A8">
        <w:rPr>
          <w:rFonts w:ascii="Times New Roman" w:hAnsi="Times New Roman" w:cs="Times New Roman"/>
          <w:sz w:val="24"/>
          <w:szCs w:val="24"/>
          <w:lang w:val="uk-UA"/>
        </w:rPr>
        <w:t>,0 м</w:t>
      </w:r>
      <w:r w:rsidRPr="00BC19CA">
        <w:rPr>
          <w:rFonts w:ascii="Times New Roman" w:hAnsi="Times New Roman" w:cs="Times New Roman"/>
          <w:sz w:val="24"/>
          <w:szCs w:val="24"/>
          <w:vertAlign w:val="superscript"/>
          <w:lang w:val="uk-UA"/>
        </w:rPr>
        <w:t>2</w:t>
      </w:r>
      <w:r w:rsidRPr="00B044A8">
        <w:rPr>
          <w:rFonts w:ascii="Times New Roman" w:hAnsi="Times New Roman" w:cs="Times New Roman"/>
          <w:sz w:val="24"/>
          <w:szCs w:val="24"/>
          <w:lang w:val="uk-UA"/>
        </w:rPr>
        <w:t>, що знаходиться за адресою:  Хмельницька область, Дунаєвецький район, с. Гірчична, вул. Шкільна, 26:</w:t>
      </w:r>
    </w:p>
    <w:p w:rsidR="0082613B" w:rsidRPr="00B044A8" w:rsidRDefault="0082613B" w:rsidP="0082613B">
      <w:pPr>
        <w:spacing w:after="0" w:line="240" w:lineRule="auto"/>
        <w:ind w:firstLine="709"/>
        <w:jc w:val="both"/>
        <w:rPr>
          <w:rFonts w:ascii="Times New Roman" w:hAnsi="Times New Roman" w:cs="Times New Roman"/>
          <w:sz w:val="24"/>
          <w:szCs w:val="24"/>
          <w:lang w:val="uk-UA"/>
        </w:rPr>
      </w:pPr>
      <w:r w:rsidRPr="00B044A8">
        <w:rPr>
          <w:rFonts w:ascii="Times New Roman" w:hAnsi="Times New Roman" w:cs="Times New Roman"/>
          <w:sz w:val="24"/>
          <w:szCs w:val="24"/>
          <w:lang w:val="uk-UA"/>
        </w:rPr>
        <w:t>1) затвердити протокол проведення біржових торгів (аукціону) на Хмельницькій обласній товарній біржі від 12 грудня 2017 року № 1</w:t>
      </w:r>
      <w:r>
        <w:rPr>
          <w:rFonts w:ascii="Times New Roman" w:hAnsi="Times New Roman" w:cs="Times New Roman"/>
          <w:sz w:val="24"/>
          <w:szCs w:val="24"/>
          <w:lang w:val="uk-UA"/>
        </w:rPr>
        <w:t xml:space="preserve">3 </w:t>
      </w:r>
      <w:r w:rsidRPr="00B044A8">
        <w:rPr>
          <w:rFonts w:ascii="Times New Roman" w:hAnsi="Times New Roman" w:cs="Times New Roman"/>
          <w:sz w:val="24"/>
          <w:szCs w:val="24"/>
          <w:lang w:val="uk-UA"/>
        </w:rPr>
        <w:t xml:space="preserve">про відчуження шляхом продажу нерухомого майна, яке перебуває у власності територіальної громади Дунаєвецької міської ради. </w:t>
      </w:r>
    </w:p>
    <w:p w:rsidR="0082613B" w:rsidRPr="00B044A8" w:rsidRDefault="0082613B" w:rsidP="0082613B">
      <w:pPr>
        <w:spacing w:after="0" w:line="240" w:lineRule="auto"/>
        <w:ind w:firstLine="709"/>
        <w:jc w:val="both"/>
        <w:rPr>
          <w:rFonts w:ascii="Times New Roman" w:hAnsi="Times New Roman" w:cs="Times New Roman"/>
          <w:sz w:val="24"/>
          <w:szCs w:val="24"/>
          <w:lang w:val="uk-UA"/>
        </w:rPr>
      </w:pPr>
      <w:r w:rsidRPr="00B044A8">
        <w:rPr>
          <w:rFonts w:ascii="Times New Roman" w:hAnsi="Times New Roman" w:cs="Times New Roman"/>
          <w:sz w:val="24"/>
          <w:szCs w:val="24"/>
          <w:lang w:val="uk-UA"/>
        </w:rPr>
        <w:t xml:space="preserve">2) затвердити ціну продажу майна, що знаходиться за адресою: Хмельницька область, Дунаєвецький район, с. </w:t>
      </w:r>
      <w:r>
        <w:rPr>
          <w:rFonts w:ascii="Times New Roman" w:hAnsi="Times New Roman" w:cs="Times New Roman"/>
          <w:sz w:val="24"/>
          <w:szCs w:val="24"/>
          <w:lang w:val="uk-UA"/>
        </w:rPr>
        <w:t>Гірчична</w:t>
      </w:r>
      <w:r w:rsidRPr="00B044A8">
        <w:rPr>
          <w:rFonts w:ascii="Times New Roman" w:hAnsi="Times New Roman" w:cs="Times New Roman"/>
          <w:sz w:val="24"/>
          <w:szCs w:val="24"/>
          <w:lang w:val="uk-UA"/>
        </w:rPr>
        <w:t xml:space="preserve"> в сумі </w:t>
      </w:r>
      <w:r>
        <w:rPr>
          <w:rFonts w:ascii="Times New Roman" w:hAnsi="Times New Roman" w:cs="Times New Roman"/>
          <w:sz w:val="24"/>
          <w:szCs w:val="24"/>
          <w:lang w:val="uk-UA"/>
        </w:rPr>
        <w:t>13450,00</w:t>
      </w:r>
      <w:r w:rsidRPr="00B044A8">
        <w:rPr>
          <w:rFonts w:ascii="Times New Roman" w:hAnsi="Times New Roman" w:cs="Times New Roman"/>
          <w:sz w:val="24"/>
          <w:szCs w:val="24"/>
          <w:lang w:val="uk-UA"/>
        </w:rPr>
        <w:t xml:space="preserve"> (</w:t>
      </w:r>
      <w:r>
        <w:rPr>
          <w:rFonts w:ascii="Times New Roman" w:hAnsi="Times New Roman" w:cs="Times New Roman"/>
          <w:sz w:val="24"/>
          <w:szCs w:val="24"/>
          <w:lang w:val="uk-UA"/>
        </w:rPr>
        <w:t>тринадцять тисяч чотириста п’ятдесят грн.00 коп.</w:t>
      </w:r>
      <w:r w:rsidRPr="00B044A8">
        <w:rPr>
          <w:rFonts w:ascii="Times New Roman" w:hAnsi="Times New Roman" w:cs="Times New Roman"/>
          <w:sz w:val="24"/>
          <w:szCs w:val="24"/>
          <w:lang w:val="uk-UA"/>
        </w:rPr>
        <w:t>).</w:t>
      </w:r>
    </w:p>
    <w:p w:rsidR="0082613B" w:rsidRPr="00B044A8" w:rsidRDefault="0082613B" w:rsidP="0082613B">
      <w:pPr>
        <w:spacing w:after="0" w:line="240" w:lineRule="auto"/>
        <w:ind w:firstLine="709"/>
        <w:jc w:val="both"/>
        <w:rPr>
          <w:rFonts w:ascii="Times New Roman" w:hAnsi="Times New Roman" w:cs="Times New Roman"/>
          <w:sz w:val="24"/>
          <w:szCs w:val="24"/>
          <w:lang w:val="uk-UA"/>
        </w:rPr>
      </w:pPr>
      <w:r w:rsidRPr="00B044A8">
        <w:rPr>
          <w:rFonts w:ascii="Times New Roman" w:hAnsi="Times New Roman" w:cs="Times New Roman"/>
          <w:sz w:val="24"/>
          <w:szCs w:val="24"/>
          <w:lang w:val="uk-UA"/>
        </w:rPr>
        <w:t>3) продати нежитлову будівл</w:t>
      </w:r>
      <w:r>
        <w:rPr>
          <w:rFonts w:ascii="Times New Roman" w:hAnsi="Times New Roman" w:cs="Times New Roman"/>
          <w:sz w:val="24"/>
          <w:szCs w:val="24"/>
          <w:lang w:val="uk-UA"/>
        </w:rPr>
        <w:t>ю</w:t>
      </w:r>
      <w:r w:rsidRPr="00B044A8">
        <w:rPr>
          <w:rFonts w:ascii="Times New Roman" w:hAnsi="Times New Roman" w:cs="Times New Roman"/>
          <w:sz w:val="24"/>
          <w:szCs w:val="24"/>
          <w:lang w:val="uk-UA"/>
        </w:rPr>
        <w:t xml:space="preserve"> бані загальною площею </w:t>
      </w:r>
      <w:r>
        <w:rPr>
          <w:rFonts w:ascii="Times New Roman" w:hAnsi="Times New Roman" w:cs="Times New Roman"/>
          <w:sz w:val="24"/>
          <w:szCs w:val="24"/>
          <w:lang w:val="uk-UA"/>
        </w:rPr>
        <w:t>152,</w:t>
      </w:r>
      <w:r w:rsidRPr="00B044A8">
        <w:rPr>
          <w:rFonts w:ascii="Times New Roman" w:hAnsi="Times New Roman" w:cs="Times New Roman"/>
          <w:sz w:val="24"/>
          <w:szCs w:val="24"/>
          <w:lang w:val="uk-UA"/>
        </w:rPr>
        <w:t>0 м</w:t>
      </w:r>
      <w:r w:rsidRPr="00BC19CA">
        <w:rPr>
          <w:rFonts w:ascii="Times New Roman" w:hAnsi="Times New Roman" w:cs="Times New Roman"/>
          <w:sz w:val="24"/>
          <w:szCs w:val="24"/>
          <w:vertAlign w:val="superscript"/>
          <w:lang w:val="uk-UA"/>
        </w:rPr>
        <w:t>2</w:t>
      </w:r>
      <w:r w:rsidRPr="00B044A8">
        <w:rPr>
          <w:rFonts w:ascii="Times New Roman" w:hAnsi="Times New Roman" w:cs="Times New Roman"/>
          <w:sz w:val="24"/>
          <w:szCs w:val="24"/>
          <w:lang w:val="uk-UA"/>
        </w:rPr>
        <w:t xml:space="preserve">, що знаходиться за адресою: Хмельницька область, Дунаєвецький район, </w:t>
      </w:r>
      <w:r>
        <w:rPr>
          <w:rFonts w:ascii="Times New Roman" w:hAnsi="Times New Roman" w:cs="Times New Roman"/>
          <w:sz w:val="24"/>
          <w:szCs w:val="24"/>
          <w:lang w:val="uk-UA"/>
        </w:rPr>
        <w:t xml:space="preserve">с. Гірчична. </w:t>
      </w:r>
      <w:r w:rsidRPr="00B044A8">
        <w:rPr>
          <w:rFonts w:ascii="Times New Roman" w:hAnsi="Times New Roman" w:cs="Times New Roman"/>
          <w:sz w:val="24"/>
          <w:szCs w:val="24"/>
          <w:lang w:val="uk-UA"/>
        </w:rPr>
        <w:t xml:space="preserve">вул. Шкільна, 26,  </w:t>
      </w:r>
      <w:r>
        <w:rPr>
          <w:rFonts w:ascii="Times New Roman" w:hAnsi="Times New Roman" w:cs="Times New Roman"/>
          <w:sz w:val="24"/>
          <w:szCs w:val="24"/>
          <w:lang w:val="uk-UA"/>
        </w:rPr>
        <w:t>Ткач Дмитру Сергійовичу</w:t>
      </w:r>
      <w:r w:rsidRPr="00B044A8">
        <w:rPr>
          <w:rFonts w:ascii="Times New Roman" w:hAnsi="Times New Roman" w:cs="Times New Roman"/>
          <w:sz w:val="24"/>
          <w:szCs w:val="24"/>
          <w:lang w:val="uk-UA"/>
        </w:rPr>
        <w:t>, як</w:t>
      </w:r>
      <w:r>
        <w:rPr>
          <w:rFonts w:ascii="Times New Roman" w:hAnsi="Times New Roman" w:cs="Times New Roman"/>
          <w:sz w:val="24"/>
          <w:szCs w:val="24"/>
          <w:lang w:val="uk-UA"/>
        </w:rPr>
        <w:t>ий</w:t>
      </w:r>
      <w:r w:rsidRPr="00B044A8">
        <w:rPr>
          <w:rFonts w:ascii="Times New Roman" w:hAnsi="Times New Roman" w:cs="Times New Roman"/>
          <w:sz w:val="24"/>
          <w:szCs w:val="24"/>
          <w:lang w:val="uk-UA"/>
        </w:rPr>
        <w:t xml:space="preserve"> проживає в </w:t>
      </w:r>
      <w:r w:rsidR="00D57AE1" w:rsidRPr="00D57AE1">
        <w:rPr>
          <w:rFonts w:ascii="Times New Roman" w:hAnsi="Times New Roman" w:cs="Times New Roman"/>
          <w:sz w:val="24"/>
          <w:szCs w:val="24"/>
          <w:lang w:val="uk-UA"/>
        </w:rPr>
        <w:t>(</w:t>
      </w:r>
      <w:r w:rsidR="00D57AE1">
        <w:rPr>
          <w:rFonts w:ascii="Times New Roman" w:hAnsi="Times New Roman" w:cs="Times New Roman"/>
          <w:i/>
          <w:sz w:val="24"/>
          <w:szCs w:val="24"/>
          <w:lang w:val="uk-UA"/>
        </w:rPr>
        <w:t>конфіденційна інформація</w:t>
      </w:r>
      <w:r w:rsidR="00D57AE1" w:rsidRPr="00D57AE1">
        <w:rPr>
          <w:rFonts w:ascii="Times New Roman" w:hAnsi="Times New Roman" w:cs="Times New Roman"/>
          <w:sz w:val="24"/>
          <w:szCs w:val="24"/>
          <w:lang w:val="uk-UA"/>
        </w:rPr>
        <w:t>)</w:t>
      </w:r>
      <w:r w:rsidRPr="00B044A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B044A8">
        <w:rPr>
          <w:rFonts w:ascii="Times New Roman" w:hAnsi="Times New Roman" w:cs="Times New Roman"/>
          <w:sz w:val="24"/>
          <w:szCs w:val="24"/>
          <w:lang w:val="uk-UA"/>
        </w:rPr>
        <w:t xml:space="preserve">за ціною </w:t>
      </w:r>
      <w:r w:rsidRPr="00641C28">
        <w:rPr>
          <w:rFonts w:ascii="Times New Roman" w:hAnsi="Times New Roman" w:cs="Times New Roman"/>
          <w:sz w:val="24"/>
          <w:szCs w:val="24"/>
          <w:lang w:val="uk-UA"/>
        </w:rPr>
        <w:t>13450,00 (тринадцять тисяч чотириста п’ятдесят грн.00 коп.).</w:t>
      </w:r>
    </w:p>
    <w:p w:rsidR="0082613B" w:rsidRDefault="0082613B" w:rsidP="0082613B">
      <w:pPr>
        <w:spacing w:after="0" w:line="240" w:lineRule="auto"/>
        <w:ind w:firstLine="709"/>
        <w:jc w:val="both"/>
        <w:rPr>
          <w:rFonts w:ascii="Times New Roman" w:hAnsi="Times New Roman" w:cs="Times New Roman"/>
          <w:sz w:val="24"/>
          <w:szCs w:val="24"/>
          <w:lang w:val="uk-UA"/>
        </w:rPr>
      </w:pPr>
      <w:r w:rsidRPr="00B044A8">
        <w:rPr>
          <w:rFonts w:ascii="Times New Roman" w:hAnsi="Times New Roman" w:cs="Times New Roman"/>
          <w:sz w:val="24"/>
          <w:szCs w:val="24"/>
          <w:lang w:val="uk-UA"/>
        </w:rPr>
        <w:t xml:space="preserve">4) </w:t>
      </w:r>
      <w:r>
        <w:rPr>
          <w:rFonts w:ascii="Times New Roman" w:hAnsi="Times New Roman" w:cs="Times New Roman"/>
          <w:sz w:val="24"/>
          <w:szCs w:val="24"/>
          <w:lang w:val="uk-UA"/>
        </w:rPr>
        <w:t>Ткач</w:t>
      </w:r>
      <w:r w:rsidRPr="00B044A8">
        <w:rPr>
          <w:rFonts w:ascii="Times New Roman" w:hAnsi="Times New Roman" w:cs="Times New Roman"/>
          <w:sz w:val="24"/>
          <w:szCs w:val="24"/>
          <w:lang w:val="uk-UA"/>
        </w:rPr>
        <w:t xml:space="preserve"> </w:t>
      </w:r>
      <w:r w:rsidRPr="00641C28">
        <w:rPr>
          <w:rFonts w:ascii="Times New Roman" w:hAnsi="Times New Roman" w:cs="Times New Roman"/>
          <w:sz w:val="24"/>
          <w:szCs w:val="24"/>
          <w:lang w:val="uk-UA"/>
        </w:rPr>
        <w:t>Дмитру Сергійовичу</w:t>
      </w:r>
      <w:r>
        <w:rPr>
          <w:rFonts w:ascii="Times New Roman" w:hAnsi="Times New Roman" w:cs="Times New Roman"/>
          <w:sz w:val="24"/>
          <w:szCs w:val="24"/>
          <w:lang w:val="uk-UA"/>
        </w:rPr>
        <w:t xml:space="preserve"> </w:t>
      </w:r>
      <w:r w:rsidRPr="00B044A8">
        <w:rPr>
          <w:rFonts w:ascii="Times New Roman" w:hAnsi="Times New Roman" w:cs="Times New Roman"/>
          <w:sz w:val="24"/>
          <w:szCs w:val="24"/>
          <w:lang w:val="uk-UA"/>
        </w:rPr>
        <w:t xml:space="preserve">у трьохденний термін внести кошти за придбане майно на розрахунковий рахунок Хмельницької обласної товарної біржі: - код 14145506, р/р 26006000250077, МФО 300023, Головний офіс ПАТ Укрсоцбанк. </w:t>
      </w:r>
    </w:p>
    <w:p w:rsidR="0082613B" w:rsidRPr="00754D1E" w:rsidRDefault="0082613B" w:rsidP="0082613B">
      <w:pPr>
        <w:spacing w:after="0" w:line="240" w:lineRule="auto"/>
        <w:ind w:firstLine="709"/>
        <w:jc w:val="both"/>
        <w:rPr>
          <w:rFonts w:ascii="Times New Roman" w:hAnsi="Times New Roman" w:cs="Times New Roman"/>
          <w:sz w:val="24"/>
          <w:szCs w:val="24"/>
          <w:lang w:val="uk-UA"/>
        </w:rPr>
      </w:pPr>
    </w:p>
    <w:p w:rsidR="0082613B" w:rsidRPr="00754D1E" w:rsidRDefault="0082613B" w:rsidP="0082613B">
      <w:pPr>
        <w:spacing w:after="0" w:line="240" w:lineRule="auto"/>
        <w:ind w:firstLine="709"/>
        <w:jc w:val="both"/>
        <w:rPr>
          <w:rFonts w:ascii="Times New Roman" w:hAnsi="Times New Roman" w:cs="Times New Roman"/>
          <w:color w:val="FF0000"/>
          <w:sz w:val="24"/>
          <w:szCs w:val="24"/>
          <w:lang w:val="uk-UA"/>
        </w:rPr>
      </w:pPr>
      <w:r>
        <w:rPr>
          <w:rFonts w:ascii="Times New Roman" w:hAnsi="Times New Roman" w:cs="Times New Roman"/>
          <w:sz w:val="24"/>
          <w:szCs w:val="24"/>
          <w:lang w:val="uk-UA"/>
        </w:rPr>
        <w:t>4</w:t>
      </w:r>
      <w:r w:rsidRPr="00754D1E">
        <w:rPr>
          <w:rFonts w:ascii="Times New Roman" w:hAnsi="Times New Roman" w:cs="Times New Roman"/>
          <w:sz w:val="24"/>
          <w:szCs w:val="24"/>
          <w:lang w:val="uk-UA"/>
        </w:rPr>
        <w:t xml:space="preserve">. Хмельницькій обласній товарній біржі у трьохденний термін перерахувати кошти за реквізитами: р/р 31518905700655 ГУДКСУ у Хмельницькій області, МФО 815013, код бюджету 37993631 УК у Дунаєвецькому районі м. Дунаївці 31030000. </w:t>
      </w:r>
    </w:p>
    <w:p w:rsidR="0082613B" w:rsidRPr="00754D1E" w:rsidRDefault="0082613B" w:rsidP="0082613B">
      <w:pPr>
        <w:spacing w:after="0" w:line="240" w:lineRule="auto"/>
        <w:ind w:firstLine="709"/>
        <w:jc w:val="both"/>
        <w:rPr>
          <w:rFonts w:ascii="Times New Roman" w:hAnsi="Times New Roman" w:cs="Times New Roman"/>
          <w:sz w:val="24"/>
          <w:szCs w:val="24"/>
          <w:lang w:val="uk-UA"/>
        </w:rPr>
      </w:pPr>
    </w:p>
    <w:p w:rsidR="0082613B" w:rsidRPr="00754D1E" w:rsidRDefault="0082613B" w:rsidP="00826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754D1E">
        <w:rPr>
          <w:rFonts w:ascii="Times New Roman" w:hAnsi="Times New Roman" w:cs="Times New Roman"/>
          <w:sz w:val="24"/>
          <w:szCs w:val="24"/>
          <w:lang w:val="uk-UA"/>
        </w:rPr>
        <w:t xml:space="preserve">. Доручити підписати договір купівлі-продажу міському голові Заяць Веліні Владиславівні. </w:t>
      </w:r>
    </w:p>
    <w:p w:rsidR="0082613B" w:rsidRPr="00754D1E" w:rsidRDefault="0082613B" w:rsidP="0082613B">
      <w:pPr>
        <w:spacing w:after="0" w:line="240" w:lineRule="auto"/>
        <w:ind w:firstLine="709"/>
        <w:jc w:val="both"/>
        <w:rPr>
          <w:rFonts w:ascii="Times New Roman" w:hAnsi="Times New Roman" w:cs="Times New Roman"/>
          <w:sz w:val="24"/>
          <w:szCs w:val="24"/>
          <w:lang w:val="uk-UA"/>
        </w:rPr>
      </w:pPr>
    </w:p>
    <w:p w:rsidR="0082613B" w:rsidRPr="00754D1E" w:rsidRDefault="0082613B" w:rsidP="00826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754D1E">
        <w:rPr>
          <w:rFonts w:ascii="Times New Roman" w:hAnsi="Times New Roman" w:cs="Times New Roman"/>
          <w:sz w:val="24"/>
          <w:szCs w:val="24"/>
          <w:lang w:val="uk-UA"/>
        </w:rPr>
        <w:t xml:space="preserve">. Контроль за виконанням рішення покласти на постійну комісію з </w:t>
      </w:r>
      <w:r w:rsidRPr="00754D1E">
        <w:rPr>
          <w:rFonts w:ascii="Times New Roman" w:hAnsi="Times New Roman" w:cs="Times New Roman"/>
          <w:sz w:val="24"/>
          <w:szCs w:val="24"/>
        </w:rPr>
        <w:t>питань житлово-комунального господарства, комунальної власності, промисловості, підприємництва та сфери послуг</w:t>
      </w:r>
      <w:r w:rsidRPr="00754D1E">
        <w:rPr>
          <w:rFonts w:ascii="Times New Roman" w:hAnsi="Times New Roman" w:cs="Times New Roman"/>
          <w:sz w:val="24"/>
          <w:szCs w:val="24"/>
          <w:lang w:val="uk-UA"/>
        </w:rPr>
        <w:t xml:space="preserve"> (голова комісії Л.Красовська)</w:t>
      </w:r>
    </w:p>
    <w:p w:rsidR="0082613B" w:rsidRPr="00754D1E" w:rsidRDefault="0082613B" w:rsidP="0082613B">
      <w:pPr>
        <w:jc w:val="both"/>
        <w:rPr>
          <w:rFonts w:ascii="Times New Roman" w:hAnsi="Times New Roman" w:cs="Times New Roman"/>
          <w:sz w:val="24"/>
          <w:szCs w:val="24"/>
          <w:lang w:val="uk-UA"/>
        </w:rPr>
      </w:pPr>
    </w:p>
    <w:p w:rsidR="00EB727D" w:rsidRPr="005500B8" w:rsidRDefault="00EB727D" w:rsidP="00EB727D">
      <w:pPr>
        <w:spacing w:after="0" w:line="240" w:lineRule="auto"/>
        <w:jc w:val="both"/>
        <w:rPr>
          <w:rFonts w:ascii="Times New Roman" w:hAnsi="Times New Roman" w:cs="Times New Roman"/>
          <w:sz w:val="24"/>
          <w:szCs w:val="24"/>
        </w:rPr>
      </w:pPr>
    </w:p>
    <w:p w:rsidR="00EB727D" w:rsidRPr="005500B8" w:rsidRDefault="00EB727D" w:rsidP="00EB727D">
      <w:pPr>
        <w:spacing w:after="0" w:line="240" w:lineRule="auto"/>
        <w:jc w:val="both"/>
        <w:rPr>
          <w:rFonts w:ascii="Times New Roman" w:hAnsi="Times New Roman" w:cs="Times New Roman"/>
          <w:sz w:val="24"/>
          <w:szCs w:val="24"/>
        </w:rPr>
      </w:pPr>
    </w:p>
    <w:p w:rsidR="00E65434" w:rsidRPr="00754D1E" w:rsidRDefault="00E65434" w:rsidP="00EB727D">
      <w:pPr>
        <w:spacing w:after="0" w:line="240" w:lineRule="auto"/>
        <w:jc w:val="both"/>
        <w:rPr>
          <w:rFonts w:ascii="Times New Roman" w:hAnsi="Times New Roman" w:cs="Times New Roman"/>
          <w:sz w:val="24"/>
          <w:szCs w:val="24"/>
          <w:lang w:val="uk-UA"/>
        </w:rPr>
      </w:pPr>
      <w:r w:rsidRPr="00754D1E">
        <w:rPr>
          <w:rFonts w:ascii="Times New Roman" w:hAnsi="Times New Roman" w:cs="Times New Roman"/>
          <w:sz w:val="24"/>
          <w:szCs w:val="24"/>
          <w:lang w:val="uk-UA"/>
        </w:rPr>
        <w:t xml:space="preserve">Міський голова </w:t>
      </w:r>
      <w:r w:rsidRPr="00754D1E">
        <w:rPr>
          <w:rFonts w:ascii="Times New Roman" w:hAnsi="Times New Roman" w:cs="Times New Roman"/>
          <w:sz w:val="24"/>
          <w:szCs w:val="24"/>
          <w:lang w:val="uk-UA"/>
        </w:rPr>
        <w:tab/>
      </w:r>
      <w:r w:rsidRPr="00754D1E">
        <w:rPr>
          <w:rFonts w:ascii="Times New Roman" w:hAnsi="Times New Roman" w:cs="Times New Roman"/>
          <w:sz w:val="24"/>
          <w:szCs w:val="24"/>
          <w:lang w:val="uk-UA"/>
        </w:rPr>
        <w:tab/>
      </w:r>
      <w:r w:rsidRPr="00754D1E">
        <w:rPr>
          <w:rFonts w:ascii="Times New Roman" w:hAnsi="Times New Roman" w:cs="Times New Roman"/>
          <w:sz w:val="24"/>
          <w:szCs w:val="24"/>
          <w:lang w:val="uk-UA"/>
        </w:rPr>
        <w:tab/>
      </w:r>
      <w:r w:rsidRPr="00754D1E">
        <w:rPr>
          <w:rFonts w:ascii="Times New Roman" w:hAnsi="Times New Roman" w:cs="Times New Roman"/>
          <w:sz w:val="24"/>
          <w:szCs w:val="24"/>
          <w:lang w:val="uk-UA"/>
        </w:rPr>
        <w:tab/>
      </w:r>
      <w:r w:rsidRPr="00754D1E">
        <w:rPr>
          <w:rFonts w:ascii="Times New Roman" w:hAnsi="Times New Roman" w:cs="Times New Roman"/>
          <w:sz w:val="24"/>
          <w:szCs w:val="24"/>
          <w:lang w:val="uk-UA"/>
        </w:rPr>
        <w:tab/>
      </w:r>
      <w:r w:rsidRPr="00754D1E">
        <w:rPr>
          <w:rFonts w:ascii="Times New Roman" w:hAnsi="Times New Roman" w:cs="Times New Roman"/>
          <w:sz w:val="24"/>
          <w:szCs w:val="24"/>
          <w:lang w:val="uk-UA"/>
        </w:rPr>
        <w:tab/>
      </w:r>
      <w:r w:rsidRPr="00754D1E">
        <w:rPr>
          <w:rFonts w:ascii="Times New Roman" w:hAnsi="Times New Roman" w:cs="Times New Roman"/>
          <w:sz w:val="24"/>
          <w:szCs w:val="24"/>
          <w:lang w:val="uk-UA"/>
        </w:rPr>
        <w:tab/>
      </w:r>
      <w:r w:rsidRPr="00754D1E">
        <w:rPr>
          <w:rFonts w:ascii="Times New Roman" w:hAnsi="Times New Roman" w:cs="Times New Roman"/>
          <w:sz w:val="24"/>
          <w:szCs w:val="24"/>
          <w:lang w:val="uk-UA"/>
        </w:rPr>
        <w:tab/>
        <w:t>В. Заяць</w:t>
      </w:r>
    </w:p>
    <w:p w:rsidR="00EB727D" w:rsidRDefault="00EB727D">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E65434" w:rsidRDefault="00E65434" w:rsidP="00E65434">
      <w:pPr>
        <w:spacing w:after="0" w:line="240" w:lineRule="auto"/>
        <w:jc w:val="both"/>
        <w:rPr>
          <w:rFonts w:ascii="Times New Roman" w:hAnsi="Times New Roman" w:cs="Times New Roman"/>
          <w:sz w:val="24"/>
          <w:szCs w:val="24"/>
          <w:lang w:val="uk-UA"/>
        </w:rPr>
      </w:pPr>
    </w:p>
    <w:p w:rsidR="00E65434" w:rsidRDefault="00E65434" w:rsidP="00E65434">
      <w:pPr>
        <w:rPr>
          <w:rFonts w:ascii="Times New Roman" w:hAnsi="Times New Roman" w:cs="Times New Roman"/>
          <w:b/>
          <w:sz w:val="24"/>
          <w:szCs w:val="24"/>
          <w:lang w:val="uk-UA"/>
        </w:rPr>
      </w:pPr>
      <w:r w:rsidRPr="00F12897">
        <w:rPr>
          <w:rFonts w:ascii="Times New Roman" w:hAnsi="Times New Roman" w:cs="Times New Roman"/>
          <w:b/>
          <w:noProof/>
          <w:sz w:val="24"/>
          <w:szCs w:val="24"/>
        </w:rPr>
        <w:drawing>
          <wp:anchor distT="0" distB="0" distL="114300" distR="114300" simplePos="0" relativeHeight="251739136"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E65434" w:rsidRDefault="00E65434" w:rsidP="00E65434">
      <w:pPr>
        <w:jc w:val="center"/>
        <w:rPr>
          <w:rFonts w:ascii="Times New Roman" w:hAnsi="Times New Roman" w:cs="Times New Roman"/>
          <w:b/>
          <w:sz w:val="24"/>
          <w:szCs w:val="24"/>
          <w:lang w:val="uk-UA"/>
        </w:rPr>
      </w:pPr>
    </w:p>
    <w:p w:rsidR="00E65434" w:rsidRPr="00F12897" w:rsidRDefault="00E65434" w:rsidP="00E65434">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E65434" w:rsidRPr="00F12897" w:rsidRDefault="00E65434" w:rsidP="00E65434">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E65434" w:rsidRPr="00F12897" w:rsidRDefault="00E65434" w:rsidP="00E65434">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E65434" w:rsidRPr="00F12897" w:rsidRDefault="00E65434" w:rsidP="00E65434">
      <w:pPr>
        <w:spacing w:after="0" w:line="240" w:lineRule="auto"/>
        <w:jc w:val="center"/>
        <w:rPr>
          <w:rFonts w:ascii="Times New Roman" w:hAnsi="Times New Roman" w:cs="Times New Roman"/>
          <w:sz w:val="24"/>
          <w:szCs w:val="24"/>
        </w:rPr>
      </w:pPr>
    </w:p>
    <w:p w:rsidR="00E65434" w:rsidRPr="00F12897" w:rsidRDefault="00E65434" w:rsidP="00E65434">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E65434" w:rsidRPr="00F12897" w:rsidRDefault="00E65434" w:rsidP="00E65434">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E65434" w:rsidRPr="00F12897" w:rsidRDefault="00E65434" w:rsidP="00E65434">
      <w:pPr>
        <w:rPr>
          <w:rFonts w:ascii="Times New Roman" w:hAnsi="Times New Roman" w:cs="Times New Roman"/>
          <w:sz w:val="24"/>
          <w:szCs w:val="24"/>
          <w:lang w:val="uk-UA"/>
        </w:rPr>
      </w:pPr>
    </w:p>
    <w:p w:rsidR="00E65434" w:rsidRPr="00F12897" w:rsidRDefault="00E65434" w:rsidP="00E65434">
      <w:pPr>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FF02A3">
        <w:rPr>
          <w:rFonts w:ascii="Times New Roman" w:hAnsi="Times New Roman" w:cs="Times New Roman"/>
          <w:sz w:val="24"/>
          <w:szCs w:val="24"/>
          <w:lang w:val="uk-UA"/>
        </w:rPr>
        <w:t>1</w:t>
      </w:r>
      <w:r w:rsidR="00DD2CE3">
        <w:rPr>
          <w:rFonts w:ascii="Times New Roman" w:hAnsi="Times New Roman" w:cs="Times New Roman"/>
          <w:sz w:val="24"/>
          <w:szCs w:val="24"/>
          <w:lang w:val="uk-UA"/>
        </w:rPr>
        <w:t>9</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82613B" w:rsidRPr="000620D2" w:rsidRDefault="0082613B" w:rsidP="0082613B">
      <w:pPr>
        <w:spacing w:after="0" w:line="240" w:lineRule="auto"/>
        <w:jc w:val="both"/>
        <w:rPr>
          <w:rFonts w:ascii="Times New Roman" w:eastAsia="Calibri" w:hAnsi="Times New Roman" w:cs="Arial"/>
          <w:sz w:val="24"/>
          <w:szCs w:val="24"/>
          <w:lang w:val="uk-UA"/>
        </w:rPr>
      </w:pPr>
      <w:r w:rsidRPr="000620D2">
        <w:rPr>
          <w:rFonts w:ascii="Times New Roman" w:eastAsia="Calibri" w:hAnsi="Times New Roman" w:cs="Arial"/>
          <w:sz w:val="24"/>
          <w:szCs w:val="24"/>
          <w:lang w:val="uk-UA"/>
        </w:rPr>
        <w:t xml:space="preserve">Про управління </w:t>
      </w:r>
      <w:r>
        <w:rPr>
          <w:rFonts w:ascii="Times New Roman" w:eastAsia="Calibri" w:hAnsi="Times New Roman" w:cs="Arial"/>
          <w:sz w:val="24"/>
          <w:szCs w:val="24"/>
          <w:lang w:val="uk-UA"/>
        </w:rPr>
        <w:t>майном</w:t>
      </w:r>
    </w:p>
    <w:p w:rsidR="0082613B" w:rsidRDefault="0082613B" w:rsidP="0082613B">
      <w:pPr>
        <w:spacing w:after="0" w:line="240" w:lineRule="auto"/>
        <w:ind w:firstLine="1080"/>
        <w:jc w:val="both"/>
        <w:rPr>
          <w:rFonts w:ascii="Times New Roman" w:eastAsia="Calibri" w:hAnsi="Times New Roman" w:cs="Arial"/>
          <w:b/>
          <w:sz w:val="24"/>
          <w:szCs w:val="24"/>
          <w:lang w:val="uk-UA"/>
        </w:rPr>
      </w:pPr>
    </w:p>
    <w:p w:rsidR="0082613B" w:rsidRPr="000620D2" w:rsidRDefault="0082613B" w:rsidP="0082613B">
      <w:pPr>
        <w:spacing w:after="0" w:line="240" w:lineRule="auto"/>
        <w:ind w:firstLine="709"/>
        <w:jc w:val="both"/>
        <w:rPr>
          <w:rFonts w:ascii="Times New Roman" w:eastAsia="Calibri" w:hAnsi="Times New Roman" w:cs="Arial"/>
          <w:sz w:val="24"/>
          <w:szCs w:val="24"/>
          <w:lang w:val="uk-UA"/>
        </w:rPr>
      </w:pPr>
      <w:r>
        <w:rPr>
          <w:rFonts w:ascii="Times New Roman" w:eastAsia="Calibri" w:hAnsi="Times New Roman" w:cs="Arial"/>
          <w:sz w:val="24"/>
          <w:szCs w:val="24"/>
          <w:lang w:val="uk-UA"/>
        </w:rPr>
        <w:t xml:space="preserve">Керуючись статтями 26, 60 Закону </w:t>
      </w:r>
      <w:r w:rsidRPr="000620D2">
        <w:rPr>
          <w:rFonts w:ascii="Times New Roman" w:eastAsia="Calibri" w:hAnsi="Times New Roman" w:cs="Arial"/>
          <w:sz w:val="24"/>
          <w:szCs w:val="24"/>
          <w:lang w:val="uk-UA"/>
        </w:rPr>
        <w:t>України «Про місцеве самоврядування в Україні»,</w:t>
      </w:r>
      <w:r>
        <w:rPr>
          <w:rFonts w:ascii="Times New Roman" w:eastAsia="Calibri" w:hAnsi="Times New Roman" w:cs="Arial"/>
          <w:sz w:val="24"/>
          <w:szCs w:val="24"/>
          <w:lang w:val="uk-UA"/>
        </w:rPr>
        <w:t xml:space="preserve"> р</w:t>
      </w:r>
      <w:r w:rsidRPr="000620D2">
        <w:rPr>
          <w:rFonts w:ascii="Times New Roman" w:eastAsia="Calibri" w:hAnsi="Times New Roman" w:cs="Arial"/>
          <w:sz w:val="24"/>
          <w:szCs w:val="24"/>
          <w:lang w:val="uk-UA"/>
        </w:rPr>
        <w:t xml:space="preserve">озглянувши клопотання управління освіти, молоді та спорту Дунаєвецької міської ради від </w:t>
      </w:r>
      <w:r>
        <w:rPr>
          <w:rFonts w:ascii="Times New Roman" w:eastAsia="Calibri" w:hAnsi="Times New Roman" w:cs="Arial"/>
          <w:sz w:val="24"/>
          <w:szCs w:val="24"/>
          <w:lang w:val="uk-UA"/>
        </w:rPr>
        <w:t>28.11.2017</w:t>
      </w:r>
      <w:r w:rsidRPr="000620D2">
        <w:rPr>
          <w:rFonts w:ascii="Times New Roman" w:eastAsia="Calibri" w:hAnsi="Times New Roman" w:cs="Arial"/>
          <w:sz w:val="24"/>
          <w:szCs w:val="24"/>
          <w:lang w:val="uk-UA"/>
        </w:rPr>
        <w:t xml:space="preserve"> року №</w:t>
      </w:r>
      <w:r>
        <w:rPr>
          <w:rFonts w:ascii="Times New Roman" w:eastAsia="Calibri" w:hAnsi="Times New Roman" w:cs="Arial"/>
          <w:sz w:val="24"/>
          <w:szCs w:val="24"/>
          <w:lang w:val="uk-UA"/>
        </w:rPr>
        <w:t xml:space="preserve">721, </w:t>
      </w:r>
      <w:r w:rsidRPr="00580CC0">
        <w:rPr>
          <w:rFonts w:ascii="Times New Roman" w:eastAsia="Calibri" w:hAnsi="Times New Roman" w:cs="Arial"/>
          <w:sz w:val="24"/>
          <w:szCs w:val="24"/>
          <w:lang w:val="uk-UA"/>
        </w:rPr>
        <w:t>від 11.12.2017 р. №782</w:t>
      </w:r>
      <w:r>
        <w:rPr>
          <w:rFonts w:ascii="Times New Roman" w:eastAsia="Calibri" w:hAnsi="Times New Roman" w:cs="Arial"/>
          <w:sz w:val="24"/>
          <w:szCs w:val="24"/>
          <w:lang w:val="uk-UA"/>
        </w:rPr>
        <w:t xml:space="preserve">, від 18.12.2017 р. №815, </w:t>
      </w:r>
      <w:r w:rsidR="009E7C8B">
        <w:rPr>
          <w:rFonts w:ascii="Times New Roman" w:hAnsi="Times New Roman" w:cs="Times New Roman"/>
          <w:sz w:val="24"/>
          <w:szCs w:val="24"/>
          <w:lang w:val="uk-UA"/>
        </w:rPr>
        <w:t xml:space="preserve">враховуючи пропозиції спільного засідання постійних комісій від 21.12.2017 </w:t>
      </w:r>
      <w:r w:rsidR="009E7C8B" w:rsidRPr="0058721B">
        <w:rPr>
          <w:rFonts w:ascii="Times New Roman" w:hAnsi="Times New Roman" w:cs="Times New Roman"/>
          <w:sz w:val="24"/>
          <w:szCs w:val="24"/>
          <w:lang w:val="uk-UA"/>
        </w:rPr>
        <w:t>року, міська рада</w:t>
      </w:r>
    </w:p>
    <w:p w:rsidR="0082613B" w:rsidRDefault="0082613B" w:rsidP="0082613B">
      <w:pPr>
        <w:spacing w:after="0" w:line="240" w:lineRule="auto"/>
        <w:ind w:firstLine="709"/>
        <w:jc w:val="center"/>
        <w:rPr>
          <w:rFonts w:ascii="Times New Roman" w:hAnsi="Times New Roman" w:cs="Times New Roman"/>
          <w:b/>
          <w:sz w:val="24"/>
          <w:szCs w:val="24"/>
          <w:lang w:val="uk-UA"/>
        </w:rPr>
      </w:pPr>
    </w:p>
    <w:p w:rsidR="0082613B" w:rsidRDefault="0082613B" w:rsidP="0082613B">
      <w:pPr>
        <w:spacing w:after="0" w:line="240" w:lineRule="auto"/>
        <w:ind w:firstLine="709"/>
        <w:jc w:val="center"/>
        <w:rPr>
          <w:rFonts w:ascii="Times New Roman" w:hAnsi="Times New Roman" w:cs="Times New Roman"/>
          <w:b/>
          <w:sz w:val="24"/>
          <w:szCs w:val="24"/>
          <w:lang w:val="uk-UA"/>
        </w:rPr>
      </w:pPr>
      <w:r w:rsidRPr="00754D1E">
        <w:rPr>
          <w:rFonts w:ascii="Times New Roman" w:hAnsi="Times New Roman" w:cs="Times New Roman"/>
          <w:b/>
          <w:sz w:val="24"/>
          <w:szCs w:val="24"/>
          <w:lang w:val="uk-UA"/>
        </w:rPr>
        <w:t>ВИРІШИЛА:</w:t>
      </w:r>
    </w:p>
    <w:p w:rsidR="0082613B" w:rsidRPr="00754D1E" w:rsidRDefault="0082613B" w:rsidP="0082613B">
      <w:pPr>
        <w:spacing w:after="0" w:line="240" w:lineRule="auto"/>
        <w:ind w:firstLine="709"/>
        <w:jc w:val="center"/>
        <w:rPr>
          <w:rFonts w:ascii="Times New Roman" w:hAnsi="Times New Roman" w:cs="Times New Roman"/>
          <w:b/>
          <w:sz w:val="24"/>
          <w:szCs w:val="24"/>
          <w:lang w:val="uk-UA"/>
        </w:rPr>
      </w:pPr>
    </w:p>
    <w:p w:rsidR="0082613B" w:rsidRPr="004768B1" w:rsidRDefault="0082613B" w:rsidP="0082613B">
      <w:pPr>
        <w:spacing w:after="0" w:line="240" w:lineRule="auto"/>
        <w:jc w:val="both"/>
        <w:rPr>
          <w:rFonts w:ascii="Times New Roman" w:hAnsi="Times New Roman" w:cs="Times New Roman"/>
          <w:sz w:val="24"/>
          <w:szCs w:val="24"/>
          <w:lang w:val="uk-UA"/>
        </w:rPr>
      </w:pPr>
      <w:r w:rsidRPr="004768B1">
        <w:rPr>
          <w:rFonts w:ascii="Times New Roman" w:hAnsi="Times New Roman" w:cs="Times New Roman"/>
          <w:sz w:val="24"/>
          <w:szCs w:val="24"/>
          <w:lang w:val="uk-UA"/>
        </w:rPr>
        <w:tab/>
        <w:t xml:space="preserve">1. Вилучити з оперативного управління </w:t>
      </w:r>
      <w:r w:rsidR="000163AE">
        <w:rPr>
          <w:rFonts w:ascii="Times New Roman" w:hAnsi="Times New Roman" w:cs="Times New Roman"/>
          <w:sz w:val="24"/>
          <w:szCs w:val="24"/>
          <w:lang w:val="uk-UA"/>
        </w:rPr>
        <w:t>У</w:t>
      </w:r>
      <w:r w:rsidRPr="004768B1">
        <w:rPr>
          <w:rFonts w:ascii="Times New Roman" w:hAnsi="Times New Roman" w:cs="Times New Roman"/>
          <w:sz w:val="24"/>
          <w:szCs w:val="24"/>
          <w:lang w:val="uk-UA"/>
        </w:rPr>
        <w:t>правління освіти, молоді та спорту Дунаєвецької міської ради</w:t>
      </w:r>
      <w:r>
        <w:rPr>
          <w:rFonts w:ascii="Times New Roman" w:hAnsi="Times New Roman" w:cs="Times New Roman"/>
          <w:sz w:val="24"/>
          <w:szCs w:val="24"/>
          <w:lang w:val="uk-UA"/>
        </w:rPr>
        <w:t xml:space="preserve"> частину будівлі </w:t>
      </w:r>
      <w:r w:rsidRPr="00936EE5">
        <w:rPr>
          <w:rFonts w:ascii="Times New Roman" w:hAnsi="Times New Roman" w:cs="Times New Roman"/>
          <w:sz w:val="24"/>
          <w:szCs w:val="24"/>
          <w:lang w:val="uk-UA"/>
        </w:rPr>
        <w:t>№ 2 Рахнівського навчально-виховного комплексу «ЗОШ І-ІІІ ступенів, ДНЗ» за адресою с. Рахнівка, вул. Шкільна, 4  площею 15 м</w:t>
      </w:r>
      <w:r w:rsidRPr="00936EE5">
        <w:rPr>
          <w:rFonts w:ascii="Times New Roman" w:hAnsi="Times New Roman" w:cs="Times New Roman"/>
          <w:sz w:val="24"/>
          <w:szCs w:val="24"/>
          <w:vertAlign w:val="superscript"/>
          <w:lang w:val="uk-UA"/>
        </w:rPr>
        <w:t>2</w:t>
      </w:r>
      <w:r w:rsidRPr="00936EE5">
        <w:rPr>
          <w:rFonts w:ascii="Times New Roman" w:hAnsi="Times New Roman" w:cs="Times New Roman"/>
          <w:sz w:val="24"/>
          <w:szCs w:val="24"/>
          <w:lang w:val="uk-UA"/>
        </w:rPr>
        <w:t>.</w:t>
      </w:r>
    </w:p>
    <w:p w:rsidR="0082613B" w:rsidRPr="006D7261" w:rsidRDefault="0082613B" w:rsidP="00826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6D7261">
        <w:rPr>
          <w:rFonts w:ascii="Times New Roman" w:hAnsi="Times New Roman" w:cs="Times New Roman"/>
          <w:sz w:val="24"/>
          <w:szCs w:val="24"/>
          <w:lang w:val="uk-UA"/>
        </w:rPr>
        <w:t xml:space="preserve">Передати майно Дунаєвецької міської ради в оперативне управління </w:t>
      </w:r>
      <w:r w:rsidRPr="006D7261">
        <w:rPr>
          <w:rFonts w:ascii="Times New Roman" w:eastAsia="Calibri" w:hAnsi="Times New Roman" w:cs="Arial"/>
          <w:sz w:val="24"/>
          <w:szCs w:val="24"/>
          <w:lang w:val="uk-UA"/>
        </w:rPr>
        <w:t>управлінню освіти, молоді та спорту Дунаєвецької міської ради</w:t>
      </w:r>
      <w:r>
        <w:rPr>
          <w:rFonts w:ascii="Times New Roman" w:eastAsia="Calibri" w:hAnsi="Times New Roman" w:cs="Arial"/>
          <w:sz w:val="24"/>
          <w:szCs w:val="24"/>
          <w:lang w:val="uk-UA"/>
        </w:rPr>
        <w:t>, а саме</w:t>
      </w:r>
      <w:r w:rsidRPr="006D7261">
        <w:rPr>
          <w:rFonts w:ascii="Times New Roman" w:hAnsi="Times New Roman" w:cs="Times New Roman"/>
          <w:sz w:val="24"/>
          <w:szCs w:val="24"/>
          <w:lang w:val="uk-UA"/>
        </w:rPr>
        <w:t>:</w:t>
      </w:r>
    </w:p>
    <w:p w:rsidR="0082613B" w:rsidRDefault="0082613B" w:rsidP="0082613B">
      <w:pPr>
        <w:pStyle w:val="a5"/>
        <w:numPr>
          <w:ilvl w:val="0"/>
          <w:numId w:val="44"/>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крісло - 80 шт.;</w:t>
      </w:r>
    </w:p>
    <w:p w:rsidR="0082613B" w:rsidRDefault="0082613B" w:rsidP="0082613B">
      <w:pPr>
        <w:pStyle w:val="a5"/>
        <w:numPr>
          <w:ilvl w:val="0"/>
          <w:numId w:val="44"/>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стіл – 1 шт.;</w:t>
      </w:r>
    </w:p>
    <w:p w:rsidR="0082613B" w:rsidRDefault="0082613B" w:rsidP="0082613B">
      <w:pPr>
        <w:pStyle w:val="a5"/>
        <w:numPr>
          <w:ilvl w:val="0"/>
          <w:numId w:val="44"/>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гараж загальною площею  34,5 </w:t>
      </w:r>
      <w:r w:rsidRPr="00580CC0">
        <w:rPr>
          <w:rFonts w:ascii="Times New Roman" w:hAnsi="Times New Roman" w:cs="Times New Roman"/>
          <w:sz w:val="24"/>
          <w:szCs w:val="24"/>
        </w:rPr>
        <w:t>м</w:t>
      </w:r>
      <w:r w:rsidRPr="00580CC0">
        <w:rPr>
          <w:rFonts w:ascii="Times New Roman" w:hAnsi="Times New Roman" w:cs="Times New Roman"/>
          <w:sz w:val="24"/>
          <w:szCs w:val="24"/>
          <w:vertAlign w:val="superscript"/>
        </w:rPr>
        <w:t>2</w:t>
      </w:r>
      <w:r w:rsidRPr="00580CC0">
        <w:rPr>
          <w:rFonts w:ascii="Times New Roman" w:hAnsi="Times New Roman" w:cs="Times New Roman"/>
          <w:sz w:val="24"/>
          <w:szCs w:val="24"/>
        </w:rPr>
        <w:t xml:space="preserve"> за адресою м. Дунаївці, вул. Гагаріна,</w:t>
      </w:r>
      <w:r>
        <w:rPr>
          <w:rFonts w:ascii="Times New Roman" w:hAnsi="Times New Roman" w:cs="Times New Roman"/>
          <w:sz w:val="24"/>
          <w:szCs w:val="24"/>
        </w:rPr>
        <w:t xml:space="preserve"> </w:t>
      </w:r>
      <w:r w:rsidRPr="00580CC0">
        <w:rPr>
          <w:rFonts w:ascii="Times New Roman" w:hAnsi="Times New Roman" w:cs="Times New Roman"/>
          <w:sz w:val="24"/>
          <w:szCs w:val="24"/>
        </w:rPr>
        <w:t>16</w:t>
      </w:r>
      <w:r>
        <w:rPr>
          <w:rFonts w:ascii="Times New Roman" w:hAnsi="Times New Roman" w:cs="Times New Roman"/>
          <w:sz w:val="24"/>
          <w:szCs w:val="24"/>
        </w:rPr>
        <w:t>;</w:t>
      </w:r>
    </w:p>
    <w:p w:rsidR="0082613B" w:rsidRPr="00580CC0" w:rsidRDefault="0082613B" w:rsidP="0082613B">
      <w:pPr>
        <w:pStyle w:val="a5"/>
        <w:numPr>
          <w:ilvl w:val="0"/>
          <w:numId w:val="44"/>
        </w:numPr>
        <w:contextualSpacing/>
        <w:rPr>
          <w:rFonts w:ascii="Times New Roman" w:hAnsi="Times New Roman" w:cs="Times New Roman"/>
          <w:sz w:val="24"/>
          <w:szCs w:val="24"/>
        </w:rPr>
      </w:pPr>
      <w:r w:rsidRPr="00580CC0">
        <w:rPr>
          <w:rFonts w:ascii="Times New Roman" w:hAnsi="Times New Roman" w:cs="Times New Roman"/>
          <w:sz w:val="24"/>
          <w:szCs w:val="24"/>
        </w:rPr>
        <w:t>гараж</w:t>
      </w:r>
      <w:r>
        <w:rPr>
          <w:rFonts w:ascii="Times New Roman" w:hAnsi="Times New Roman" w:cs="Times New Roman"/>
          <w:sz w:val="24"/>
          <w:szCs w:val="24"/>
        </w:rPr>
        <w:t xml:space="preserve"> </w:t>
      </w:r>
      <w:r w:rsidRPr="00580CC0">
        <w:rPr>
          <w:rFonts w:ascii="Times New Roman" w:hAnsi="Times New Roman" w:cs="Times New Roman"/>
          <w:sz w:val="24"/>
          <w:szCs w:val="24"/>
        </w:rPr>
        <w:t xml:space="preserve">загальною площею </w:t>
      </w:r>
      <w:r>
        <w:rPr>
          <w:rFonts w:ascii="Times New Roman" w:hAnsi="Times New Roman" w:cs="Times New Roman"/>
          <w:sz w:val="24"/>
          <w:szCs w:val="24"/>
        </w:rPr>
        <w:t xml:space="preserve">30,0 </w:t>
      </w:r>
      <w:r w:rsidRPr="00580CC0">
        <w:rPr>
          <w:rFonts w:ascii="Times New Roman" w:hAnsi="Times New Roman" w:cs="Times New Roman"/>
          <w:sz w:val="24"/>
          <w:szCs w:val="24"/>
        </w:rPr>
        <w:t>м</w:t>
      </w:r>
      <w:r w:rsidRPr="00580CC0">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sidRPr="00580CC0">
        <w:rPr>
          <w:rFonts w:ascii="Times New Roman" w:hAnsi="Times New Roman" w:cs="Times New Roman"/>
          <w:sz w:val="24"/>
          <w:szCs w:val="24"/>
        </w:rPr>
        <w:t>за адресою м. Дунаївці, вул. Гагаріна, 16</w:t>
      </w:r>
      <w:r>
        <w:rPr>
          <w:rFonts w:ascii="Times New Roman" w:hAnsi="Times New Roman" w:cs="Times New Roman"/>
          <w:sz w:val="24"/>
          <w:szCs w:val="24"/>
        </w:rPr>
        <w:t>;</w:t>
      </w:r>
    </w:p>
    <w:p w:rsidR="0082613B" w:rsidRPr="00580CC0" w:rsidRDefault="0082613B" w:rsidP="0082613B">
      <w:pPr>
        <w:pStyle w:val="a5"/>
        <w:numPr>
          <w:ilvl w:val="0"/>
          <w:numId w:val="44"/>
        </w:numPr>
        <w:spacing w:after="0"/>
        <w:contextualSpacing/>
        <w:rPr>
          <w:rFonts w:ascii="Times New Roman" w:hAnsi="Times New Roman" w:cs="Times New Roman"/>
          <w:sz w:val="24"/>
          <w:szCs w:val="24"/>
        </w:rPr>
      </w:pPr>
      <w:r w:rsidRPr="00580CC0">
        <w:rPr>
          <w:rFonts w:ascii="Times New Roman" w:hAnsi="Times New Roman" w:cs="Times New Roman"/>
          <w:sz w:val="24"/>
          <w:szCs w:val="24"/>
        </w:rPr>
        <w:t>гараж</w:t>
      </w:r>
      <w:r>
        <w:rPr>
          <w:rFonts w:ascii="Times New Roman" w:hAnsi="Times New Roman" w:cs="Times New Roman"/>
          <w:sz w:val="24"/>
          <w:szCs w:val="24"/>
        </w:rPr>
        <w:t xml:space="preserve"> </w:t>
      </w:r>
      <w:r w:rsidRPr="00580CC0">
        <w:rPr>
          <w:rFonts w:ascii="Times New Roman" w:hAnsi="Times New Roman" w:cs="Times New Roman"/>
          <w:sz w:val="24"/>
          <w:szCs w:val="24"/>
        </w:rPr>
        <w:t>загальною площею</w:t>
      </w:r>
      <w:r>
        <w:rPr>
          <w:rFonts w:ascii="Times New Roman" w:hAnsi="Times New Roman" w:cs="Times New Roman"/>
          <w:sz w:val="24"/>
          <w:szCs w:val="24"/>
        </w:rPr>
        <w:t xml:space="preserve"> 37,0</w:t>
      </w:r>
      <w:r w:rsidRPr="00580CC0">
        <w:rPr>
          <w:rFonts w:ascii="Times New Roman" w:hAnsi="Times New Roman" w:cs="Times New Roman"/>
          <w:sz w:val="24"/>
          <w:szCs w:val="24"/>
        </w:rPr>
        <w:t xml:space="preserve"> м</w:t>
      </w:r>
      <w:r w:rsidRPr="00580CC0">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sidRPr="00580CC0">
        <w:rPr>
          <w:rFonts w:ascii="Times New Roman" w:hAnsi="Times New Roman" w:cs="Times New Roman"/>
          <w:sz w:val="24"/>
          <w:szCs w:val="24"/>
        </w:rPr>
        <w:t>за адресою м. Дунаївці, вул. Гагаріна, 16</w:t>
      </w:r>
      <w:r>
        <w:rPr>
          <w:rFonts w:ascii="Times New Roman" w:hAnsi="Times New Roman" w:cs="Times New Roman"/>
          <w:sz w:val="24"/>
          <w:szCs w:val="24"/>
        </w:rPr>
        <w:t>.</w:t>
      </w:r>
    </w:p>
    <w:p w:rsidR="0082613B" w:rsidRPr="002013B7" w:rsidRDefault="0082613B" w:rsidP="0082613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3. </w:t>
      </w:r>
      <w:r w:rsidRPr="002013B7">
        <w:rPr>
          <w:rFonts w:ascii="Times New Roman" w:hAnsi="Times New Roman" w:cs="Times New Roman"/>
          <w:sz w:val="24"/>
          <w:szCs w:val="24"/>
          <w:lang w:val="uk-UA"/>
        </w:rPr>
        <w:t>Передати</w:t>
      </w:r>
      <w:r>
        <w:rPr>
          <w:rFonts w:ascii="Times New Roman" w:hAnsi="Times New Roman" w:cs="Times New Roman"/>
          <w:sz w:val="24"/>
          <w:szCs w:val="24"/>
          <w:lang w:val="uk-UA"/>
        </w:rPr>
        <w:t>:</w:t>
      </w:r>
    </w:p>
    <w:p w:rsidR="0082613B" w:rsidRPr="00780E65" w:rsidRDefault="0082613B" w:rsidP="00826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3.1. З</w:t>
      </w:r>
      <w:r w:rsidRPr="002013B7">
        <w:rPr>
          <w:rFonts w:ascii="Times New Roman" w:hAnsi="Times New Roman" w:cs="Times New Roman"/>
          <w:sz w:val="24"/>
          <w:szCs w:val="24"/>
          <w:lang w:val="uk-UA"/>
        </w:rPr>
        <w:t xml:space="preserve"> оперативного управління</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Іванковецької ЗОШ І-ІІІ ступенів Дунаєвецької міської ради</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набір комп’ютерної техніки (1 монітор, 1 системний  блок, 1 комп’ютерна мишка,</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1 клавіатура) в оперативне управління Зеленченського ДНЗ «Каштанчик» Дунаєвецької міської ради»;</w:t>
      </w:r>
    </w:p>
    <w:p w:rsidR="0082613B" w:rsidRPr="00780E65" w:rsidRDefault="0082613B" w:rsidP="00826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3.2. З</w:t>
      </w:r>
      <w:r w:rsidRPr="002013B7">
        <w:rPr>
          <w:rFonts w:ascii="Times New Roman" w:hAnsi="Times New Roman" w:cs="Times New Roman"/>
          <w:sz w:val="24"/>
          <w:szCs w:val="24"/>
          <w:lang w:val="uk-UA"/>
        </w:rPr>
        <w:t xml:space="preserve"> оперативного управління</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Іванковецької ЗОШ І-ІІІ ступенів Дунаєвецької міської ради</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набір комп’ютерної техніки (1 монітор, 1 системний  блок, 1 комп’ютерна мишка,</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1 клавіатура) в оперативне управління Воробіївського ДНЗ «Берізка» Дунаєвецької міської ради;</w:t>
      </w:r>
    </w:p>
    <w:p w:rsidR="0082613B" w:rsidRPr="00780E65" w:rsidRDefault="0082613B" w:rsidP="00826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3.3. З</w:t>
      </w:r>
      <w:r w:rsidRPr="002013B7">
        <w:rPr>
          <w:rFonts w:ascii="Times New Roman" w:hAnsi="Times New Roman" w:cs="Times New Roman"/>
          <w:sz w:val="24"/>
          <w:szCs w:val="24"/>
          <w:lang w:val="uk-UA"/>
        </w:rPr>
        <w:t xml:space="preserve"> оперативного управління</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Іванковецької ЗОШ І-ІІІ ступенів Дунаєвецької міської ради</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набір комп’ютерної техніки (2 монітори, 2 системні блоки, 2 комп’ютерні мишки, 2 клавіатури) в оперативне управління Комунальної установи ДНЗ №1 «Ромашка» Дунаєвецької міської ради.</w:t>
      </w:r>
    </w:p>
    <w:p w:rsidR="0082613B" w:rsidRPr="00780E65" w:rsidRDefault="0082613B" w:rsidP="00826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3.4. З</w:t>
      </w:r>
      <w:r w:rsidRPr="002013B7">
        <w:rPr>
          <w:rFonts w:ascii="Times New Roman" w:hAnsi="Times New Roman" w:cs="Times New Roman"/>
          <w:sz w:val="24"/>
          <w:szCs w:val="24"/>
          <w:lang w:val="uk-UA"/>
        </w:rPr>
        <w:t xml:space="preserve"> оперативного управління</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Сокілецького НВК «ЗОШ І ступенів, ДНЗ»</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 xml:space="preserve">набір комп’ютерної техніки (1 монітор, 1 системний  блок, 1 комп’ютерна мишка, 1 клавіатура) </w:t>
      </w:r>
      <w:r w:rsidRPr="00780E65">
        <w:rPr>
          <w:rFonts w:ascii="Times New Roman" w:hAnsi="Times New Roman" w:cs="Times New Roman"/>
          <w:sz w:val="24"/>
          <w:szCs w:val="24"/>
          <w:lang w:val="uk-UA"/>
        </w:rPr>
        <w:lastRenderedPageBreak/>
        <w:t>в оперативне управління Комунальної установи ДНЗ №4 «Теремок» Дунаєвецької міської ради;</w:t>
      </w:r>
    </w:p>
    <w:p w:rsidR="0082613B" w:rsidRPr="00780E65" w:rsidRDefault="0082613B" w:rsidP="00826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3.5. З</w:t>
      </w:r>
      <w:r w:rsidRPr="002013B7">
        <w:rPr>
          <w:rFonts w:ascii="Times New Roman" w:hAnsi="Times New Roman" w:cs="Times New Roman"/>
          <w:sz w:val="24"/>
          <w:szCs w:val="24"/>
          <w:lang w:val="uk-UA"/>
        </w:rPr>
        <w:t xml:space="preserve"> оперативного управління</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Сокілецького НВК «ЗОШ І ступенів, ДНЗ»</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набір  комп’ютерної техніки (1 монітор, 1 системний  блок, 1 комп’ютерна мишка, 1 клавіатура)  в оперативне управління  Гірчичнянського ДНЗ Дунаєвецької міської ради;</w:t>
      </w:r>
    </w:p>
    <w:p w:rsidR="0082613B" w:rsidRPr="00780E65" w:rsidRDefault="0082613B" w:rsidP="00826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3.6. З</w:t>
      </w:r>
      <w:r w:rsidRPr="002013B7">
        <w:rPr>
          <w:rFonts w:ascii="Times New Roman" w:hAnsi="Times New Roman" w:cs="Times New Roman"/>
          <w:sz w:val="24"/>
          <w:szCs w:val="24"/>
          <w:lang w:val="uk-UA"/>
        </w:rPr>
        <w:t xml:space="preserve"> оперативного управління</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Сокілецького НВК «ЗОШ І ступенів, ДНЗ»</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набір комп’ютерної техніки (1 монітор, 1 системний  блок, 1 комп’ютерна мишка, 1 клавіатура)</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оперативне</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управління</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Чаньківського</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ДНЗ</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«Сонечко»</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Дунаєвецької міської ради;</w:t>
      </w:r>
    </w:p>
    <w:p w:rsidR="0082613B" w:rsidRPr="00780E65" w:rsidRDefault="0082613B" w:rsidP="00826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3.7. З</w:t>
      </w:r>
      <w:r w:rsidRPr="002013B7">
        <w:rPr>
          <w:rFonts w:ascii="Times New Roman" w:hAnsi="Times New Roman" w:cs="Times New Roman"/>
          <w:sz w:val="24"/>
          <w:szCs w:val="24"/>
          <w:lang w:val="uk-UA"/>
        </w:rPr>
        <w:t xml:space="preserve"> оперативного управління</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Сокілецького НВК «ЗОШ І ступенів, ДНЗ»</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набір комп’ютерної техніки (1 монітор, 1 системний  блок, 1 комп’ютерна мишка, 1 клавіатура)  в оперативне управління  Сиворогівського ДНЗ Дунаєвецької міської ради;</w:t>
      </w:r>
    </w:p>
    <w:p w:rsidR="0082613B" w:rsidRPr="00D135E3" w:rsidRDefault="0082613B" w:rsidP="00826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3.8. З</w:t>
      </w:r>
      <w:r w:rsidRPr="002013B7">
        <w:rPr>
          <w:rFonts w:ascii="Times New Roman" w:hAnsi="Times New Roman" w:cs="Times New Roman"/>
          <w:sz w:val="24"/>
          <w:szCs w:val="24"/>
          <w:lang w:val="uk-UA"/>
        </w:rPr>
        <w:t xml:space="preserve"> оперативного управління</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Сокілецького НВК «ЗОШ І ступенів, ДНЗ»</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набір  набір комп’ютерної техніки (1 монітор, 1 системний  блок, 1 комп’ютерна мишка, 1 клавіатура) в оперативне управління Мушкутинецького ДНЗ «Сонечко» Дунаєвецької міської ради.</w:t>
      </w:r>
    </w:p>
    <w:p w:rsidR="0082613B" w:rsidRPr="006D7261" w:rsidRDefault="0082613B" w:rsidP="0082613B">
      <w:pPr>
        <w:tabs>
          <w:tab w:val="left" w:pos="993"/>
        </w:tabs>
        <w:autoSpaceDE w:val="0"/>
        <w:autoSpaceDN w:val="0"/>
        <w:spacing w:after="0" w:line="240" w:lineRule="auto"/>
        <w:ind w:firstLine="709"/>
        <w:contextualSpacing/>
        <w:jc w:val="both"/>
        <w:rPr>
          <w:rFonts w:ascii="Times New Roman" w:eastAsia="Calibri" w:hAnsi="Times New Roman" w:cs="Arial"/>
          <w:sz w:val="24"/>
          <w:szCs w:val="28"/>
          <w:lang w:val="uk-UA"/>
        </w:rPr>
      </w:pPr>
      <w:r>
        <w:rPr>
          <w:rFonts w:ascii="Times New Roman" w:eastAsia="Calibri" w:hAnsi="Times New Roman" w:cs="Arial"/>
          <w:sz w:val="24"/>
          <w:szCs w:val="28"/>
          <w:lang w:val="uk-UA"/>
        </w:rPr>
        <w:t>4</w:t>
      </w:r>
      <w:r w:rsidRPr="004768B1">
        <w:rPr>
          <w:rFonts w:ascii="Times New Roman" w:eastAsia="Calibri" w:hAnsi="Times New Roman" w:cs="Arial"/>
          <w:sz w:val="24"/>
          <w:szCs w:val="28"/>
          <w:lang w:val="uk-UA"/>
        </w:rPr>
        <w:t>.</w:t>
      </w:r>
      <w:r>
        <w:rPr>
          <w:rFonts w:ascii="Times New Roman" w:eastAsia="Calibri" w:hAnsi="Times New Roman" w:cs="Arial"/>
          <w:sz w:val="24"/>
          <w:szCs w:val="28"/>
          <w:lang w:val="uk-UA"/>
        </w:rPr>
        <w:t xml:space="preserve"> </w:t>
      </w:r>
      <w:r w:rsidRPr="004768B1">
        <w:rPr>
          <w:rFonts w:ascii="Times New Roman" w:eastAsia="Calibri" w:hAnsi="Times New Roman" w:cs="Arial"/>
          <w:sz w:val="24"/>
          <w:szCs w:val="28"/>
          <w:lang w:val="uk-UA"/>
        </w:rPr>
        <w:t>Управлінн</w:t>
      </w:r>
      <w:r>
        <w:rPr>
          <w:rFonts w:ascii="Times New Roman" w:eastAsia="Calibri" w:hAnsi="Times New Roman" w:cs="Arial"/>
          <w:sz w:val="24"/>
          <w:szCs w:val="28"/>
          <w:lang w:val="uk-UA"/>
        </w:rPr>
        <w:t>ю</w:t>
      </w:r>
      <w:r w:rsidRPr="004768B1">
        <w:rPr>
          <w:rFonts w:ascii="Times New Roman" w:eastAsia="Calibri" w:hAnsi="Times New Roman" w:cs="Arial"/>
          <w:sz w:val="24"/>
          <w:szCs w:val="28"/>
          <w:lang w:val="uk-UA"/>
        </w:rPr>
        <w:t xml:space="preserve"> освіти, молоді та спорту Дунаєвецької міської ради</w:t>
      </w:r>
      <w:r>
        <w:rPr>
          <w:rFonts w:ascii="Times New Roman" w:eastAsia="Calibri" w:hAnsi="Times New Roman" w:cs="Arial"/>
          <w:sz w:val="24"/>
          <w:szCs w:val="28"/>
          <w:lang w:val="uk-UA"/>
        </w:rPr>
        <w:t xml:space="preserve"> та відділу бухгалтерського обліку та фінансів апарату виконавчого комітету Дунаєвецької міської ради </w:t>
      </w:r>
      <w:r w:rsidRPr="004768B1">
        <w:rPr>
          <w:rFonts w:ascii="Times New Roman" w:eastAsia="Calibri" w:hAnsi="Times New Roman" w:cs="Arial"/>
          <w:sz w:val="24"/>
          <w:szCs w:val="28"/>
          <w:lang w:val="uk-UA"/>
        </w:rPr>
        <w:t>здійснити заходи з приймання-передачі майна згідно вимог чинного законодавства.</w:t>
      </w:r>
    </w:p>
    <w:p w:rsidR="0082613B" w:rsidRPr="00D135E3" w:rsidRDefault="0082613B" w:rsidP="0082613B">
      <w:pPr>
        <w:spacing w:after="0" w:line="240" w:lineRule="auto"/>
        <w:ind w:firstLine="709"/>
        <w:jc w:val="both"/>
        <w:rPr>
          <w:rFonts w:ascii="Times New Roman" w:eastAsia="Calibri" w:hAnsi="Times New Roman" w:cs="Arial"/>
          <w:sz w:val="24"/>
          <w:szCs w:val="28"/>
          <w:lang w:val="uk-UA"/>
        </w:rPr>
      </w:pPr>
      <w:r>
        <w:rPr>
          <w:rFonts w:ascii="Times New Roman" w:eastAsia="Calibri" w:hAnsi="Times New Roman" w:cs="Arial"/>
          <w:sz w:val="24"/>
          <w:szCs w:val="24"/>
          <w:lang w:val="uk-UA"/>
        </w:rPr>
        <w:t>5</w:t>
      </w:r>
      <w:r w:rsidRPr="000620D2">
        <w:rPr>
          <w:rFonts w:ascii="Times New Roman" w:eastAsia="Calibri" w:hAnsi="Times New Roman" w:cs="Arial"/>
          <w:sz w:val="24"/>
          <w:szCs w:val="24"/>
          <w:lang w:val="uk-UA"/>
        </w:rPr>
        <w:t xml:space="preserve">. </w:t>
      </w:r>
      <w:r w:rsidRPr="000620D2">
        <w:rPr>
          <w:rFonts w:ascii="Times New Roman" w:eastAsia="Calibri" w:hAnsi="Times New Roman" w:cs="Arial"/>
          <w:sz w:val="24"/>
          <w:szCs w:val="28"/>
        </w:rPr>
        <w:t>Контроль  за виконанням рішення  покласти на постійну комісію з питань освіти, культури, охорони здоров’я, фізкультури, спорту та соціального захисту населення</w:t>
      </w:r>
      <w:r>
        <w:rPr>
          <w:rFonts w:ascii="Times New Roman" w:eastAsia="Calibri" w:hAnsi="Times New Roman" w:cs="Arial"/>
          <w:sz w:val="24"/>
          <w:szCs w:val="28"/>
          <w:lang w:val="uk-UA"/>
        </w:rPr>
        <w:t xml:space="preserve"> (голова комісії Р.Жовнір).</w:t>
      </w:r>
    </w:p>
    <w:p w:rsidR="00E65434" w:rsidRPr="0082613B" w:rsidRDefault="00E65434" w:rsidP="00EB727D">
      <w:pPr>
        <w:spacing w:after="0" w:line="240" w:lineRule="auto"/>
        <w:jc w:val="both"/>
        <w:rPr>
          <w:rFonts w:ascii="Times New Roman" w:hAnsi="Times New Roman" w:cs="Times New Roman"/>
          <w:sz w:val="24"/>
          <w:szCs w:val="24"/>
          <w:lang w:val="uk-UA"/>
        </w:rPr>
      </w:pPr>
    </w:p>
    <w:p w:rsidR="00EB727D" w:rsidRPr="005500B8" w:rsidRDefault="00EB727D" w:rsidP="00EB727D">
      <w:pPr>
        <w:spacing w:after="0" w:line="240" w:lineRule="auto"/>
        <w:jc w:val="both"/>
        <w:rPr>
          <w:rFonts w:ascii="Times New Roman" w:hAnsi="Times New Roman" w:cs="Times New Roman"/>
          <w:sz w:val="24"/>
          <w:szCs w:val="24"/>
        </w:rPr>
      </w:pPr>
    </w:p>
    <w:p w:rsidR="00EB727D" w:rsidRPr="005500B8" w:rsidRDefault="00EB727D" w:rsidP="00EB727D">
      <w:pPr>
        <w:spacing w:after="0" w:line="240" w:lineRule="auto"/>
        <w:jc w:val="both"/>
        <w:rPr>
          <w:rFonts w:ascii="Times New Roman" w:hAnsi="Times New Roman" w:cs="Times New Roman"/>
          <w:sz w:val="24"/>
          <w:szCs w:val="24"/>
        </w:rPr>
      </w:pPr>
    </w:p>
    <w:p w:rsidR="00E65434" w:rsidRPr="00754D1E" w:rsidRDefault="00E65434" w:rsidP="00EB727D">
      <w:pPr>
        <w:spacing w:after="0" w:line="240" w:lineRule="auto"/>
        <w:jc w:val="both"/>
        <w:rPr>
          <w:rFonts w:ascii="Times New Roman" w:hAnsi="Times New Roman" w:cs="Times New Roman"/>
          <w:sz w:val="24"/>
          <w:szCs w:val="24"/>
          <w:lang w:val="uk-UA"/>
        </w:rPr>
      </w:pPr>
      <w:r w:rsidRPr="00754D1E">
        <w:rPr>
          <w:rFonts w:ascii="Times New Roman" w:hAnsi="Times New Roman" w:cs="Times New Roman"/>
          <w:sz w:val="24"/>
          <w:szCs w:val="24"/>
          <w:lang w:val="uk-UA"/>
        </w:rPr>
        <w:t xml:space="preserve">Міський голова </w:t>
      </w:r>
      <w:r w:rsidRPr="00754D1E">
        <w:rPr>
          <w:rFonts w:ascii="Times New Roman" w:hAnsi="Times New Roman" w:cs="Times New Roman"/>
          <w:sz w:val="24"/>
          <w:szCs w:val="24"/>
          <w:lang w:val="uk-UA"/>
        </w:rPr>
        <w:tab/>
      </w:r>
      <w:r w:rsidRPr="00754D1E">
        <w:rPr>
          <w:rFonts w:ascii="Times New Roman" w:hAnsi="Times New Roman" w:cs="Times New Roman"/>
          <w:sz w:val="24"/>
          <w:szCs w:val="24"/>
          <w:lang w:val="uk-UA"/>
        </w:rPr>
        <w:tab/>
      </w:r>
      <w:r w:rsidRPr="00754D1E">
        <w:rPr>
          <w:rFonts w:ascii="Times New Roman" w:hAnsi="Times New Roman" w:cs="Times New Roman"/>
          <w:sz w:val="24"/>
          <w:szCs w:val="24"/>
          <w:lang w:val="uk-UA"/>
        </w:rPr>
        <w:tab/>
      </w:r>
      <w:r w:rsidRPr="00754D1E">
        <w:rPr>
          <w:rFonts w:ascii="Times New Roman" w:hAnsi="Times New Roman" w:cs="Times New Roman"/>
          <w:sz w:val="24"/>
          <w:szCs w:val="24"/>
          <w:lang w:val="uk-UA"/>
        </w:rPr>
        <w:tab/>
      </w:r>
      <w:r w:rsidRPr="00754D1E">
        <w:rPr>
          <w:rFonts w:ascii="Times New Roman" w:hAnsi="Times New Roman" w:cs="Times New Roman"/>
          <w:sz w:val="24"/>
          <w:szCs w:val="24"/>
          <w:lang w:val="uk-UA"/>
        </w:rPr>
        <w:tab/>
      </w:r>
      <w:r w:rsidRPr="00754D1E">
        <w:rPr>
          <w:rFonts w:ascii="Times New Roman" w:hAnsi="Times New Roman" w:cs="Times New Roman"/>
          <w:sz w:val="24"/>
          <w:szCs w:val="24"/>
          <w:lang w:val="uk-UA"/>
        </w:rPr>
        <w:tab/>
      </w:r>
      <w:r w:rsidRPr="00754D1E">
        <w:rPr>
          <w:rFonts w:ascii="Times New Roman" w:hAnsi="Times New Roman" w:cs="Times New Roman"/>
          <w:sz w:val="24"/>
          <w:szCs w:val="24"/>
          <w:lang w:val="uk-UA"/>
        </w:rPr>
        <w:tab/>
      </w:r>
      <w:r w:rsidRPr="00754D1E">
        <w:rPr>
          <w:rFonts w:ascii="Times New Roman" w:hAnsi="Times New Roman" w:cs="Times New Roman"/>
          <w:sz w:val="24"/>
          <w:szCs w:val="24"/>
          <w:lang w:val="uk-UA"/>
        </w:rPr>
        <w:tab/>
        <w:t>В. Заяць</w:t>
      </w:r>
    </w:p>
    <w:p w:rsidR="00EB727D" w:rsidRDefault="00EB727D">
      <w:pPr>
        <w:rPr>
          <w:rFonts w:ascii="Times New Roman" w:hAnsi="Times New Roman" w:cs="Times New Roman"/>
          <w:sz w:val="24"/>
          <w:szCs w:val="24"/>
          <w:lang w:val="uk-UA"/>
        </w:rPr>
      </w:pPr>
      <w:r>
        <w:rPr>
          <w:rFonts w:ascii="Times New Roman" w:hAnsi="Times New Roman" w:cs="Times New Roman"/>
          <w:sz w:val="24"/>
          <w:szCs w:val="24"/>
          <w:lang w:val="uk-UA"/>
        </w:rPr>
        <w:br w:type="page"/>
      </w:r>
      <w:r w:rsidR="00862832">
        <w:rPr>
          <w:rFonts w:ascii="Times New Roman" w:hAnsi="Times New Roman" w:cs="Times New Roman"/>
          <w:sz w:val="24"/>
          <w:szCs w:val="24"/>
          <w:lang w:val="uk-UA"/>
        </w:rPr>
        <w:lastRenderedPageBreak/>
        <w:t>\</w:t>
      </w:r>
    </w:p>
    <w:p w:rsidR="00E65434" w:rsidRDefault="00E65434" w:rsidP="00E65434">
      <w:pPr>
        <w:spacing w:after="0" w:line="240" w:lineRule="auto"/>
        <w:jc w:val="both"/>
        <w:rPr>
          <w:rFonts w:ascii="Times New Roman" w:hAnsi="Times New Roman" w:cs="Times New Roman"/>
          <w:sz w:val="24"/>
          <w:szCs w:val="24"/>
          <w:lang w:val="uk-UA"/>
        </w:rPr>
      </w:pPr>
    </w:p>
    <w:p w:rsidR="00E65434" w:rsidRDefault="00E65434" w:rsidP="00E65434">
      <w:pPr>
        <w:rPr>
          <w:rFonts w:ascii="Times New Roman" w:hAnsi="Times New Roman" w:cs="Times New Roman"/>
          <w:b/>
          <w:sz w:val="24"/>
          <w:szCs w:val="24"/>
          <w:lang w:val="uk-UA"/>
        </w:rPr>
      </w:pPr>
      <w:r w:rsidRPr="00F12897">
        <w:rPr>
          <w:rFonts w:ascii="Times New Roman" w:hAnsi="Times New Roman" w:cs="Times New Roman"/>
          <w:b/>
          <w:noProof/>
          <w:sz w:val="24"/>
          <w:szCs w:val="24"/>
        </w:rPr>
        <w:drawing>
          <wp:anchor distT="0" distB="0" distL="114300" distR="114300" simplePos="0" relativeHeight="251743232"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E65434" w:rsidRDefault="00E65434" w:rsidP="00E65434">
      <w:pPr>
        <w:jc w:val="center"/>
        <w:rPr>
          <w:rFonts w:ascii="Times New Roman" w:hAnsi="Times New Roman" w:cs="Times New Roman"/>
          <w:b/>
          <w:sz w:val="24"/>
          <w:szCs w:val="24"/>
          <w:lang w:val="uk-UA"/>
        </w:rPr>
      </w:pPr>
    </w:p>
    <w:p w:rsidR="00E65434" w:rsidRPr="0082613B" w:rsidRDefault="00E65434" w:rsidP="00E65434">
      <w:pPr>
        <w:jc w:val="center"/>
        <w:rPr>
          <w:rFonts w:ascii="Times New Roman" w:hAnsi="Times New Roman" w:cs="Times New Roman"/>
          <w:b/>
          <w:sz w:val="24"/>
          <w:szCs w:val="24"/>
        </w:rPr>
      </w:pPr>
      <w:r w:rsidRPr="0082613B">
        <w:rPr>
          <w:rFonts w:ascii="Times New Roman" w:hAnsi="Times New Roman" w:cs="Times New Roman"/>
          <w:b/>
          <w:sz w:val="24"/>
          <w:szCs w:val="24"/>
        </w:rPr>
        <w:t>УКРАЇНА</w:t>
      </w:r>
    </w:p>
    <w:p w:rsidR="00E65434" w:rsidRPr="0082613B" w:rsidRDefault="00E65434" w:rsidP="00E65434">
      <w:pPr>
        <w:pStyle w:val="a3"/>
        <w:jc w:val="center"/>
        <w:rPr>
          <w:rFonts w:ascii="Times New Roman" w:hAnsi="Times New Roman"/>
          <w:b/>
          <w:caps/>
          <w:sz w:val="24"/>
          <w:szCs w:val="24"/>
        </w:rPr>
      </w:pPr>
      <w:r w:rsidRPr="0082613B">
        <w:rPr>
          <w:rFonts w:ascii="Times New Roman" w:hAnsi="Times New Roman"/>
          <w:b/>
          <w:caps/>
          <w:sz w:val="24"/>
          <w:szCs w:val="24"/>
        </w:rPr>
        <w:t xml:space="preserve">Дунаєвецька міська рада </w:t>
      </w:r>
    </w:p>
    <w:p w:rsidR="00E65434" w:rsidRPr="0082613B" w:rsidRDefault="00E65434" w:rsidP="00E65434">
      <w:pPr>
        <w:spacing w:after="0" w:line="240" w:lineRule="auto"/>
        <w:jc w:val="center"/>
        <w:rPr>
          <w:rFonts w:ascii="Times New Roman" w:hAnsi="Times New Roman" w:cs="Times New Roman"/>
          <w:sz w:val="24"/>
          <w:szCs w:val="24"/>
        </w:rPr>
      </w:pPr>
      <w:r w:rsidRPr="0082613B">
        <w:rPr>
          <w:rFonts w:ascii="Times New Roman" w:hAnsi="Times New Roman" w:cs="Times New Roman"/>
          <w:sz w:val="24"/>
          <w:szCs w:val="24"/>
        </w:rPr>
        <w:t>VII скликання</w:t>
      </w:r>
    </w:p>
    <w:p w:rsidR="00E65434" w:rsidRPr="0082613B" w:rsidRDefault="00E65434" w:rsidP="00E65434">
      <w:pPr>
        <w:spacing w:after="0" w:line="240" w:lineRule="auto"/>
        <w:jc w:val="center"/>
        <w:rPr>
          <w:rFonts w:ascii="Times New Roman" w:hAnsi="Times New Roman" w:cs="Times New Roman"/>
          <w:sz w:val="24"/>
          <w:szCs w:val="24"/>
        </w:rPr>
      </w:pPr>
    </w:p>
    <w:p w:rsidR="00E65434" w:rsidRPr="0082613B" w:rsidRDefault="00E65434" w:rsidP="00E65434">
      <w:pPr>
        <w:jc w:val="center"/>
        <w:rPr>
          <w:rFonts w:ascii="Times New Roman" w:hAnsi="Times New Roman" w:cs="Times New Roman"/>
          <w:b/>
          <w:bCs/>
          <w:sz w:val="24"/>
          <w:szCs w:val="24"/>
        </w:rPr>
      </w:pPr>
      <w:r w:rsidRPr="0082613B">
        <w:rPr>
          <w:rFonts w:ascii="Times New Roman" w:hAnsi="Times New Roman" w:cs="Times New Roman"/>
          <w:b/>
          <w:bCs/>
          <w:sz w:val="24"/>
          <w:szCs w:val="24"/>
        </w:rPr>
        <w:t>Р І Ш Е Н Н Я</w:t>
      </w:r>
    </w:p>
    <w:p w:rsidR="00E65434" w:rsidRPr="0082613B" w:rsidRDefault="00E65434" w:rsidP="00E65434">
      <w:pPr>
        <w:pStyle w:val="3"/>
        <w:rPr>
          <w:rFonts w:ascii="Times New Roman" w:hAnsi="Times New Roman"/>
          <w:sz w:val="24"/>
          <w:szCs w:val="24"/>
          <w:u w:val="none"/>
        </w:rPr>
      </w:pPr>
      <w:r w:rsidRPr="0082613B">
        <w:rPr>
          <w:rFonts w:ascii="Times New Roman" w:hAnsi="Times New Roman"/>
          <w:sz w:val="24"/>
          <w:szCs w:val="24"/>
          <w:u w:val="none"/>
        </w:rPr>
        <w:t xml:space="preserve"> Тридцять другої (позачергової) сесії</w:t>
      </w:r>
    </w:p>
    <w:p w:rsidR="00E65434" w:rsidRPr="0082613B" w:rsidRDefault="00E65434" w:rsidP="00E65434">
      <w:pPr>
        <w:rPr>
          <w:rFonts w:ascii="Times New Roman" w:hAnsi="Times New Roman" w:cs="Times New Roman"/>
          <w:sz w:val="24"/>
          <w:szCs w:val="24"/>
          <w:lang w:val="uk-UA"/>
        </w:rPr>
      </w:pPr>
    </w:p>
    <w:p w:rsidR="00E65434" w:rsidRPr="0082613B" w:rsidRDefault="00E65434" w:rsidP="00E65434">
      <w:pPr>
        <w:rPr>
          <w:rFonts w:ascii="Times New Roman" w:hAnsi="Times New Roman" w:cs="Times New Roman"/>
          <w:sz w:val="24"/>
          <w:szCs w:val="24"/>
          <w:lang w:val="uk-UA"/>
        </w:rPr>
      </w:pPr>
      <w:r w:rsidRPr="0082613B">
        <w:rPr>
          <w:rFonts w:ascii="Times New Roman" w:hAnsi="Times New Roman" w:cs="Times New Roman"/>
          <w:sz w:val="24"/>
          <w:szCs w:val="24"/>
          <w:lang w:val="uk-UA"/>
        </w:rPr>
        <w:t>22 грудня 2017 р.                                     Дунаївці</w:t>
      </w:r>
      <w:r w:rsidRPr="0082613B">
        <w:rPr>
          <w:rFonts w:ascii="Times New Roman" w:hAnsi="Times New Roman" w:cs="Times New Roman"/>
          <w:sz w:val="24"/>
          <w:szCs w:val="24"/>
          <w:lang w:val="uk-UA"/>
        </w:rPr>
        <w:tab/>
        <w:t xml:space="preserve">                                                 №</w:t>
      </w:r>
      <w:r w:rsidR="00DD2CE3">
        <w:rPr>
          <w:rFonts w:ascii="Times New Roman" w:hAnsi="Times New Roman" w:cs="Times New Roman"/>
          <w:sz w:val="24"/>
          <w:szCs w:val="24"/>
          <w:lang w:val="uk-UA"/>
        </w:rPr>
        <w:t>20</w:t>
      </w:r>
      <w:r w:rsidRPr="0082613B">
        <w:rPr>
          <w:rFonts w:ascii="Times New Roman" w:hAnsi="Times New Roman" w:cs="Times New Roman"/>
          <w:sz w:val="24"/>
          <w:szCs w:val="24"/>
          <w:lang w:val="uk-UA"/>
        </w:rPr>
        <w:t>-32/2017р</w:t>
      </w:r>
    </w:p>
    <w:p w:rsidR="0082613B" w:rsidRPr="0082613B" w:rsidRDefault="0082613B" w:rsidP="0082613B">
      <w:pPr>
        <w:spacing w:after="0" w:line="240" w:lineRule="auto"/>
        <w:jc w:val="both"/>
        <w:rPr>
          <w:rFonts w:ascii="Times New Roman" w:hAnsi="Times New Roman" w:cs="Times New Roman"/>
          <w:sz w:val="24"/>
          <w:szCs w:val="24"/>
          <w:lang w:val="uk-UA"/>
        </w:rPr>
      </w:pPr>
      <w:r w:rsidRPr="0082613B">
        <w:rPr>
          <w:rFonts w:ascii="Times New Roman" w:hAnsi="Times New Roman" w:cs="Times New Roman"/>
          <w:sz w:val="24"/>
          <w:szCs w:val="24"/>
          <w:lang w:val="uk-UA"/>
        </w:rPr>
        <w:t xml:space="preserve">Про оренду майна комунальної </w:t>
      </w:r>
    </w:p>
    <w:p w:rsidR="0082613B" w:rsidRPr="0082613B" w:rsidRDefault="0082613B" w:rsidP="0082613B">
      <w:pPr>
        <w:spacing w:after="0" w:line="240" w:lineRule="auto"/>
        <w:jc w:val="both"/>
        <w:rPr>
          <w:rFonts w:ascii="Times New Roman" w:hAnsi="Times New Roman" w:cs="Times New Roman"/>
          <w:sz w:val="24"/>
          <w:szCs w:val="24"/>
          <w:lang w:val="uk-UA"/>
        </w:rPr>
      </w:pPr>
      <w:r w:rsidRPr="0082613B">
        <w:rPr>
          <w:rFonts w:ascii="Times New Roman" w:hAnsi="Times New Roman" w:cs="Times New Roman"/>
          <w:sz w:val="24"/>
          <w:szCs w:val="24"/>
          <w:lang w:val="uk-UA"/>
        </w:rPr>
        <w:t>власності Дунаєвецької міської ради</w:t>
      </w:r>
    </w:p>
    <w:p w:rsidR="0082613B" w:rsidRPr="0082613B" w:rsidRDefault="0082613B" w:rsidP="0082613B">
      <w:pPr>
        <w:spacing w:after="0" w:line="240" w:lineRule="auto"/>
        <w:jc w:val="both"/>
        <w:rPr>
          <w:rFonts w:ascii="Times New Roman" w:hAnsi="Times New Roman" w:cs="Times New Roman"/>
          <w:sz w:val="24"/>
          <w:szCs w:val="24"/>
          <w:lang w:val="uk-UA"/>
        </w:rPr>
      </w:pPr>
    </w:p>
    <w:p w:rsidR="0082613B" w:rsidRPr="0082613B" w:rsidRDefault="0082613B" w:rsidP="0082613B">
      <w:pPr>
        <w:spacing w:after="0" w:line="240" w:lineRule="auto"/>
        <w:ind w:firstLine="697"/>
        <w:jc w:val="both"/>
        <w:rPr>
          <w:rFonts w:ascii="Times New Roman" w:hAnsi="Times New Roman" w:cs="Times New Roman"/>
          <w:b/>
          <w:sz w:val="24"/>
          <w:szCs w:val="24"/>
          <w:lang w:val="uk-UA"/>
        </w:rPr>
      </w:pPr>
      <w:r w:rsidRPr="0082613B">
        <w:rPr>
          <w:rFonts w:ascii="Times New Roman" w:hAnsi="Times New Roman" w:cs="Times New Roman"/>
          <w:bCs/>
          <w:sz w:val="24"/>
          <w:szCs w:val="24"/>
          <w:lang w:val="uk-UA"/>
        </w:rPr>
        <w:t xml:space="preserve">Керуючись </w:t>
      </w:r>
      <w:r w:rsidRPr="0082613B">
        <w:rPr>
          <w:rFonts w:ascii="Times New Roman" w:hAnsi="Times New Roman" w:cs="Times New Roman"/>
          <w:sz w:val="24"/>
          <w:szCs w:val="24"/>
          <w:lang w:val="uk-UA"/>
        </w:rPr>
        <w:t xml:space="preserve">статтями 26, 60 Закону України «Про місцеве самоврядування в Україні», розглянувши лист від управління агропромислового розвитку Дунаєвецької районної державної адміністрації від 19.12.2017 р. № 01-29/439 р., </w:t>
      </w:r>
      <w:r w:rsidR="007A689A">
        <w:rPr>
          <w:rFonts w:ascii="Times New Roman" w:hAnsi="Times New Roman" w:cs="Times New Roman"/>
          <w:sz w:val="24"/>
          <w:szCs w:val="24"/>
          <w:lang w:val="uk-UA"/>
        </w:rPr>
        <w:t xml:space="preserve">клопотання комунальної установи Дунаєвецької районної ради «Трудовий архів» від 21.12.2017 р. №01-25/25. </w:t>
      </w:r>
      <w:r w:rsidR="009E7C8B">
        <w:rPr>
          <w:rFonts w:ascii="Times New Roman" w:hAnsi="Times New Roman" w:cs="Times New Roman"/>
          <w:sz w:val="24"/>
          <w:szCs w:val="24"/>
          <w:lang w:val="uk-UA"/>
        </w:rPr>
        <w:t xml:space="preserve">враховуючи пропозиції спільного засідання постійних комісій від 21.12.2017 </w:t>
      </w:r>
      <w:r w:rsidR="009E7C8B" w:rsidRPr="0058721B">
        <w:rPr>
          <w:rFonts w:ascii="Times New Roman" w:hAnsi="Times New Roman" w:cs="Times New Roman"/>
          <w:sz w:val="24"/>
          <w:szCs w:val="24"/>
          <w:lang w:val="uk-UA"/>
        </w:rPr>
        <w:t>року, міська рада</w:t>
      </w:r>
    </w:p>
    <w:p w:rsidR="0082613B" w:rsidRPr="0082613B" w:rsidRDefault="0082613B" w:rsidP="0082613B">
      <w:pPr>
        <w:spacing w:after="0" w:line="240" w:lineRule="auto"/>
        <w:ind w:firstLine="697"/>
        <w:jc w:val="center"/>
        <w:rPr>
          <w:rFonts w:ascii="Times New Roman" w:hAnsi="Times New Roman" w:cs="Times New Roman"/>
          <w:b/>
          <w:sz w:val="24"/>
          <w:szCs w:val="24"/>
          <w:lang w:val="uk-UA"/>
        </w:rPr>
      </w:pPr>
      <w:r w:rsidRPr="0082613B">
        <w:rPr>
          <w:rFonts w:ascii="Times New Roman" w:hAnsi="Times New Roman" w:cs="Times New Roman"/>
          <w:b/>
          <w:sz w:val="24"/>
          <w:szCs w:val="24"/>
          <w:lang w:val="uk-UA"/>
        </w:rPr>
        <w:t>ВИРІШИЛА:</w:t>
      </w:r>
    </w:p>
    <w:p w:rsidR="0082613B" w:rsidRPr="0082613B" w:rsidRDefault="0082613B" w:rsidP="0082613B">
      <w:pPr>
        <w:spacing w:after="0" w:line="240" w:lineRule="auto"/>
        <w:ind w:firstLine="697"/>
        <w:jc w:val="both"/>
        <w:rPr>
          <w:rFonts w:ascii="Times New Roman" w:hAnsi="Times New Roman" w:cs="Times New Roman"/>
          <w:sz w:val="24"/>
          <w:szCs w:val="24"/>
          <w:lang w:val="uk-UA"/>
        </w:rPr>
      </w:pPr>
    </w:p>
    <w:p w:rsidR="0082613B" w:rsidRPr="0082613B" w:rsidRDefault="0082613B" w:rsidP="0082613B">
      <w:pPr>
        <w:tabs>
          <w:tab w:val="left" w:pos="709"/>
        </w:tabs>
        <w:spacing w:after="0" w:line="240" w:lineRule="auto"/>
        <w:ind w:firstLine="709"/>
        <w:jc w:val="both"/>
        <w:rPr>
          <w:rFonts w:ascii="Times New Roman" w:hAnsi="Times New Roman" w:cs="Times New Roman"/>
          <w:sz w:val="24"/>
          <w:szCs w:val="24"/>
          <w:lang w:val="uk-UA"/>
        </w:rPr>
      </w:pPr>
      <w:r w:rsidRPr="0082613B">
        <w:rPr>
          <w:rFonts w:ascii="Times New Roman" w:hAnsi="Times New Roman" w:cs="Times New Roman"/>
          <w:sz w:val="24"/>
          <w:szCs w:val="24"/>
          <w:lang w:val="uk-UA"/>
        </w:rPr>
        <w:t>1. Затвердити оцінку вартості нежитлового приміщення, загальною площею 14,4 м</w:t>
      </w:r>
      <w:r w:rsidRPr="0082613B">
        <w:rPr>
          <w:rFonts w:ascii="Times New Roman" w:hAnsi="Times New Roman" w:cs="Times New Roman"/>
          <w:sz w:val="24"/>
          <w:szCs w:val="24"/>
          <w:vertAlign w:val="superscript"/>
          <w:lang w:val="uk-UA"/>
        </w:rPr>
        <w:t>2</w:t>
      </w:r>
      <w:r w:rsidRPr="0082613B">
        <w:rPr>
          <w:rFonts w:ascii="Times New Roman" w:hAnsi="Times New Roman" w:cs="Times New Roman"/>
          <w:sz w:val="24"/>
          <w:szCs w:val="24"/>
          <w:lang w:val="uk-UA"/>
        </w:rPr>
        <w:t xml:space="preserve"> першого поверху адмінбудівлі, що розташоване за адресою: м. Дунаївці, вул. Шевченка, 50, в розмірі 21 636 (двадцять одна тисяча шістсот тридцять шість) грн.</w:t>
      </w:r>
    </w:p>
    <w:p w:rsidR="0082613B" w:rsidRPr="0082613B" w:rsidRDefault="0082613B" w:rsidP="0082613B">
      <w:pPr>
        <w:tabs>
          <w:tab w:val="left" w:pos="709"/>
        </w:tabs>
        <w:spacing w:after="0" w:line="240" w:lineRule="auto"/>
        <w:ind w:firstLine="709"/>
        <w:jc w:val="both"/>
        <w:rPr>
          <w:rFonts w:ascii="Times New Roman" w:hAnsi="Times New Roman" w:cs="Times New Roman"/>
          <w:sz w:val="24"/>
          <w:szCs w:val="24"/>
          <w:lang w:val="uk-UA"/>
        </w:rPr>
      </w:pPr>
      <w:r w:rsidRPr="0082613B">
        <w:rPr>
          <w:rFonts w:ascii="Times New Roman" w:hAnsi="Times New Roman" w:cs="Times New Roman"/>
          <w:sz w:val="24"/>
          <w:szCs w:val="24"/>
          <w:lang w:val="uk-UA"/>
        </w:rPr>
        <w:t>2. Надати в оренду Управлінню агропромислового розвитку Дунаєвецької районної державної адміністрації частину нежитлового приміщення, що знаходиться за адресою в м. Дунаївці, вул. Шевченка, 50 площею 74,20 м</w:t>
      </w:r>
      <w:r w:rsidRPr="0082613B">
        <w:rPr>
          <w:rFonts w:ascii="Times New Roman" w:hAnsi="Times New Roman" w:cs="Times New Roman"/>
          <w:sz w:val="24"/>
          <w:szCs w:val="24"/>
          <w:vertAlign w:val="superscript"/>
          <w:lang w:val="uk-UA"/>
        </w:rPr>
        <w:t>2</w:t>
      </w:r>
      <w:r w:rsidRPr="0082613B">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82613B">
        <w:rPr>
          <w:rFonts w:ascii="Times New Roman" w:hAnsi="Times New Roman" w:cs="Times New Roman"/>
          <w:sz w:val="24"/>
          <w:szCs w:val="24"/>
          <w:lang w:val="uk-UA"/>
        </w:rPr>
        <w:t xml:space="preserve">а саме: </w:t>
      </w:r>
    </w:p>
    <w:p w:rsidR="0082613B" w:rsidRPr="0082613B" w:rsidRDefault="0082613B" w:rsidP="0082613B">
      <w:pPr>
        <w:tabs>
          <w:tab w:val="left" w:pos="709"/>
        </w:tabs>
        <w:spacing w:after="0" w:line="240" w:lineRule="auto"/>
        <w:ind w:firstLine="709"/>
        <w:jc w:val="both"/>
        <w:rPr>
          <w:rFonts w:ascii="Times New Roman" w:hAnsi="Times New Roman" w:cs="Times New Roman"/>
          <w:sz w:val="24"/>
          <w:szCs w:val="24"/>
          <w:lang w:val="uk-UA"/>
        </w:rPr>
      </w:pPr>
      <w:r w:rsidRPr="0082613B">
        <w:rPr>
          <w:rFonts w:ascii="Times New Roman" w:hAnsi="Times New Roman" w:cs="Times New Roman"/>
          <w:sz w:val="24"/>
          <w:szCs w:val="24"/>
          <w:lang w:val="uk-UA"/>
        </w:rPr>
        <w:t>- кабінет № 3 площею 23,2 м</w:t>
      </w:r>
      <w:r w:rsidRPr="0082613B">
        <w:rPr>
          <w:rFonts w:ascii="Times New Roman" w:hAnsi="Times New Roman" w:cs="Times New Roman"/>
          <w:sz w:val="24"/>
          <w:szCs w:val="24"/>
          <w:vertAlign w:val="superscript"/>
          <w:lang w:val="uk-UA"/>
        </w:rPr>
        <w:t>2</w:t>
      </w:r>
    </w:p>
    <w:p w:rsidR="0082613B" w:rsidRPr="0082613B" w:rsidRDefault="0082613B" w:rsidP="0082613B">
      <w:pPr>
        <w:tabs>
          <w:tab w:val="left" w:pos="709"/>
        </w:tabs>
        <w:spacing w:after="0" w:line="240" w:lineRule="auto"/>
        <w:ind w:firstLine="709"/>
        <w:jc w:val="both"/>
        <w:rPr>
          <w:rFonts w:ascii="Times New Roman" w:hAnsi="Times New Roman" w:cs="Times New Roman"/>
          <w:sz w:val="24"/>
          <w:szCs w:val="24"/>
          <w:lang w:val="uk-UA"/>
        </w:rPr>
      </w:pPr>
      <w:r w:rsidRPr="0082613B">
        <w:rPr>
          <w:rFonts w:ascii="Times New Roman" w:hAnsi="Times New Roman" w:cs="Times New Roman"/>
          <w:sz w:val="24"/>
          <w:szCs w:val="24"/>
          <w:lang w:val="uk-UA"/>
        </w:rPr>
        <w:t>- кабінет № 4 площею 17,1 м</w:t>
      </w:r>
      <w:r w:rsidRPr="0082613B">
        <w:rPr>
          <w:rFonts w:ascii="Times New Roman" w:hAnsi="Times New Roman" w:cs="Times New Roman"/>
          <w:sz w:val="24"/>
          <w:szCs w:val="24"/>
          <w:vertAlign w:val="superscript"/>
          <w:lang w:val="uk-UA"/>
        </w:rPr>
        <w:t>2</w:t>
      </w:r>
      <w:r w:rsidRPr="0082613B">
        <w:rPr>
          <w:rFonts w:ascii="Times New Roman" w:hAnsi="Times New Roman" w:cs="Times New Roman"/>
          <w:sz w:val="24"/>
          <w:szCs w:val="24"/>
          <w:lang w:val="uk-UA"/>
        </w:rPr>
        <w:t>;</w:t>
      </w:r>
    </w:p>
    <w:p w:rsidR="0082613B" w:rsidRDefault="0082613B" w:rsidP="0082613B">
      <w:pPr>
        <w:tabs>
          <w:tab w:val="left" w:pos="709"/>
        </w:tabs>
        <w:spacing w:after="0" w:line="240" w:lineRule="auto"/>
        <w:ind w:firstLine="709"/>
        <w:jc w:val="both"/>
        <w:rPr>
          <w:rFonts w:ascii="Times New Roman" w:hAnsi="Times New Roman" w:cs="Times New Roman"/>
          <w:sz w:val="24"/>
          <w:szCs w:val="24"/>
          <w:lang w:val="uk-UA"/>
        </w:rPr>
      </w:pPr>
      <w:r w:rsidRPr="0082613B">
        <w:rPr>
          <w:rFonts w:ascii="Times New Roman" w:hAnsi="Times New Roman" w:cs="Times New Roman"/>
          <w:sz w:val="24"/>
          <w:szCs w:val="24"/>
          <w:lang w:val="uk-UA"/>
        </w:rPr>
        <w:t>- кабінет № 5 площею 33,9 м</w:t>
      </w:r>
      <w:r w:rsidRPr="0082613B">
        <w:rPr>
          <w:rFonts w:ascii="Times New Roman" w:hAnsi="Times New Roman" w:cs="Times New Roman"/>
          <w:sz w:val="24"/>
          <w:szCs w:val="24"/>
          <w:vertAlign w:val="superscript"/>
          <w:lang w:val="uk-UA"/>
        </w:rPr>
        <w:t>2</w:t>
      </w:r>
      <w:r w:rsidRPr="0082613B">
        <w:rPr>
          <w:rFonts w:ascii="Times New Roman" w:hAnsi="Times New Roman" w:cs="Times New Roman"/>
          <w:sz w:val="24"/>
          <w:szCs w:val="24"/>
          <w:lang w:val="uk-UA"/>
        </w:rPr>
        <w:t>.</w:t>
      </w:r>
    </w:p>
    <w:p w:rsidR="00444FE7" w:rsidRDefault="00395337" w:rsidP="0082613B">
      <w:pPr>
        <w:tabs>
          <w:tab w:val="left" w:pos="709"/>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 Надати в оренду комунальній установі Дунаєвецької районної ради «Трудовий архів» частину приміщення</w:t>
      </w:r>
      <w:r w:rsidR="006A43F7">
        <w:rPr>
          <w:rFonts w:ascii="Times New Roman" w:hAnsi="Times New Roman" w:cs="Times New Roman"/>
          <w:sz w:val="24"/>
          <w:szCs w:val="24"/>
          <w:lang w:val="uk-UA"/>
        </w:rPr>
        <w:t xml:space="preserve"> загальною площею 45</w:t>
      </w:r>
      <w:r w:rsidR="006A43F7" w:rsidRPr="0082613B">
        <w:rPr>
          <w:rFonts w:ascii="Times New Roman" w:hAnsi="Times New Roman" w:cs="Times New Roman"/>
          <w:sz w:val="24"/>
          <w:szCs w:val="24"/>
          <w:lang w:val="uk-UA"/>
        </w:rPr>
        <w:t>4,</w:t>
      </w:r>
      <w:r w:rsidR="006A43F7">
        <w:rPr>
          <w:rFonts w:ascii="Times New Roman" w:hAnsi="Times New Roman" w:cs="Times New Roman"/>
          <w:sz w:val="24"/>
          <w:szCs w:val="24"/>
          <w:lang w:val="uk-UA"/>
        </w:rPr>
        <w:t>3</w:t>
      </w:r>
      <w:r w:rsidR="006A43F7" w:rsidRPr="0082613B">
        <w:rPr>
          <w:rFonts w:ascii="Times New Roman" w:hAnsi="Times New Roman" w:cs="Times New Roman"/>
          <w:sz w:val="24"/>
          <w:szCs w:val="24"/>
          <w:lang w:val="uk-UA"/>
        </w:rPr>
        <w:t xml:space="preserve"> м</w:t>
      </w:r>
      <w:r w:rsidR="006A43F7" w:rsidRPr="0082613B">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w:t>
      </w:r>
      <w:r w:rsidRPr="0082613B">
        <w:rPr>
          <w:rFonts w:ascii="Times New Roman" w:hAnsi="Times New Roman" w:cs="Times New Roman"/>
          <w:sz w:val="24"/>
          <w:szCs w:val="24"/>
          <w:lang w:val="uk-UA"/>
        </w:rPr>
        <w:t xml:space="preserve">що розташоване за адресою: </w:t>
      </w:r>
      <w:r w:rsidR="006A43F7">
        <w:rPr>
          <w:rFonts w:ascii="Times New Roman" w:hAnsi="Times New Roman" w:cs="Times New Roman"/>
          <w:sz w:val="24"/>
          <w:szCs w:val="24"/>
          <w:lang w:val="uk-UA"/>
        </w:rPr>
        <w:t xml:space="preserve">      </w:t>
      </w:r>
      <w:r w:rsidRPr="0082613B">
        <w:rPr>
          <w:rFonts w:ascii="Times New Roman" w:hAnsi="Times New Roman" w:cs="Times New Roman"/>
          <w:sz w:val="24"/>
          <w:szCs w:val="24"/>
          <w:lang w:val="uk-UA"/>
        </w:rPr>
        <w:t>м. Дунаївці, вул.</w:t>
      </w:r>
      <w:r>
        <w:rPr>
          <w:rFonts w:ascii="Times New Roman" w:hAnsi="Times New Roman" w:cs="Times New Roman"/>
          <w:sz w:val="24"/>
          <w:szCs w:val="24"/>
          <w:lang w:val="uk-UA"/>
        </w:rPr>
        <w:t xml:space="preserve"> Горького, 7/7</w:t>
      </w:r>
      <w:r w:rsidR="006A43F7">
        <w:rPr>
          <w:rFonts w:ascii="Times New Roman" w:hAnsi="Times New Roman" w:cs="Times New Roman"/>
          <w:sz w:val="24"/>
          <w:szCs w:val="24"/>
          <w:lang w:val="uk-UA"/>
        </w:rPr>
        <w:t>, балансоутримувачем якого є комунальний заклад Дунаєвецької міської ради «</w:t>
      </w:r>
      <w:r w:rsidR="00444FE7">
        <w:rPr>
          <w:rFonts w:ascii="Times New Roman" w:hAnsi="Times New Roman" w:cs="Times New Roman"/>
          <w:sz w:val="24"/>
          <w:szCs w:val="24"/>
          <w:lang w:val="uk-UA"/>
        </w:rPr>
        <w:t>Центр первинної медико-санітарної допомоги</w:t>
      </w:r>
      <w:r w:rsidR="006A43F7">
        <w:rPr>
          <w:rFonts w:ascii="Times New Roman" w:hAnsi="Times New Roman" w:cs="Times New Roman"/>
          <w:sz w:val="24"/>
          <w:szCs w:val="24"/>
          <w:lang w:val="uk-UA"/>
        </w:rPr>
        <w:t>»</w:t>
      </w:r>
      <w:r w:rsidR="00444FE7">
        <w:rPr>
          <w:rFonts w:ascii="Times New Roman" w:hAnsi="Times New Roman" w:cs="Times New Roman"/>
          <w:sz w:val="24"/>
          <w:szCs w:val="24"/>
          <w:lang w:val="uk-UA"/>
        </w:rPr>
        <w:t>.</w:t>
      </w:r>
    </w:p>
    <w:p w:rsidR="0082613B" w:rsidRPr="0082613B" w:rsidRDefault="00444FE7" w:rsidP="0082613B">
      <w:pPr>
        <w:tabs>
          <w:tab w:val="left" w:pos="709"/>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82613B" w:rsidRPr="0082613B">
        <w:rPr>
          <w:rFonts w:ascii="Times New Roman" w:hAnsi="Times New Roman" w:cs="Times New Roman"/>
          <w:sz w:val="24"/>
          <w:szCs w:val="24"/>
          <w:lang w:val="uk-UA"/>
        </w:rPr>
        <w:t>. Відділу з питань економіки, інвестицій та комунального майна апарату виконавчого комітету Дунаєвецької міської ради</w:t>
      </w:r>
      <w:r w:rsidR="002B5EF8">
        <w:rPr>
          <w:rFonts w:ascii="Times New Roman" w:hAnsi="Times New Roman" w:cs="Times New Roman"/>
          <w:sz w:val="24"/>
          <w:szCs w:val="24"/>
          <w:lang w:val="uk-UA"/>
        </w:rPr>
        <w:t xml:space="preserve"> (Т.Дудка)</w:t>
      </w:r>
      <w:r w:rsidR="0082613B" w:rsidRPr="0082613B">
        <w:rPr>
          <w:rFonts w:ascii="Times New Roman" w:hAnsi="Times New Roman" w:cs="Times New Roman"/>
          <w:sz w:val="24"/>
          <w:szCs w:val="24"/>
          <w:lang w:val="uk-UA"/>
        </w:rPr>
        <w:t xml:space="preserve"> забезпечити укладення в установленому порядку договору оренди. </w:t>
      </w:r>
    </w:p>
    <w:p w:rsidR="0082613B" w:rsidRPr="0082613B" w:rsidRDefault="00444FE7" w:rsidP="00826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82613B" w:rsidRPr="0082613B">
        <w:rPr>
          <w:rFonts w:ascii="Times New Roman" w:hAnsi="Times New Roman" w:cs="Times New Roman"/>
          <w:sz w:val="24"/>
          <w:szCs w:val="24"/>
          <w:lang w:val="uk-UA"/>
        </w:rPr>
        <w:t xml:space="preserve">. Контроль за виконанням рішення покласти на постійну комісію з </w:t>
      </w:r>
      <w:r w:rsidR="0082613B" w:rsidRPr="0082613B">
        <w:rPr>
          <w:rFonts w:ascii="Times New Roman" w:hAnsi="Times New Roman" w:cs="Times New Roman"/>
          <w:sz w:val="24"/>
          <w:szCs w:val="24"/>
        </w:rPr>
        <w:t>питань житлово-комунального господарства, комунальної власності, промисловості, підприємництва та сфери послуг</w:t>
      </w:r>
      <w:r w:rsidR="0082613B" w:rsidRPr="0082613B">
        <w:rPr>
          <w:rFonts w:ascii="Times New Roman" w:hAnsi="Times New Roman" w:cs="Times New Roman"/>
          <w:sz w:val="24"/>
          <w:szCs w:val="24"/>
          <w:lang w:val="uk-UA"/>
        </w:rPr>
        <w:t xml:space="preserve"> (голова комісії Л.Красовська). </w:t>
      </w:r>
    </w:p>
    <w:p w:rsidR="00E65434" w:rsidRPr="0082613B" w:rsidRDefault="00E65434" w:rsidP="00EB727D">
      <w:pPr>
        <w:spacing w:after="0" w:line="240" w:lineRule="auto"/>
        <w:contextualSpacing/>
        <w:jc w:val="both"/>
        <w:rPr>
          <w:rFonts w:ascii="Times New Roman" w:hAnsi="Times New Roman" w:cs="Times New Roman"/>
          <w:sz w:val="24"/>
          <w:szCs w:val="24"/>
          <w:lang w:val="uk-UA"/>
        </w:rPr>
      </w:pPr>
    </w:p>
    <w:p w:rsidR="00E65434" w:rsidRPr="0082613B" w:rsidRDefault="00E65434" w:rsidP="00EB727D">
      <w:pPr>
        <w:spacing w:after="0" w:line="240" w:lineRule="auto"/>
        <w:ind w:firstLine="708"/>
        <w:rPr>
          <w:rFonts w:ascii="Times New Roman" w:hAnsi="Times New Roman" w:cs="Times New Roman"/>
          <w:sz w:val="24"/>
          <w:szCs w:val="24"/>
        </w:rPr>
      </w:pPr>
    </w:p>
    <w:p w:rsidR="00EB727D" w:rsidRPr="0082613B" w:rsidRDefault="00EB727D" w:rsidP="00EB727D">
      <w:pPr>
        <w:spacing w:after="0" w:line="240" w:lineRule="auto"/>
        <w:ind w:firstLine="708"/>
        <w:rPr>
          <w:rFonts w:ascii="Times New Roman" w:hAnsi="Times New Roman" w:cs="Times New Roman"/>
          <w:sz w:val="24"/>
          <w:szCs w:val="24"/>
        </w:rPr>
      </w:pPr>
    </w:p>
    <w:p w:rsidR="00E65434" w:rsidRPr="0082613B" w:rsidRDefault="00E65434" w:rsidP="00EB727D">
      <w:pPr>
        <w:tabs>
          <w:tab w:val="left" w:pos="7088"/>
        </w:tabs>
        <w:spacing w:after="0" w:line="240" w:lineRule="auto"/>
        <w:rPr>
          <w:rFonts w:ascii="Times New Roman" w:hAnsi="Times New Roman" w:cs="Times New Roman"/>
          <w:sz w:val="24"/>
          <w:szCs w:val="24"/>
          <w:lang w:val="uk-UA"/>
        </w:rPr>
      </w:pPr>
      <w:r w:rsidRPr="0082613B">
        <w:rPr>
          <w:rFonts w:ascii="Times New Roman" w:hAnsi="Times New Roman" w:cs="Times New Roman"/>
          <w:sz w:val="24"/>
          <w:szCs w:val="24"/>
          <w:lang w:val="uk-UA"/>
        </w:rPr>
        <w:t>Міський голова                                                                                            В.Заяць</w:t>
      </w:r>
    </w:p>
    <w:p w:rsidR="00E65434" w:rsidRPr="008858F7" w:rsidRDefault="00E65434" w:rsidP="00E65434">
      <w:pPr>
        <w:ind w:right="425"/>
        <w:rPr>
          <w:rFonts w:ascii="Times New Roman" w:hAnsi="Times New Roman" w:cs="Times New Roman"/>
          <w:color w:val="FF0000"/>
          <w:sz w:val="24"/>
          <w:szCs w:val="24"/>
          <w:lang w:val="uk-UA"/>
        </w:rPr>
      </w:pPr>
    </w:p>
    <w:p w:rsidR="00DD2CE3" w:rsidRDefault="00431AC8" w:rsidP="00DD2CE3">
      <w:pPr>
        <w:rPr>
          <w:rFonts w:ascii="Times New Roman" w:hAnsi="Times New Roman" w:cs="Times New Roman"/>
          <w:b/>
          <w:color w:val="FF0000"/>
          <w:sz w:val="24"/>
          <w:szCs w:val="24"/>
          <w:lang w:val="uk-UA"/>
        </w:rPr>
      </w:pPr>
      <w:r w:rsidRPr="00F12897">
        <w:rPr>
          <w:rFonts w:ascii="Times New Roman" w:hAnsi="Times New Roman" w:cs="Times New Roman"/>
          <w:b/>
          <w:noProof/>
          <w:sz w:val="24"/>
          <w:szCs w:val="24"/>
        </w:rPr>
        <w:drawing>
          <wp:anchor distT="0" distB="0" distL="114300" distR="114300" simplePos="0" relativeHeight="251723776"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DD2CE3" w:rsidRDefault="00DD2CE3" w:rsidP="00DD2CE3">
      <w:pPr>
        <w:rPr>
          <w:rFonts w:ascii="Times New Roman" w:hAnsi="Times New Roman" w:cs="Times New Roman"/>
          <w:b/>
          <w:color w:val="FF0000"/>
          <w:sz w:val="24"/>
          <w:szCs w:val="24"/>
          <w:lang w:val="uk-UA"/>
        </w:rPr>
      </w:pPr>
    </w:p>
    <w:p w:rsidR="00431AC8" w:rsidRPr="00F12897" w:rsidRDefault="00431AC8" w:rsidP="00DD2CE3">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431AC8" w:rsidRPr="00F12897" w:rsidRDefault="00431AC8" w:rsidP="00431AC8">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431AC8" w:rsidRPr="00F12897" w:rsidRDefault="00431AC8" w:rsidP="00431AC8">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431AC8" w:rsidRPr="00F12897" w:rsidRDefault="00431AC8" w:rsidP="00431AC8">
      <w:pPr>
        <w:spacing w:after="0" w:line="240" w:lineRule="auto"/>
        <w:jc w:val="center"/>
        <w:rPr>
          <w:rFonts w:ascii="Times New Roman" w:hAnsi="Times New Roman" w:cs="Times New Roman"/>
          <w:sz w:val="24"/>
          <w:szCs w:val="24"/>
        </w:rPr>
      </w:pPr>
    </w:p>
    <w:p w:rsidR="00431AC8" w:rsidRPr="00F12897" w:rsidRDefault="00431AC8" w:rsidP="00431AC8">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431AC8" w:rsidRPr="00F12897" w:rsidRDefault="00431AC8" w:rsidP="00431AC8">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431AC8" w:rsidRPr="00F12897" w:rsidRDefault="00431AC8" w:rsidP="00431AC8">
      <w:pPr>
        <w:rPr>
          <w:rFonts w:ascii="Times New Roman" w:hAnsi="Times New Roman" w:cs="Times New Roman"/>
          <w:sz w:val="24"/>
          <w:szCs w:val="24"/>
          <w:lang w:val="uk-UA"/>
        </w:rPr>
      </w:pPr>
    </w:p>
    <w:p w:rsidR="00431AC8" w:rsidRPr="00F12897" w:rsidRDefault="00431AC8" w:rsidP="00431AC8">
      <w:pPr>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325F9B">
        <w:rPr>
          <w:rFonts w:ascii="Times New Roman" w:hAnsi="Times New Roman" w:cs="Times New Roman"/>
          <w:sz w:val="24"/>
          <w:szCs w:val="24"/>
          <w:lang w:val="uk-UA"/>
        </w:rPr>
        <w:t>2</w:t>
      </w:r>
      <w:r w:rsidR="00051FB6">
        <w:rPr>
          <w:rFonts w:ascii="Times New Roman" w:hAnsi="Times New Roman" w:cs="Times New Roman"/>
          <w:sz w:val="24"/>
          <w:szCs w:val="24"/>
          <w:lang w:val="uk-UA"/>
        </w:rPr>
        <w:t>1</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0B0B38" w:rsidRDefault="000B0B38" w:rsidP="00026F7C">
      <w:pPr>
        <w:pStyle w:val="22"/>
        <w:shd w:val="clear" w:color="auto" w:fill="auto"/>
        <w:tabs>
          <w:tab w:val="left" w:pos="3969"/>
        </w:tabs>
        <w:spacing w:before="0" w:after="0" w:line="240" w:lineRule="auto"/>
        <w:ind w:right="5386"/>
        <w:rPr>
          <w:rFonts w:ascii="Times New Roman" w:hAnsi="Times New Roman" w:cs="Times New Roman"/>
          <w:sz w:val="24"/>
          <w:szCs w:val="24"/>
          <w:lang w:val="uk-UA"/>
        </w:rPr>
      </w:pPr>
      <w:r>
        <w:rPr>
          <w:rFonts w:ascii="Times New Roman" w:hAnsi="Times New Roman" w:cs="Times New Roman"/>
          <w:sz w:val="24"/>
          <w:szCs w:val="24"/>
          <w:lang w:val="uk-UA"/>
        </w:rPr>
        <w:t xml:space="preserve">Про втрату чинності рішення 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0B0B38" w:rsidRDefault="000B0B38" w:rsidP="00463CBB">
      <w:pPr>
        <w:pStyle w:val="22"/>
        <w:shd w:val="clear" w:color="auto" w:fill="auto"/>
        <w:tabs>
          <w:tab w:val="left" w:pos="5670"/>
        </w:tabs>
        <w:spacing w:before="0" w:after="0" w:line="240" w:lineRule="auto"/>
        <w:ind w:right="3685"/>
        <w:rPr>
          <w:rFonts w:ascii="Times New Roman" w:hAnsi="Times New Roman" w:cs="Times New Roman"/>
          <w:sz w:val="24"/>
          <w:szCs w:val="24"/>
          <w:lang w:val="uk-UA"/>
        </w:rPr>
      </w:pPr>
    </w:p>
    <w:p w:rsidR="00463CBB" w:rsidRPr="00175916" w:rsidRDefault="00463CBB" w:rsidP="00463CBB">
      <w:pPr>
        <w:pStyle w:val="22"/>
        <w:shd w:val="clear" w:color="auto" w:fill="auto"/>
        <w:tabs>
          <w:tab w:val="left" w:pos="9356"/>
        </w:tabs>
        <w:spacing w:before="0" w:after="0" w:line="240" w:lineRule="auto"/>
        <w:ind w:right="-1" w:firstLine="709"/>
        <w:rPr>
          <w:rFonts w:ascii="Times New Roman" w:hAnsi="Times New Roman" w:cs="Times New Roman"/>
          <w:sz w:val="24"/>
          <w:szCs w:val="24"/>
          <w:lang w:val="uk-UA"/>
        </w:rPr>
      </w:pPr>
      <w:r w:rsidRPr="00175916">
        <w:rPr>
          <w:rFonts w:ascii="Times New Roman" w:hAnsi="Times New Roman" w:cs="Times New Roman"/>
          <w:sz w:val="24"/>
          <w:szCs w:val="24"/>
          <w:lang w:val="uk-UA"/>
        </w:rPr>
        <w:t xml:space="preserve">Враховуючи </w:t>
      </w:r>
      <w:r w:rsidR="000B0B38">
        <w:rPr>
          <w:rFonts w:ascii="Times New Roman" w:hAnsi="Times New Roman" w:cs="Times New Roman"/>
          <w:sz w:val="24"/>
          <w:szCs w:val="24"/>
          <w:lang w:val="uk-UA"/>
        </w:rPr>
        <w:t xml:space="preserve">розпорядження міського голови від 20.11.2017 р. №379/2017-р «Про звільнення Шубарського Ю.В.» </w:t>
      </w:r>
      <w:r w:rsidRPr="00175916">
        <w:rPr>
          <w:rFonts w:ascii="Times New Roman" w:hAnsi="Times New Roman" w:cs="Times New Roman"/>
          <w:sz w:val="24"/>
          <w:szCs w:val="24"/>
          <w:lang w:val="uk-UA"/>
        </w:rPr>
        <w:t>керуючись п</w:t>
      </w:r>
      <w:r w:rsidR="00026F7C">
        <w:rPr>
          <w:rFonts w:ascii="Times New Roman" w:hAnsi="Times New Roman" w:cs="Times New Roman"/>
          <w:sz w:val="24"/>
          <w:szCs w:val="24"/>
          <w:lang w:val="uk-UA"/>
        </w:rPr>
        <w:t xml:space="preserve">унктом </w:t>
      </w:r>
      <w:r w:rsidRPr="00175916">
        <w:rPr>
          <w:rFonts w:ascii="Times New Roman" w:hAnsi="Times New Roman" w:cs="Times New Roman"/>
          <w:sz w:val="24"/>
          <w:szCs w:val="24"/>
          <w:lang w:val="uk-UA"/>
        </w:rPr>
        <w:t>22 статті 26 Закону України «Про місцеве самоврядування в Україні», міська рада</w:t>
      </w:r>
    </w:p>
    <w:p w:rsidR="00463CBB" w:rsidRDefault="00463CBB" w:rsidP="00463CBB">
      <w:pPr>
        <w:tabs>
          <w:tab w:val="left" w:pos="13325"/>
        </w:tabs>
        <w:ind w:right="-1"/>
        <w:jc w:val="center"/>
        <w:rPr>
          <w:rFonts w:cs="Times New Roman"/>
          <w:bCs/>
          <w:szCs w:val="24"/>
          <w:lang w:val="uk-UA"/>
        </w:rPr>
      </w:pPr>
    </w:p>
    <w:p w:rsidR="00463CBB" w:rsidRPr="000B0B38" w:rsidRDefault="00463CBB" w:rsidP="00463CBB">
      <w:pPr>
        <w:tabs>
          <w:tab w:val="left" w:pos="13325"/>
        </w:tabs>
        <w:ind w:right="-1"/>
        <w:jc w:val="center"/>
        <w:rPr>
          <w:rFonts w:ascii="Times New Roman" w:hAnsi="Times New Roman" w:cs="Times New Roman"/>
          <w:b/>
          <w:bCs/>
          <w:sz w:val="24"/>
          <w:szCs w:val="24"/>
          <w:lang w:val="uk-UA"/>
        </w:rPr>
      </w:pPr>
      <w:r w:rsidRPr="000B0B38">
        <w:rPr>
          <w:rFonts w:ascii="Times New Roman" w:hAnsi="Times New Roman" w:cs="Times New Roman"/>
          <w:b/>
          <w:bCs/>
          <w:sz w:val="24"/>
          <w:szCs w:val="24"/>
          <w:lang w:val="uk-UA"/>
        </w:rPr>
        <w:t>ВИРІШИЛА:</w:t>
      </w:r>
    </w:p>
    <w:p w:rsidR="00463CBB" w:rsidRPr="000B0B38" w:rsidRDefault="00463CBB" w:rsidP="000B0B38">
      <w:pPr>
        <w:pStyle w:val="22"/>
        <w:shd w:val="clear" w:color="auto" w:fill="auto"/>
        <w:tabs>
          <w:tab w:val="left" w:pos="9356"/>
        </w:tabs>
        <w:spacing w:before="0" w:after="0" w:line="240" w:lineRule="auto"/>
        <w:ind w:right="-1" w:firstLine="709"/>
        <w:rPr>
          <w:rFonts w:ascii="Times New Roman" w:hAnsi="Times New Roman" w:cs="Times New Roman"/>
          <w:sz w:val="24"/>
          <w:szCs w:val="24"/>
          <w:lang w:val="uk-UA"/>
        </w:rPr>
      </w:pPr>
      <w:r w:rsidRPr="000B0B38">
        <w:rPr>
          <w:rFonts w:ascii="Times New Roman" w:hAnsi="Times New Roman" w:cs="Times New Roman"/>
          <w:sz w:val="24"/>
          <w:szCs w:val="24"/>
          <w:lang w:val="uk-UA"/>
        </w:rPr>
        <w:t xml:space="preserve">1. </w:t>
      </w:r>
      <w:r w:rsidR="000B0B38">
        <w:rPr>
          <w:rFonts w:ascii="Times New Roman" w:hAnsi="Times New Roman" w:cs="Times New Roman"/>
          <w:sz w:val="24"/>
          <w:szCs w:val="24"/>
          <w:lang w:val="uk-UA"/>
        </w:rPr>
        <w:t>Вважати таким, що втратило чинність рішення двадцять п</w:t>
      </w:r>
      <w:r w:rsidR="000B0B38" w:rsidRPr="000B0B38">
        <w:rPr>
          <w:rFonts w:ascii="Times New Roman" w:hAnsi="Times New Roman" w:cs="Times New Roman"/>
          <w:sz w:val="24"/>
          <w:szCs w:val="24"/>
          <w:lang w:val="uk-UA"/>
        </w:rPr>
        <w:t>’</w:t>
      </w:r>
      <w:r w:rsidR="000B0B38">
        <w:rPr>
          <w:rFonts w:ascii="Times New Roman" w:hAnsi="Times New Roman" w:cs="Times New Roman"/>
          <w:sz w:val="24"/>
          <w:szCs w:val="24"/>
          <w:lang w:val="uk-UA"/>
        </w:rPr>
        <w:t xml:space="preserve">ятої (позачергової) сесії міської ради </w:t>
      </w:r>
      <w:r w:rsidR="000B0B38">
        <w:rPr>
          <w:rFonts w:ascii="Times New Roman" w:hAnsi="Times New Roman" w:cs="Times New Roman"/>
          <w:sz w:val="24"/>
          <w:szCs w:val="24"/>
          <w:lang w:val="en-US"/>
        </w:rPr>
        <w:t>V</w:t>
      </w:r>
      <w:r w:rsidR="000B0B38">
        <w:rPr>
          <w:rFonts w:ascii="Times New Roman" w:hAnsi="Times New Roman" w:cs="Times New Roman"/>
          <w:sz w:val="24"/>
          <w:szCs w:val="24"/>
          <w:lang w:val="uk-UA"/>
        </w:rPr>
        <w:t>ІІ скликання від</w:t>
      </w:r>
      <w:r w:rsidRPr="000B0B38">
        <w:rPr>
          <w:rFonts w:ascii="Times New Roman" w:hAnsi="Times New Roman" w:cs="Times New Roman"/>
          <w:sz w:val="24"/>
          <w:szCs w:val="24"/>
          <w:lang w:val="uk-UA"/>
        </w:rPr>
        <w:t xml:space="preserve"> </w:t>
      </w:r>
      <w:r w:rsidR="000B0B38">
        <w:rPr>
          <w:rFonts w:ascii="Times New Roman" w:hAnsi="Times New Roman" w:cs="Times New Roman"/>
          <w:sz w:val="24"/>
          <w:szCs w:val="24"/>
          <w:lang w:val="uk-UA"/>
        </w:rPr>
        <w:t>22.08.2017 р. №8-25/2017р «</w:t>
      </w:r>
      <w:r w:rsidR="000B0B38" w:rsidRPr="007E733B">
        <w:rPr>
          <w:rFonts w:ascii="Times New Roman" w:hAnsi="Times New Roman" w:cs="Times New Roman"/>
          <w:sz w:val="24"/>
          <w:szCs w:val="24"/>
          <w:lang w:val="uk-UA"/>
        </w:rPr>
        <w:t xml:space="preserve">Про </w:t>
      </w:r>
      <w:r w:rsidR="000B0B38">
        <w:rPr>
          <w:rFonts w:ascii="Times New Roman" w:hAnsi="Times New Roman" w:cs="Times New Roman"/>
          <w:sz w:val="24"/>
          <w:szCs w:val="24"/>
          <w:lang w:val="uk-UA"/>
        </w:rPr>
        <w:t xml:space="preserve">внесення змін до рішення двадцятої (позачергової) сесії міської ради </w:t>
      </w:r>
      <w:r w:rsidR="000B0B38">
        <w:rPr>
          <w:rFonts w:ascii="Times New Roman" w:hAnsi="Times New Roman" w:cs="Times New Roman"/>
          <w:sz w:val="24"/>
          <w:szCs w:val="24"/>
          <w:lang w:val="en-US"/>
        </w:rPr>
        <w:t>V</w:t>
      </w:r>
      <w:r w:rsidR="000B0B38">
        <w:rPr>
          <w:rFonts w:ascii="Times New Roman" w:hAnsi="Times New Roman" w:cs="Times New Roman"/>
          <w:sz w:val="24"/>
          <w:szCs w:val="24"/>
          <w:lang w:val="uk-UA"/>
        </w:rPr>
        <w:t xml:space="preserve">ІІ скликання від 21.04.2017 р. №7-20/2017р «Про </w:t>
      </w:r>
      <w:r w:rsidR="000B0B38" w:rsidRPr="007E733B">
        <w:rPr>
          <w:rFonts w:ascii="Times New Roman" w:hAnsi="Times New Roman" w:cs="Times New Roman"/>
          <w:sz w:val="24"/>
          <w:szCs w:val="24"/>
          <w:lang w:val="uk-UA"/>
        </w:rPr>
        <w:t xml:space="preserve">затвердження комітету з моніторингу та реалізації «Стратегії </w:t>
      </w:r>
      <w:r w:rsidR="000B0B38" w:rsidRPr="007E733B">
        <w:rPr>
          <w:rFonts w:ascii="Times New Roman" w:hAnsi="Times New Roman" w:cs="Times New Roman"/>
          <w:color w:val="000000"/>
          <w:sz w:val="24"/>
          <w:szCs w:val="24"/>
          <w:lang w:val="uk-UA"/>
        </w:rPr>
        <w:t>розвитку Дунаєвецької міської об’єднаної територіальної громади на 2017-2020 роки»</w:t>
      </w:r>
      <w:r w:rsidR="000B0B38">
        <w:rPr>
          <w:rFonts w:ascii="Times New Roman" w:hAnsi="Times New Roman" w:cs="Times New Roman"/>
          <w:sz w:val="24"/>
          <w:szCs w:val="24"/>
          <w:lang w:val="uk-UA"/>
        </w:rPr>
        <w:t>.</w:t>
      </w:r>
    </w:p>
    <w:p w:rsidR="00463CBB" w:rsidRPr="000B0B38" w:rsidRDefault="00463CBB" w:rsidP="004A04D6">
      <w:pPr>
        <w:pStyle w:val="22"/>
        <w:shd w:val="clear" w:color="auto" w:fill="auto"/>
        <w:tabs>
          <w:tab w:val="left" w:pos="9356"/>
        </w:tabs>
        <w:spacing w:before="0" w:after="0" w:line="240" w:lineRule="auto"/>
        <w:ind w:firstLine="709"/>
        <w:rPr>
          <w:rFonts w:ascii="Times New Roman" w:hAnsi="Times New Roman" w:cs="Times New Roman"/>
          <w:color w:val="000000"/>
          <w:sz w:val="24"/>
          <w:szCs w:val="24"/>
          <w:lang w:val="uk-UA"/>
        </w:rPr>
      </w:pPr>
      <w:r w:rsidRPr="000B0B38">
        <w:rPr>
          <w:rFonts w:ascii="Times New Roman" w:hAnsi="Times New Roman" w:cs="Times New Roman"/>
          <w:color w:val="000000"/>
          <w:sz w:val="24"/>
          <w:szCs w:val="24"/>
          <w:lang w:val="uk-UA"/>
        </w:rPr>
        <w:t>2. Контроль за виконанням даного рішення покласти на заступника міського голови Н.Слюсарчик.</w:t>
      </w:r>
    </w:p>
    <w:p w:rsidR="004A04D6" w:rsidRPr="005500B8" w:rsidRDefault="004A04D6" w:rsidP="004A04D6">
      <w:pPr>
        <w:pStyle w:val="22"/>
        <w:shd w:val="clear" w:color="auto" w:fill="auto"/>
        <w:tabs>
          <w:tab w:val="left" w:pos="9356"/>
        </w:tabs>
        <w:spacing w:before="0" w:after="0" w:line="240" w:lineRule="auto"/>
        <w:ind w:firstLine="709"/>
        <w:rPr>
          <w:rFonts w:ascii="Times New Roman" w:hAnsi="Times New Roman" w:cs="Times New Roman"/>
          <w:sz w:val="24"/>
          <w:szCs w:val="24"/>
        </w:rPr>
      </w:pPr>
    </w:p>
    <w:p w:rsidR="004A04D6" w:rsidRPr="005500B8" w:rsidRDefault="004A04D6" w:rsidP="004A04D6">
      <w:pPr>
        <w:pStyle w:val="22"/>
        <w:shd w:val="clear" w:color="auto" w:fill="auto"/>
        <w:tabs>
          <w:tab w:val="left" w:pos="9356"/>
        </w:tabs>
        <w:spacing w:before="0" w:after="0" w:line="240" w:lineRule="auto"/>
        <w:ind w:firstLine="709"/>
        <w:rPr>
          <w:rFonts w:ascii="Times New Roman" w:hAnsi="Times New Roman" w:cs="Times New Roman"/>
          <w:sz w:val="24"/>
          <w:szCs w:val="24"/>
        </w:rPr>
      </w:pPr>
    </w:p>
    <w:p w:rsidR="004A04D6" w:rsidRPr="005500B8" w:rsidRDefault="004A04D6" w:rsidP="004A04D6">
      <w:pPr>
        <w:pStyle w:val="22"/>
        <w:shd w:val="clear" w:color="auto" w:fill="auto"/>
        <w:tabs>
          <w:tab w:val="left" w:pos="9356"/>
        </w:tabs>
        <w:spacing w:before="0" w:after="0" w:line="240" w:lineRule="auto"/>
        <w:ind w:firstLine="709"/>
        <w:rPr>
          <w:rFonts w:ascii="Times New Roman" w:hAnsi="Times New Roman" w:cs="Times New Roman"/>
          <w:sz w:val="24"/>
          <w:szCs w:val="24"/>
        </w:rPr>
      </w:pPr>
    </w:p>
    <w:p w:rsidR="00463CBB" w:rsidRPr="000B0B38" w:rsidRDefault="00463CBB" w:rsidP="004A04D6">
      <w:pPr>
        <w:pStyle w:val="22"/>
        <w:shd w:val="clear" w:color="auto" w:fill="auto"/>
        <w:tabs>
          <w:tab w:val="left" w:pos="9356"/>
        </w:tabs>
        <w:spacing w:before="0" w:after="0" w:line="240" w:lineRule="auto"/>
        <w:ind w:firstLine="709"/>
        <w:rPr>
          <w:rFonts w:ascii="Times New Roman" w:hAnsi="Times New Roman" w:cs="Times New Roman"/>
          <w:sz w:val="24"/>
          <w:szCs w:val="24"/>
          <w:lang w:val="uk-UA"/>
        </w:rPr>
      </w:pPr>
    </w:p>
    <w:p w:rsidR="00463CBB" w:rsidRPr="000B0B38" w:rsidRDefault="00463CBB" w:rsidP="004A04D6">
      <w:pPr>
        <w:tabs>
          <w:tab w:val="left" w:pos="7088"/>
          <w:tab w:val="left" w:pos="8222"/>
        </w:tabs>
        <w:spacing w:after="0" w:line="240" w:lineRule="auto"/>
        <w:rPr>
          <w:rFonts w:ascii="Times New Roman" w:hAnsi="Times New Roman" w:cs="Times New Roman"/>
          <w:sz w:val="24"/>
          <w:szCs w:val="24"/>
          <w:lang w:val="uk-UA"/>
        </w:rPr>
      </w:pPr>
      <w:r w:rsidRPr="000B0B38">
        <w:rPr>
          <w:rFonts w:ascii="Times New Roman" w:hAnsi="Times New Roman" w:cs="Times New Roman"/>
          <w:sz w:val="24"/>
          <w:szCs w:val="24"/>
          <w:lang w:val="uk-UA"/>
        </w:rPr>
        <w:t>Міський голова                                                                                            В. Заяць</w:t>
      </w:r>
    </w:p>
    <w:p w:rsidR="00463CBB" w:rsidRDefault="00463CBB" w:rsidP="00463CBB">
      <w:pPr>
        <w:rPr>
          <w:rFonts w:cs="Times New Roman"/>
          <w:szCs w:val="24"/>
          <w:lang w:val="uk-UA"/>
        </w:rPr>
      </w:pPr>
    </w:p>
    <w:p w:rsidR="00A91D10" w:rsidRDefault="00A91D10">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325F9B" w:rsidRDefault="00325F9B" w:rsidP="00325F9B">
      <w:pPr>
        <w:rPr>
          <w:rFonts w:ascii="Times New Roman" w:hAnsi="Times New Roman" w:cs="Times New Roman"/>
          <w:b/>
          <w:sz w:val="24"/>
          <w:szCs w:val="24"/>
          <w:lang w:val="uk-UA"/>
        </w:rPr>
      </w:pPr>
      <w:r w:rsidRPr="00F12897">
        <w:rPr>
          <w:rFonts w:ascii="Times New Roman" w:hAnsi="Times New Roman" w:cs="Times New Roman"/>
          <w:b/>
          <w:noProof/>
          <w:sz w:val="24"/>
          <w:szCs w:val="24"/>
        </w:rPr>
        <w:lastRenderedPageBreak/>
        <w:drawing>
          <wp:anchor distT="0" distB="0" distL="114300" distR="114300" simplePos="0" relativeHeight="251799552"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325F9B" w:rsidRDefault="00325F9B" w:rsidP="00325F9B">
      <w:pPr>
        <w:jc w:val="center"/>
        <w:rPr>
          <w:rFonts w:ascii="Times New Roman" w:hAnsi="Times New Roman" w:cs="Times New Roman"/>
          <w:b/>
          <w:sz w:val="24"/>
          <w:szCs w:val="24"/>
          <w:lang w:val="uk-UA"/>
        </w:rPr>
      </w:pPr>
    </w:p>
    <w:p w:rsidR="00325F9B" w:rsidRPr="007F69D7" w:rsidRDefault="00325F9B" w:rsidP="00325F9B">
      <w:pPr>
        <w:jc w:val="center"/>
        <w:rPr>
          <w:rFonts w:ascii="Times New Roman" w:hAnsi="Times New Roman" w:cs="Times New Roman"/>
          <w:b/>
          <w:sz w:val="24"/>
          <w:szCs w:val="24"/>
          <w:lang w:val="uk-UA"/>
        </w:rPr>
      </w:pPr>
      <w:r w:rsidRPr="007F69D7">
        <w:rPr>
          <w:rFonts w:ascii="Times New Roman" w:hAnsi="Times New Roman" w:cs="Times New Roman"/>
          <w:b/>
          <w:sz w:val="24"/>
          <w:szCs w:val="24"/>
          <w:lang w:val="uk-UA"/>
        </w:rPr>
        <w:t>УКРАЇНА</w:t>
      </w:r>
    </w:p>
    <w:p w:rsidR="00325F9B" w:rsidRPr="00F12897" w:rsidRDefault="00325F9B" w:rsidP="00325F9B">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325F9B" w:rsidRPr="00F12897" w:rsidRDefault="00325F9B" w:rsidP="00325F9B">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325F9B" w:rsidRPr="00F12897" w:rsidRDefault="00325F9B" w:rsidP="00325F9B">
      <w:pPr>
        <w:spacing w:after="0" w:line="240" w:lineRule="auto"/>
        <w:jc w:val="center"/>
        <w:rPr>
          <w:rFonts w:ascii="Times New Roman" w:hAnsi="Times New Roman" w:cs="Times New Roman"/>
          <w:sz w:val="24"/>
          <w:szCs w:val="24"/>
        </w:rPr>
      </w:pPr>
    </w:p>
    <w:p w:rsidR="00325F9B" w:rsidRPr="00F12897" w:rsidRDefault="00325F9B" w:rsidP="00325F9B">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325F9B" w:rsidRPr="00F12897" w:rsidRDefault="00325F9B" w:rsidP="00325F9B">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325F9B" w:rsidRPr="00F12897" w:rsidRDefault="00325F9B" w:rsidP="00325F9B">
      <w:pPr>
        <w:rPr>
          <w:rFonts w:ascii="Times New Roman" w:hAnsi="Times New Roman" w:cs="Times New Roman"/>
          <w:sz w:val="24"/>
          <w:szCs w:val="24"/>
          <w:lang w:val="uk-UA"/>
        </w:rPr>
      </w:pPr>
    </w:p>
    <w:p w:rsidR="00325F9B" w:rsidRPr="00F12897" w:rsidRDefault="00325F9B" w:rsidP="00325F9B">
      <w:pPr>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2</w:t>
      </w:r>
      <w:r w:rsidR="00051FB6">
        <w:rPr>
          <w:rFonts w:ascii="Times New Roman" w:hAnsi="Times New Roman" w:cs="Times New Roman"/>
          <w:sz w:val="24"/>
          <w:szCs w:val="24"/>
          <w:lang w:val="uk-UA"/>
        </w:rPr>
        <w:t>3</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1A7EB6" w:rsidRPr="00B07D08" w:rsidRDefault="001A7EB6" w:rsidP="00440063">
      <w:pPr>
        <w:tabs>
          <w:tab w:val="left" w:pos="2127"/>
        </w:tabs>
        <w:ind w:right="-1"/>
        <w:jc w:val="both"/>
        <w:rPr>
          <w:rFonts w:ascii="Times New Roman" w:hAnsi="Times New Roman" w:cs="Times New Roman"/>
          <w:color w:val="000000"/>
          <w:sz w:val="24"/>
          <w:szCs w:val="24"/>
          <w:lang w:val="uk-UA"/>
        </w:rPr>
      </w:pPr>
      <w:r w:rsidRPr="00B07D08">
        <w:rPr>
          <w:rFonts w:ascii="Times New Roman" w:hAnsi="Times New Roman" w:cs="Times New Roman"/>
          <w:color w:val="000000"/>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державну реєстрацію права комунальної власності на земельну ділянку</w:t>
      </w:r>
    </w:p>
    <w:p w:rsidR="00026F7C" w:rsidRDefault="001A7EB6" w:rsidP="00026F7C">
      <w:pPr>
        <w:pStyle w:val="2"/>
        <w:spacing w:before="0"/>
        <w:ind w:firstLine="561"/>
        <w:jc w:val="both"/>
        <w:rPr>
          <w:rFonts w:ascii="Times New Roman" w:hAnsi="Times New Roman" w:cs="Times New Roman"/>
          <w:sz w:val="24"/>
          <w:szCs w:val="24"/>
          <w:lang w:val="uk-UA"/>
        </w:rPr>
      </w:pPr>
      <w:r w:rsidRPr="00440063">
        <w:rPr>
          <w:rFonts w:ascii="Times New Roman" w:hAnsi="Times New Roman" w:cs="Times New Roman"/>
          <w:b w:val="0"/>
          <w:bCs w:val="0"/>
          <w:i w:val="0"/>
          <w:color w:val="000000"/>
          <w:sz w:val="24"/>
          <w:szCs w:val="24"/>
          <w:lang w:val="uk-UA"/>
        </w:rPr>
        <w:t xml:space="preserve"> Розглянувши технічну документацію із землеустрою щодо встановлення (відновлення) меж земельної ділянки в натурі (на місцевості) для будівництва та обслуговування будівель закладів освіти в с.Іванківці по вул. Шкільній, 13, керуючись пунктом 34 </w:t>
      </w:r>
      <w:r w:rsidRPr="00026F7C">
        <w:rPr>
          <w:rFonts w:ascii="Times New Roman" w:hAnsi="Times New Roman" w:cs="Times New Roman"/>
          <w:b w:val="0"/>
          <w:bCs w:val="0"/>
          <w:i w:val="0"/>
          <w:color w:val="000000"/>
          <w:sz w:val="24"/>
          <w:szCs w:val="24"/>
          <w:lang w:val="uk-UA"/>
        </w:rPr>
        <w:t xml:space="preserve">частини 1 статті 26 Закону України «Про місцеве самоврядування в Україні», </w:t>
      </w:r>
      <w:r w:rsidR="00026F7C" w:rsidRPr="00026F7C">
        <w:rPr>
          <w:rFonts w:ascii="Times New Roman" w:hAnsi="Times New Roman" w:cs="Times New Roman"/>
          <w:b w:val="0"/>
          <w:i w:val="0"/>
          <w:sz w:val="24"/>
          <w:szCs w:val="24"/>
          <w:lang w:val="uk-UA"/>
        </w:rPr>
        <w:t>враховуючи пропозиції спільного засідання постійних комісій від 21.12.2017 року, міська рада</w:t>
      </w:r>
      <w:r w:rsidR="00026F7C" w:rsidRPr="0058721B">
        <w:rPr>
          <w:rFonts w:ascii="Times New Roman" w:hAnsi="Times New Roman" w:cs="Times New Roman"/>
          <w:sz w:val="24"/>
          <w:szCs w:val="24"/>
          <w:lang w:val="uk-UA"/>
        </w:rPr>
        <w:t xml:space="preserve"> </w:t>
      </w:r>
    </w:p>
    <w:p w:rsidR="001A7EB6" w:rsidRPr="00026F7C" w:rsidRDefault="001A7EB6" w:rsidP="00026F7C">
      <w:pPr>
        <w:pStyle w:val="2"/>
        <w:spacing w:before="0"/>
        <w:ind w:firstLine="561"/>
        <w:jc w:val="center"/>
        <w:rPr>
          <w:rFonts w:ascii="Times New Roman" w:hAnsi="Times New Roman" w:cs="Times New Roman"/>
          <w:bCs w:val="0"/>
          <w:i w:val="0"/>
          <w:color w:val="000000"/>
          <w:sz w:val="24"/>
          <w:szCs w:val="24"/>
          <w:lang w:val="uk-UA"/>
        </w:rPr>
      </w:pPr>
      <w:r w:rsidRPr="00026F7C">
        <w:rPr>
          <w:rFonts w:ascii="Times New Roman" w:hAnsi="Times New Roman" w:cs="Times New Roman"/>
          <w:bCs w:val="0"/>
          <w:i w:val="0"/>
          <w:color w:val="000000"/>
          <w:sz w:val="24"/>
          <w:szCs w:val="24"/>
          <w:lang w:val="uk-UA"/>
        </w:rPr>
        <w:t>ВИРІШИЛА:</w:t>
      </w:r>
    </w:p>
    <w:p w:rsidR="001A7EB6" w:rsidRPr="00B07D08" w:rsidRDefault="001A7EB6" w:rsidP="001A7EB6">
      <w:pPr>
        <w:pStyle w:val="12"/>
        <w:spacing w:after="0" w:line="240" w:lineRule="auto"/>
        <w:ind w:left="0"/>
        <w:jc w:val="center"/>
        <w:rPr>
          <w:rFonts w:ascii="Times New Roman" w:hAnsi="Times New Roman" w:cs="Times New Roman"/>
          <w:b/>
          <w:bCs/>
          <w:color w:val="000000"/>
          <w:sz w:val="24"/>
          <w:szCs w:val="24"/>
        </w:rPr>
      </w:pPr>
    </w:p>
    <w:p w:rsidR="001A7EB6" w:rsidRPr="00B07D08" w:rsidRDefault="001A7EB6" w:rsidP="001A7EB6">
      <w:pPr>
        <w:tabs>
          <w:tab w:val="left" w:pos="720"/>
        </w:tabs>
        <w:ind w:firstLine="709"/>
        <w:jc w:val="both"/>
        <w:rPr>
          <w:rFonts w:ascii="Times New Roman" w:hAnsi="Times New Roman" w:cs="Times New Roman"/>
          <w:color w:val="000000"/>
          <w:sz w:val="24"/>
          <w:szCs w:val="24"/>
          <w:lang w:val="uk-UA"/>
        </w:rPr>
      </w:pPr>
      <w:r w:rsidRPr="00B07D08">
        <w:rPr>
          <w:rFonts w:ascii="Times New Roman" w:hAnsi="Times New Roman" w:cs="Times New Roman"/>
          <w:color w:val="000000"/>
          <w:sz w:val="24"/>
          <w:szCs w:val="24"/>
          <w:lang w:val="uk-UA"/>
        </w:rPr>
        <w:t xml:space="preserve">1.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будівель закладів </w:t>
      </w:r>
      <w:r w:rsidRPr="00B07D08">
        <w:rPr>
          <w:rFonts w:ascii="Times New Roman" w:hAnsi="Times New Roman" w:cs="Times New Roman"/>
          <w:bCs/>
          <w:color w:val="000000"/>
          <w:sz w:val="24"/>
          <w:szCs w:val="24"/>
          <w:lang w:val="uk-UA"/>
        </w:rPr>
        <w:t>освіти в с.Іванківці по вул. Шкільній, 13</w:t>
      </w:r>
      <w:r w:rsidRPr="00B07D08">
        <w:rPr>
          <w:rFonts w:ascii="Times New Roman" w:hAnsi="Times New Roman" w:cs="Times New Roman"/>
          <w:color w:val="000000"/>
          <w:sz w:val="24"/>
          <w:szCs w:val="24"/>
          <w:lang w:val="uk-UA"/>
        </w:rPr>
        <w:t>.</w:t>
      </w:r>
    </w:p>
    <w:p w:rsidR="001A7EB6" w:rsidRPr="00B07D08" w:rsidRDefault="001A7EB6" w:rsidP="001A7EB6">
      <w:pPr>
        <w:tabs>
          <w:tab w:val="left" w:pos="720"/>
        </w:tabs>
        <w:ind w:firstLine="709"/>
        <w:jc w:val="both"/>
        <w:rPr>
          <w:rFonts w:ascii="Times New Roman" w:hAnsi="Times New Roman" w:cs="Times New Roman"/>
          <w:color w:val="000000"/>
          <w:sz w:val="24"/>
          <w:szCs w:val="24"/>
          <w:lang w:val="uk-UA"/>
        </w:rPr>
      </w:pPr>
      <w:r w:rsidRPr="00B07D08">
        <w:rPr>
          <w:rFonts w:ascii="Times New Roman" w:hAnsi="Times New Roman" w:cs="Times New Roman"/>
          <w:color w:val="000000"/>
          <w:sz w:val="24"/>
          <w:szCs w:val="24"/>
          <w:lang w:val="uk-UA"/>
        </w:rPr>
        <w:t xml:space="preserve">2. Зареєструвати право комунальної власності на земельну ділянку площею 0,9754 га (кадастровий номер 6821883300:01:013:0029) для будівництва та обслуговування будівель закладів </w:t>
      </w:r>
      <w:r w:rsidRPr="00B07D08">
        <w:rPr>
          <w:rFonts w:ascii="Times New Roman" w:hAnsi="Times New Roman" w:cs="Times New Roman"/>
          <w:bCs/>
          <w:color w:val="000000"/>
          <w:sz w:val="24"/>
          <w:szCs w:val="24"/>
          <w:lang w:val="uk-UA"/>
        </w:rPr>
        <w:t>освіти в с.Іванківці по вул. Шкільній, 13</w:t>
      </w:r>
      <w:r w:rsidRPr="00B07D08">
        <w:rPr>
          <w:rFonts w:ascii="Times New Roman" w:hAnsi="Times New Roman" w:cs="Times New Roman"/>
          <w:color w:val="000000"/>
          <w:sz w:val="24"/>
          <w:szCs w:val="24"/>
          <w:lang w:val="uk-UA"/>
        </w:rPr>
        <w:t xml:space="preserve"> за територіальною громадою в особі Дунаєвецької міської ради Хмельницької області згідно чинного законодавства.</w:t>
      </w:r>
    </w:p>
    <w:p w:rsidR="001A7EB6" w:rsidRPr="00B07D08" w:rsidRDefault="001A7EB6" w:rsidP="004A04D6">
      <w:pPr>
        <w:tabs>
          <w:tab w:val="left" w:pos="720"/>
        </w:tabs>
        <w:spacing w:after="0" w:line="240" w:lineRule="auto"/>
        <w:ind w:firstLine="709"/>
        <w:jc w:val="both"/>
        <w:rPr>
          <w:rFonts w:ascii="Times New Roman" w:hAnsi="Times New Roman" w:cs="Times New Roman"/>
          <w:color w:val="000000"/>
          <w:sz w:val="24"/>
          <w:szCs w:val="24"/>
          <w:lang w:val="uk-UA"/>
        </w:rPr>
      </w:pPr>
      <w:r w:rsidRPr="00B07D08">
        <w:rPr>
          <w:rFonts w:ascii="Times New Roman" w:hAnsi="Times New Roman" w:cs="Times New Roman"/>
          <w:color w:val="000000"/>
          <w:sz w:val="24"/>
          <w:szCs w:val="24"/>
          <w:lang w:val="uk-UA"/>
        </w:rPr>
        <w:t>3.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4A04D6" w:rsidRPr="005500B8" w:rsidRDefault="004A04D6" w:rsidP="004A04D6">
      <w:pPr>
        <w:pStyle w:val="a8"/>
        <w:tabs>
          <w:tab w:val="left" w:pos="7088"/>
        </w:tabs>
        <w:rPr>
          <w:sz w:val="24"/>
          <w:szCs w:val="24"/>
          <w:lang w:val="ru-RU"/>
        </w:rPr>
      </w:pPr>
    </w:p>
    <w:p w:rsidR="004A04D6" w:rsidRPr="005500B8" w:rsidRDefault="004A04D6" w:rsidP="004A04D6">
      <w:pPr>
        <w:pStyle w:val="a8"/>
        <w:tabs>
          <w:tab w:val="left" w:pos="7088"/>
        </w:tabs>
        <w:rPr>
          <w:sz w:val="24"/>
          <w:szCs w:val="24"/>
          <w:lang w:val="ru-RU"/>
        </w:rPr>
      </w:pPr>
    </w:p>
    <w:p w:rsidR="004A04D6" w:rsidRPr="005500B8" w:rsidRDefault="004A04D6" w:rsidP="004A04D6">
      <w:pPr>
        <w:pStyle w:val="a8"/>
        <w:tabs>
          <w:tab w:val="left" w:pos="7088"/>
        </w:tabs>
        <w:rPr>
          <w:sz w:val="24"/>
          <w:szCs w:val="24"/>
          <w:lang w:val="ru-RU"/>
        </w:rPr>
      </w:pPr>
    </w:p>
    <w:p w:rsidR="00440063" w:rsidRPr="00EC7117" w:rsidRDefault="004A04D6" w:rsidP="00440063">
      <w:pPr>
        <w:pStyle w:val="a8"/>
        <w:tabs>
          <w:tab w:val="left" w:pos="7088"/>
        </w:tabs>
        <w:rPr>
          <w:sz w:val="24"/>
          <w:szCs w:val="24"/>
        </w:rPr>
      </w:pPr>
      <w:r>
        <w:rPr>
          <w:sz w:val="24"/>
          <w:szCs w:val="24"/>
        </w:rPr>
        <w:t xml:space="preserve">Міський голова </w:t>
      </w:r>
      <w:r w:rsidR="00440063">
        <w:rPr>
          <w:sz w:val="24"/>
          <w:szCs w:val="24"/>
        </w:rPr>
        <w:t xml:space="preserve">                                                                             </w:t>
      </w:r>
      <w:r w:rsidR="00440063" w:rsidRPr="00EC7117">
        <w:rPr>
          <w:sz w:val="24"/>
          <w:szCs w:val="24"/>
        </w:rPr>
        <w:t>В. Заяць</w:t>
      </w:r>
    </w:p>
    <w:p w:rsidR="00440063" w:rsidRPr="00440063" w:rsidRDefault="00440063" w:rsidP="004A04D6">
      <w:pPr>
        <w:pStyle w:val="a8"/>
        <w:tabs>
          <w:tab w:val="left" w:pos="7088"/>
        </w:tabs>
      </w:pPr>
    </w:p>
    <w:p w:rsidR="00440063" w:rsidRDefault="00440063">
      <w:pPr>
        <w:rPr>
          <w:rFonts w:ascii="Times New Roman" w:hAnsi="Times New Roman" w:cs="Times New Roman"/>
          <w:sz w:val="24"/>
          <w:szCs w:val="24"/>
          <w:lang w:val="uk-UA"/>
        </w:rPr>
      </w:pPr>
      <w:r>
        <w:rPr>
          <w:sz w:val="24"/>
          <w:szCs w:val="24"/>
        </w:rPr>
        <w:br w:type="page"/>
      </w:r>
    </w:p>
    <w:p w:rsidR="001A7EB6" w:rsidRPr="00B07D08" w:rsidRDefault="001A7EB6" w:rsidP="004A04D6">
      <w:pPr>
        <w:pStyle w:val="a8"/>
        <w:tabs>
          <w:tab w:val="left" w:pos="7088"/>
        </w:tabs>
        <w:rPr>
          <w:bCs/>
          <w:color w:val="000000"/>
          <w:sz w:val="24"/>
          <w:szCs w:val="24"/>
        </w:rPr>
      </w:pPr>
      <w:r w:rsidRPr="00B07D08">
        <w:rPr>
          <w:bCs/>
          <w:color w:val="000000"/>
          <w:sz w:val="24"/>
          <w:szCs w:val="24"/>
        </w:rPr>
        <w:lastRenderedPageBreak/>
        <w:tab/>
        <w:t>В. Заяць</w:t>
      </w:r>
    </w:p>
    <w:p w:rsidR="00B07D08" w:rsidRDefault="00B07D08" w:rsidP="00B07D08">
      <w:pPr>
        <w:rPr>
          <w:rFonts w:ascii="Times New Roman" w:hAnsi="Times New Roman" w:cs="Times New Roman"/>
          <w:b/>
          <w:sz w:val="24"/>
          <w:szCs w:val="24"/>
          <w:lang w:val="uk-UA"/>
        </w:rPr>
      </w:pPr>
      <w:r w:rsidRPr="00F12897">
        <w:rPr>
          <w:rFonts w:ascii="Times New Roman" w:hAnsi="Times New Roman" w:cs="Times New Roman"/>
          <w:b/>
          <w:noProof/>
          <w:sz w:val="24"/>
          <w:szCs w:val="24"/>
        </w:rPr>
        <w:drawing>
          <wp:anchor distT="0" distB="0" distL="114300" distR="114300" simplePos="0" relativeHeight="251762688"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B07D08" w:rsidRDefault="00B07D08" w:rsidP="00B07D08">
      <w:pPr>
        <w:jc w:val="center"/>
        <w:rPr>
          <w:rFonts w:ascii="Times New Roman" w:hAnsi="Times New Roman" w:cs="Times New Roman"/>
          <w:b/>
          <w:sz w:val="24"/>
          <w:szCs w:val="24"/>
          <w:lang w:val="uk-UA"/>
        </w:rPr>
      </w:pPr>
    </w:p>
    <w:p w:rsidR="00B07D08" w:rsidRPr="00F12897" w:rsidRDefault="00B07D08" w:rsidP="00B07D08">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B07D08" w:rsidRPr="00F12897" w:rsidRDefault="00B07D08" w:rsidP="00B07D08">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B07D08" w:rsidRPr="00F12897" w:rsidRDefault="00B07D08" w:rsidP="00B07D08">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B07D08" w:rsidRPr="00F12897" w:rsidRDefault="00B07D08" w:rsidP="00B07D08">
      <w:pPr>
        <w:spacing w:after="0" w:line="240" w:lineRule="auto"/>
        <w:jc w:val="center"/>
        <w:rPr>
          <w:rFonts w:ascii="Times New Roman" w:hAnsi="Times New Roman" w:cs="Times New Roman"/>
          <w:sz w:val="24"/>
          <w:szCs w:val="24"/>
        </w:rPr>
      </w:pPr>
    </w:p>
    <w:p w:rsidR="00B07D08" w:rsidRPr="00F12897" w:rsidRDefault="00B07D08" w:rsidP="00B07D08">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B07D08" w:rsidRPr="00F12897" w:rsidRDefault="00B07D08" w:rsidP="00B07D08">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B07D08" w:rsidRPr="00F12897" w:rsidRDefault="00B07D08" w:rsidP="00B07D08">
      <w:pPr>
        <w:rPr>
          <w:rFonts w:ascii="Times New Roman" w:hAnsi="Times New Roman" w:cs="Times New Roman"/>
          <w:sz w:val="24"/>
          <w:szCs w:val="24"/>
          <w:lang w:val="uk-UA"/>
        </w:rPr>
      </w:pPr>
    </w:p>
    <w:p w:rsidR="00B07D08" w:rsidRPr="00F12897" w:rsidRDefault="00B07D08" w:rsidP="00B07D08">
      <w:pPr>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FF02A3">
        <w:rPr>
          <w:rFonts w:ascii="Times New Roman" w:hAnsi="Times New Roman" w:cs="Times New Roman"/>
          <w:sz w:val="24"/>
          <w:szCs w:val="24"/>
          <w:lang w:val="uk-UA"/>
        </w:rPr>
        <w:t>2</w:t>
      </w:r>
      <w:r w:rsidR="00051FB6">
        <w:rPr>
          <w:rFonts w:ascii="Times New Roman" w:hAnsi="Times New Roman" w:cs="Times New Roman"/>
          <w:sz w:val="24"/>
          <w:szCs w:val="24"/>
          <w:lang w:val="uk-UA"/>
        </w:rPr>
        <w:t>4</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1A7EB6" w:rsidRPr="00B07D08" w:rsidRDefault="001A7EB6" w:rsidP="005E3D9A">
      <w:pPr>
        <w:spacing w:after="0" w:line="240" w:lineRule="auto"/>
        <w:rPr>
          <w:rFonts w:ascii="Times New Roman" w:hAnsi="Times New Roman" w:cs="Times New Roman"/>
          <w:color w:val="000000"/>
          <w:sz w:val="24"/>
          <w:szCs w:val="24"/>
          <w:lang w:val="uk-UA"/>
        </w:rPr>
      </w:pPr>
      <w:r w:rsidRPr="00B07D08">
        <w:rPr>
          <w:rFonts w:ascii="Times New Roman" w:hAnsi="Times New Roman" w:cs="Times New Roman"/>
          <w:color w:val="000000"/>
          <w:sz w:val="24"/>
          <w:szCs w:val="24"/>
          <w:lang w:val="uk-UA"/>
        </w:rPr>
        <w:t>Про розроблення документації</w:t>
      </w:r>
    </w:p>
    <w:p w:rsidR="001A7EB6" w:rsidRDefault="001A7EB6" w:rsidP="005E3D9A">
      <w:pPr>
        <w:spacing w:after="0" w:line="240" w:lineRule="auto"/>
        <w:jc w:val="both"/>
        <w:rPr>
          <w:rFonts w:ascii="Times New Roman" w:hAnsi="Times New Roman" w:cs="Times New Roman"/>
          <w:color w:val="000000"/>
          <w:sz w:val="24"/>
          <w:szCs w:val="24"/>
          <w:lang w:val="uk-UA"/>
        </w:rPr>
      </w:pPr>
      <w:r w:rsidRPr="00B07D08">
        <w:rPr>
          <w:rFonts w:ascii="Times New Roman" w:hAnsi="Times New Roman" w:cs="Times New Roman"/>
          <w:color w:val="000000"/>
          <w:sz w:val="24"/>
          <w:szCs w:val="24"/>
          <w:lang w:val="uk-UA"/>
        </w:rPr>
        <w:t>із землеустрою</w:t>
      </w:r>
    </w:p>
    <w:p w:rsidR="00440063" w:rsidRPr="00B07D08" w:rsidRDefault="00440063" w:rsidP="005E3D9A">
      <w:pPr>
        <w:spacing w:after="0" w:line="240" w:lineRule="auto"/>
        <w:jc w:val="both"/>
        <w:rPr>
          <w:rFonts w:ascii="Times New Roman" w:hAnsi="Times New Roman" w:cs="Times New Roman"/>
          <w:color w:val="000000"/>
          <w:sz w:val="24"/>
          <w:szCs w:val="24"/>
          <w:lang w:val="uk-UA"/>
        </w:rPr>
      </w:pPr>
    </w:p>
    <w:p w:rsidR="001A7EB6" w:rsidRPr="00B07D08" w:rsidRDefault="001A7EB6" w:rsidP="00440063">
      <w:pPr>
        <w:numPr>
          <w:ilvl w:val="12"/>
          <w:numId w:val="0"/>
        </w:numPr>
        <w:ind w:firstLine="540"/>
        <w:jc w:val="both"/>
        <w:rPr>
          <w:rFonts w:ascii="Times New Roman" w:hAnsi="Times New Roman" w:cs="Times New Roman"/>
          <w:bCs/>
          <w:iCs/>
          <w:color w:val="000000"/>
          <w:sz w:val="24"/>
          <w:szCs w:val="24"/>
          <w:lang w:val="uk-UA"/>
        </w:rPr>
      </w:pPr>
      <w:r w:rsidRPr="00B07D08">
        <w:rPr>
          <w:rFonts w:ascii="Times New Roman" w:hAnsi="Times New Roman" w:cs="Times New Roman"/>
          <w:bCs/>
          <w:iCs/>
          <w:color w:val="000000"/>
          <w:sz w:val="24"/>
          <w:szCs w:val="24"/>
          <w:lang w:val="uk-UA"/>
        </w:rPr>
        <w:t xml:space="preserve">Враховуючи потребу громади </w:t>
      </w:r>
      <w:r w:rsidRPr="00B07D08">
        <w:rPr>
          <w:rFonts w:ascii="Times New Roman" w:hAnsi="Times New Roman" w:cs="Times New Roman"/>
          <w:noProof/>
          <w:sz w:val="24"/>
          <w:szCs w:val="24"/>
          <w:lang w:val="uk-UA"/>
        </w:rPr>
        <w:t xml:space="preserve">с.Ганнівка </w:t>
      </w:r>
      <w:r w:rsidRPr="00B07D08">
        <w:rPr>
          <w:rFonts w:ascii="Times New Roman" w:hAnsi="Times New Roman" w:cs="Times New Roman"/>
          <w:bCs/>
          <w:iCs/>
          <w:color w:val="000000"/>
          <w:sz w:val="24"/>
          <w:szCs w:val="24"/>
          <w:lang w:val="uk-UA"/>
        </w:rPr>
        <w:t xml:space="preserve">в розширенні існуючого кладовища </w:t>
      </w:r>
      <w:r w:rsidR="00026F7C">
        <w:rPr>
          <w:rFonts w:ascii="Times New Roman" w:hAnsi="Times New Roman" w:cs="Times New Roman"/>
          <w:noProof/>
          <w:sz w:val="24"/>
          <w:szCs w:val="24"/>
          <w:lang w:val="uk-UA"/>
        </w:rPr>
        <w:t xml:space="preserve">та </w:t>
      </w:r>
      <w:r w:rsidRPr="00B07D08">
        <w:rPr>
          <w:rFonts w:ascii="Times New Roman" w:hAnsi="Times New Roman" w:cs="Times New Roman"/>
          <w:bCs/>
          <w:iCs/>
          <w:color w:val="000000"/>
          <w:sz w:val="24"/>
          <w:szCs w:val="24"/>
          <w:lang w:val="uk-UA"/>
        </w:rPr>
        <w:t>керуючись пунктом 34 частини 1 статті 26 Закону України «Про місцеве самоврядування в Україні», статтями 12, 116, 118, 123  Земельного кодексу України,  міська рада</w:t>
      </w:r>
    </w:p>
    <w:p w:rsidR="001A7EB6" w:rsidRPr="00F254DC" w:rsidRDefault="001A7EB6" w:rsidP="001A7EB6">
      <w:pPr>
        <w:numPr>
          <w:ilvl w:val="12"/>
          <w:numId w:val="0"/>
        </w:numPr>
        <w:jc w:val="center"/>
        <w:rPr>
          <w:rFonts w:ascii="Times New Roman" w:hAnsi="Times New Roman" w:cs="Times New Roman"/>
          <w:b/>
          <w:noProof/>
          <w:sz w:val="24"/>
          <w:szCs w:val="24"/>
          <w:lang w:val="uk-UA"/>
        </w:rPr>
      </w:pPr>
      <w:r w:rsidRPr="00F254DC">
        <w:rPr>
          <w:rFonts w:ascii="Times New Roman" w:hAnsi="Times New Roman" w:cs="Times New Roman"/>
          <w:b/>
          <w:noProof/>
          <w:sz w:val="24"/>
          <w:szCs w:val="24"/>
          <w:lang w:val="uk-UA"/>
        </w:rPr>
        <w:t>ВИРIШИЛА:</w:t>
      </w:r>
    </w:p>
    <w:p w:rsidR="001A7EB6" w:rsidRPr="00B07D08" w:rsidRDefault="001A7EB6" w:rsidP="001A7EB6">
      <w:pPr>
        <w:numPr>
          <w:ilvl w:val="12"/>
          <w:numId w:val="0"/>
        </w:numPr>
        <w:ind w:firstLine="540"/>
        <w:jc w:val="both"/>
        <w:rPr>
          <w:rFonts w:ascii="Times New Roman" w:hAnsi="Times New Roman" w:cs="Times New Roman"/>
          <w:noProof/>
          <w:sz w:val="24"/>
          <w:szCs w:val="24"/>
          <w:lang w:val="uk-UA"/>
        </w:rPr>
      </w:pPr>
      <w:r w:rsidRPr="00B07D08">
        <w:rPr>
          <w:rFonts w:ascii="Times New Roman" w:hAnsi="Times New Roman" w:cs="Times New Roman"/>
          <w:noProof/>
          <w:sz w:val="24"/>
          <w:szCs w:val="24"/>
          <w:lang w:val="uk-UA"/>
        </w:rPr>
        <w:t xml:space="preserve">1. 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земельної ділянки орієнтовною площею 1,5 га з метою передачі її з державної </w:t>
      </w:r>
      <w:r w:rsidRPr="00B07D08">
        <w:rPr>
          <w:rFonts w:ascii="Times New Roman" w:hAnsi="Times New Roman" w:cs="Times New Roman"/>
          <w:sz w:val="24"/>
          <w:szCs w:val="24"/>
          <w:lang w:val="uk-UA"/>
        </w:rPr>
        <w:t xml:space="preserve">в комунальну власність із зміною цільового призначення земель сільськогосподарського призначення (рілля) в землі промисловості, транспорту, </w:t>
      </w:r>
      <w:r w:rsidRPr="00B07D08">
        <w:rPr>
          <w:rFonts w:ascii="Times New Roman" w:hAnsi="Times New Roman" w:cs="Times New Roman"/>
          <w:spacing w:val="-1"/>
          <w:sz w:val="24"/>
          <w:szCs w:val="24"/>
          <w:lang w:val="uk-UA"/>
        </w:rPr>
        <w:t xml:space="preserve">зв'язку, енергетики, оборони та іншого призначення для організації місць поховання </w:t>
      </w:r>
      <w:r w:rsidRPr="00B07D08">
        <w:rPr>
          <w:rFonts w:ascii="Times New Roman" w:hAnsi="Times New Roman" w:cs="Times New Roman"/>
          <w:spacing w:val="-2"/>
          <w:sz w:val="24"/>
          <w:szCs w:val="24"/>
          <w:lang w:val="uk-UA"/>
        </w:rPr>
        <w:t>(кладовища) розташованого за межами населеного пункту с.Ганнівка на території Дунаєвецької міської</w:t>
      </w:r>
      <w:r w:rsidRPr="00B07D08">
        <w:rPr>
          <w:rFonts w:ascii="Times New Roman" w:hAnsi="Times New Roman" w:cs="Times New Roman"/>
          <w:sz w:val="24"/>
          <w:szCs w:val="24"/>
          <w:lang w:val="uk-UA"/>
        </w:rPr>
        <w:t xml:space="preserve"> ради Дунаєвецькоґо району Хмельницької області.</w:t>
      </w:r>
    </w:p>
    <w:p w:rsidR="001A7EB6" w:rsidRPr="00B07D08" w:rsidRDefault="001A7EB6" w:rsidP="001A7EB6">
      <w:pPr>
        <w:pStyle w:val="ad"/>
        <w:tabs>
          <w:tab w:val="num" w:pos="0"/>
        </w:tabs>
        <w:spacing w:after="0"/>
        <w:ind w:left="0" w:firstLine="540"/>
        <w:jc w:val="both"/>
        <w:rPr>
          <w:rFonts w:cs="Times New Roman"/>
          <w:szCs w:val="24"/>
        </w:rPr>
      </w:pPr>
      <w:r w:rsidRPr="00B07D08">
        <w:rPr>
          <w:rFonts w:cs="Times New Roman"/>
          <w:szCs w:val="24"/>
        </w:rPr>
        <w:t>2.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1A7EB6" w:rsidRPr="00B07D08" w:rsidRDefault="001A7EB6" w:rsidP="001A7EB6">
      <w:pPr>
        <w:pStyle w:val="HTML"/>
        <w:jc w:val="both"/>
        <w:rPr>
          <w:rFonts w:ascii="Times New Roman" w:hAnsi="Times New Roman"/>
          <w:sz w:val="24"/>
          <w:szCs w:val="24"/>
          <w:lang w:val="uk-UA"/>
        </w:rPr>
      </w:pPr>
    </w:p>
    <w:p w:rsidR="001A7EB6" w:rsidRPr="00B07D08" w:rsidRDefault="001A7EB6" w:rsidP="001A7EB6">
      <w:pPr>
        <w:pStyle w:val="HTML"/>
        <w:jc w:val="both"/>
        <w:rPr>
          <w:rFonts w:ascii="Times New Roman" w:hAnsi="Times New Roman"/>
          <w:sz w:val="24"/>
          <w:szCs w:val="24"/>
          <w:lang w:val="uk-UA"/>
        </w:rPr>
      </w:pPr>
    </w:p>
    <w:p w:rsidR="001A7EB6" w:rsidRPr="00B07D08" w:rsidRDefault="001A7EB6" w:rsidP="001A7EB6">
      <w:pPr>
        <w:pStyle w:val="a8"/>
        <w:rPr>
          <w:sz w:val="24"/>
          <w:szCs w:val="24"/>
        </w:rPr>
      </w:pPr>
    </w:p>
    <w:p w:rsidR="001A7EB6" w:rsidRPr="00B07D08" w:rsidRDefault="001A7EB6" w:rsidP="001A7EB6">
      <w:pPr>
        <w:pStyle w:val="a8"/>
        <w:rPr>
          <w:sz w:val="24"/>
          <w:szCs w:val="24"/>
        </w:rPr>
      </w:pPr>
      <w:r w:rsidRPr="00B07D08">
        <w:rPr>
          <w:sz w:val="24"/>
          <w:szCs w:val="24"/>
        </w:rPr>
        <w:t xml:space="preserve">Міський голова </w:t>
      </w:r>
      <w:r w:rsidRPr="00B07D08">
        <w:rPr>
          <w:sz w:val="24"/>
          <w:szCs w:val="24"/>
        </w:rPr>
        <w:tab/>
      </w:r>
      <w:r w:rsidRPr="00B07D08">
        <w:rPr>
          <w:sz w:val="24"/>
          <w:szCs w:val="24"/>
        </w:rPr>
        <w:tab/>
      </w:r>
      <w:r w:rsidRPr="00B07D08">
        <w:rPr>
          <w:sz w:val="24"/>
          <w:szCs w:val="24"/>
        </w:rPr>
        <w:tab/>
      </w:r>
      <w:r w:rsidRPr="00B07D08">
        <w:rPr>
          <w:sz w:val="24"/>
          <w:szCs w:val="24"/>
        </w:rPr>
        <w:tab/>
      </w:r>
      <w:r w:rsidRPr="00B07D08">
        <w:rPr>
          <w:sz w:val="24"/>
          <w:szCs w:val="24"/>
        </w:rPr>
        <w:tab/>
      </w:r>
      <w:r w:rsidRPr="00B07D08">
        <w:rPr>
          <w:sz w:val="24"/>
          <w:szCs w:val="24"/>
        </w:rPr>
        <w:tab/>
      </w:r>
      <w:r w:rsidRPr="00B07D08">
        <w:rPr>
          <w:sz w:val="24"/>
          <w:szCs w:val="24"/>
        </w:rPr>
        <w:tab/>
      </w:r>
      <w:r w:rsidRPr="00B07D08">
        <w:rPr>
          <w:sz w:val="24"/>
          <w:szCs w:val="24"/>
        </w:rPr>
        <w:tab/>
        <w:t>В. Заяць</w:t>
      </w:r>
    </w:p>
    <w:p w:rsidR="001A7EB6" w:rsidRPr="00B07D08" w:rsidRDefault="001A7EB6" w:rsidP="001A7EB6">
      <w:pPr>
        <w:rPr>
          <w:rFonts w:ascii="Times New Roman" w:hAnsi="Times New Roman" w:cs="Times New Roman"/>
          <w:sz w:val="24"/>
          <w:szCs w:val="24"/>
        </w:rPr>
      </w:pPr>
      <w:r w:rsidRPr="00B07D08">
        <w:rPr>
          <w:rFonts w:ascii="Times New Roman" w:hAnsi="Times New Roman" w:cs="Times New Roman"/>
          <w:sz w:val="24"/>
          <w:szCs w:val="24"/>
        </w:rPr>
        <w:br w:type="page"/>
      </w:r>
    </w:p>
    <w:p w:rsidR="00B07D08" w:rsidRDefault="00B07D08" w:rsidP="00B07D08">
      <w:pPr>
        <w:rPr>
          <w:rFonts w:ascii="Times New Roman" w:hAnsi="Times New Roman" w:cs="Times New Roman"/>
          <w:b/>
          <w:sz w:val="24"/>
          <w:szCs w:val="24"/>
          <w:lang w:val="uk-UA"/>
        </w:rPr>
      </w:pPr>
      <w:r w:rsidRPr="00F12897">
        <w:rPr>
          <w:rFonts w:ascii="Times New Roman" w:hAnsi="Times New Roman" w:cs="Times New Roman"/>
          <w:b/>
          <w:noProof/>
          <w:sz w:val="24"/>
          <w:szCs w:val="24"/>
        </w:rPr>
        <w:lastRenderedPageBreak/>
        <w:drawing>
          <wp:anchor distT="0" distB="0" distL="114300" distR="114300" simplePos="0" relativeHeight="251764736"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B07D08" w:rsidRDefault="00B07D08" w:rsidP="00B07D08">
      <w:pPr>
        <w:jc w:val="center"/>
        <w:rPr>
          <w:rFonts w:ascii="Times New Roman" w:hAnsi="Times New Roman" w:cs="Times New Roman"/>
          <w:b/>
          <w:sz w:val="24"/>
          <w:szCs w:val="24"/>
          <w:lang w:val="uk-UA"/>
        </w:rPr>
      </w:pPr>
    </w:p>
    <w:p w:rsidR="00B07D08" w:rsidRPr="00F12897" w:rsidRDefault="00B07D08" w:rsidP="00B07D08">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B07D08" w:rsidRPr="00F12897" w:rsidRDefault="00B07D08" w:rsidP="00B07D08">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B07D08" w:rsidRPr="00F12897" w:rsidRDefault="00B07D08" w:rsidP="00B07D08">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B07D08" w:rsidRPr="00F12897" w:rsidRDefault="00B07D08" w:rsidP="00B07D08">
      <w:pPr>
        <w:spacing w:after="0" w:line="240" w:lineRule="auto"/>
        <w:jc w:val="center"/>
        <w:rPr>
          <w:rFonts w:ascii="Times New Roman" w:hAnsi="Times New Roman" w:cs="Times New Roman"/>
          <w:sz w:val="24"/>
          <w:szCs w:val="24"/>
        </w:rPr>
      </w:pPr>
    </w:p>
    <w:p w:rsidR="00B07D08" w:rsidRPr="00F12897" w:rsidRDefault="00B07D08" w:rsidP="00B07D08">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B07D08" w:rsidRPr="00F12897" w:rsidRDefault="00B07D08" w:rsidP="00B07D08">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B07D08" w:rsidRPr="00F12897" w:rsidRDefault="00B07D08" w:rsidP="00B07D08">
      <w:pPr>
        <w:rPr>
          <w:rFonts w:ascii="Times New Roman" w:hAnsi="Times New Roman" w:cs="Times New Roman"/>
          <w:sz w:val="24"/>
          <w:szCs w:val="24"/>
          <w:lang w:val="uk-UA"/>
        </w:rPr>
      </w:pPr>
    </w:p>
    <w:p w:rsidR="00B07D08" w:rsidRPr="00F12897" w:rsidRDefault="00B07D08" w:rsidP="00B07D08">
      <w:pPr>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FF02A3">
        <w:rPr>
          <w:rFonts w:ascii="Times New Roman" w:hAnsi="Times New Roman" w:cs="Times New Roman"/>
          <w:sz w:val="24"/>
          <w:szCs w:val="24"/>
          <w:lang w:val="uk-UA"/>
        </w:rPr>
        <w:t>2</w:t>
      </w:r>
      <w:r w:rsidR="00051FB6">
        <w:rPr>
          <w:rFonts w:ascii="Times New Roman" w:hAnsi="Times New Roman" w:cs="Times New Roman"/>
          <w:sz w:val="24"/>
          <w:szCs w:val="24"/>
          <w:lang w:val="uk-UA"/>
        </w:rPr>
        <w:t>5</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1A7EB6" w:rsidRPr="00B07D08" w:rsidRDefault="001A7EB6" w:rsidP="005E3D9A">
      <w:pPr>
        <w:spacing w:after="0" w:line="240" w:lineRule="auto"/>
        <w:rPr>
          <w:rFonts w:ascii="Times New Roman" w:hAnsi="Times New Roman" w:cs="Times New Roman"/>
          <w:color w:val="000000"/>
          <w:sz w:val="24"/>
          <w:szCs w:val="24"/>
        </w:rPr>
      </w:pPr>
      <w:r w:rsidRPr="00B07D08">
        <w:rPr>
          <w:rFonts w:ascii="Times New Roman" w:hAnsi="Times New Roman" w:cs="Times New Roman"/>
          <w:color w:val="000000"/>
          <w:sz w:val="24"/>
          <w:szCs w:val="24"/>
        </w:rPr>
        <w:t>Про розроблення документації</w:t>
      </w:r>
    </w:p>
    <w:p w:rsidR="001A7EB6" w:rsidRPr="00B07D08" w:rsidRDefault="001A7EB6" w:rsidP="005E3D9A">
      <w:pPr>
        <w:spacing w:after="0" w:line="240" w:lineRule="auto"/>
        <w:rPr>
          <w:rFonts w:ascii="Times New Roman" w:hAnsi="Times New Roman" w:cs="Times New Roman"/>
          <w:color w:val="000000"/>
          <w:sz w:val="24"/>
          <w:szCs w:val="24"/>
        </w:rPr>
      </w:pPr>
      <w:r w:rsidRPr="00B07D08">
        <w:rPr>
          <w:rFonts w:ascii="Times New Roman" w:hAnsi="Times New Roman" w:cs="Times New Roman"/>
          <w:color w:val="000000"/>
          <w:sz w:val="24"/>
          <w:szCs w:val="24"/>
        </w:rPr>
        <w:t>із землеустрою</w:t>
      </w:r>
    </w:p>
    <w:p w:rsidR="00440063" w:rsidRDefault="00440063" w:rsidP="005E3D9A">
      <w:pPr>
        <w:pStyle w:val="2"/>
        <w:spacing w:before="0" w:after="0"/>
        <w:ind w:firstLine="561"/>
        <w:jc w:val="both"/>
        <w:rPr>
          <w:rFonts w:ascii="Times New Roman" w:hAnsi="Times New Roman" w:cs="Times New Roman"/>
          <w:b w:val="0"/>
          <w:bCs w:val="0"/>
          <w:i w:val="0"/>
          <w:iCs w:val="0"/>
          <w:color w:val="000000"/>
          <w:sz w:val="24"/>
          <w:szCs w:val="24"/>
          <w:lang w:val="uk-UA"/>
        </w:rPr>
      </w:pPr>
    </w:p>
    <w:p w:rsidR="001A7EB6" w:rsidRPr="00440063" w:rsidRDefault="001A7EB6" w:rsidP="005E3D9A">
      <w:pPr>
        <w:pStyle w:val="2"/>
        <w:spacing w:before="0" w:after="0"/>
        <w:ind w:firstLine="561"/>
        <w:jc w:val="both"/>
        <w:rPr>
          <w:rFonts w:ascii="Times New Roman" w:hAnsi="Times New Roman" w:cs="Times New Roman"/>
          <w:b w:val="0"/>
          <w:bCs w:val="0"/>
          <w:i w:val="0"/>
          <w:iCs w:val="0"/>
          <w:color w:val="000000"/>
          <w:sz w:val="24"/>
          <w:szCs w:val="24"/>
          <w:lang w:val="uk-UA"/>
        </w:rPr>
      </w:pPr>
      <w:r w:rsidRPr="00440063">
        <w:rPr>
          <w:rFonts w:ascii="Times New Roman" w:hAnsi="Times New Roman" w:cs="Times New Roman"/>
          <w:b w:val="0"/>
          <w:bCs w:val="0"/>
          <w:i w:val="0"/>
          <w:iCs w:val="0"/>
          <w:color w:val="000000"/>
          <w:sz w:val="24"/>
          <w:szCs w:val="24"/>
          <w:lang w:val="uk-UA"/>
        </w:rPr>
        <w:t xml:space="preserve">Враховуючи необхідність оформлення права на земельну ділянку, на якій розташовано будівлю бані в межах населеного пункту с.Гірчична, керуючись пунктом 34 частини 1 статті 26 Закону України «Про місцеве самоврядування в Україні», статтями 122, 123  Земельного кодексу України,  міська рада </w:t>
      </w:r>
    </w:p>
    <w:p w:rsidR="001A7EB6" w:rsidRPr="00440063" w:rsidRDefault="001A7EB6" w:rsidP="001A7EB6">
      <w:pPr>
        <w:rPr>
          <w:rFonts w:ascii="Times New Roman" w:hAnsi="Times New Roman" w:cs="Times New Roman"/>
          <w:sz w:val="24"/>
          <w:szCs w:val="24"/>
          <w:lang w:val="uk-UA"/>
        </w:rPr>
      </w:pPr>
    </w:p>
    <w:p w:rsidR="001A7EB6" w:rsidRPr="00B07D08" w:rsidRDefault="001A7EB6" w:rsidP="001A7EB6">
      <w:pPr>
        <w:pStyle w:val="12"/>
        <w:spacing w:after="0" w:line="240" w:lineRule="auto"/>
        <w:ind w:left="0"/>
        <w:jc w:val="center"/>
        <w:rPr>
          <w:rFonts w:ascii="Times New Roman" w:hAnsi="Times New Roman" w:cs="Times New Roman"/>
          <w:b/>
          <w:bCs/>
          <w:sz w:val="24"/>
          <w:szCs w:val="24"/>
        </w:rPr>
      </w:pPr>
      <w:r w:rsidRPr="00B07D08">
        <w:rPr>
          <w:rFonts w:ascii="Times New Roman" w:hAnsi="Times New Roman" w:cs="Times New Roman"/>
          <w:b/>
          <w:bCs/>
          <w:sz w:val="24"/>
          <w:szCs w:val="24"/>
        </w:rPr>
        <w:t>ВИРІШИЛА:</w:t>
      </w:r>
    </w:p>
    <w:p w:rsidR="001A7EB6" w:rsidRPr="00B07D08" w:rsidRDefault="001A7EB6" w:rsidP="001A7EB6">
      <w:pPr>
        <w:numPr>
          <w:ilvl w:val="3"/>
          <w:numId w:val="11"/>
        </w:numPr>
        <w:tabs>
          <w:tab w:val="clear" w:pos="3240"/>
          <w:tab w:val="left" w:pos="720"/>
        </w:tabs>
        <w:spacing w:after="0" w:line="240" w:lineRule="auto"/>
        <w:ind w:left="0" w:firstLine="709"/>
        <w:jc w:val="both"/>
        <w:rPr>
          <w:rFonts w:ascii="Times New Roman" w:hAnsi="Times New Roman" w:cs="Times New Roman"/>
          <w:sz w:val="24"/>
          <w:szCs w:val="24"/>
        </w:rPr>
      </w:pPr>
      <w:r w:rsidRPr="00B07D08">
        <w:rPr>
          <w:rFonts w:ascii="Times New Roman" w:hAnsi="Times New Roman" w:cs="Times New Roman"/>
          <w:sz w:val="24"/>
          <w:szCs w:val="24"/>
          <w:lang w:val="uk-UA"/>
        </w:rPr>
        <w:t xml:space="preserve">Замовити в землевпорядній організації розроблення технічної документації із землеустрою щодо встановлення (відновлення) меж земельної ділянки в натурі (на місцевості) орієнтовною </w:t>
      </w:r>
      <w:r w:rsidRPr="008A7002">
        <w:rPr>
          <w:rFonts w:ascii="Times New Roman" w:hAnsi="Times New Roman" w:cs="Times New Roman"/>
          <w:sz w:val="24"/>
          <w:szCs w:val="24"/>
          <w:lang w:val="uk-UA"/>
        </w:rPr>
        <w:t xml:space="preserve">площею </w:t>
      </w:r>
      <w:r w:rsidRPr="008A7002">
        <w:rPr>
          <w:rFonts w:ascii="Times New Roman" w:hAnsi="Times New Roman" w:cs="Times New Roman"/>
          <w:sz w:val="24"/>
          <w:szCs w:val="24"/>
        </w:rPr>
        <w:t>0,50 га</w:t>
      </w:r>
      <w:r w:rsidRPr="00B07D08">
        <w:rPr>
          <w:rFonts w:ascii="Times New Roman" w:hAnsi="Times New Roman" w:cs="Times New Roman"/>
          <w:sz w:val="24"/>
          <w:szCs w:val="24"/>
        </w:rPr>
        <w:t xml:space="preserve"> для обслуговування будівлі бані за адресою с.Гірчична, вул. Шкільна, 26.</w:t>
      </w:r>
    </w:p>
    <w:p w:rsidR="001A7EB6" w:rsidRPr="00B07D08" w:rsidRDefault="001A7EB6" w:rsidP="001A7EB6">
      <w:pPr>
        <w:numPr>
          <w:ilvl w:val="3"/>
          <w:numId w:val="11"/>
        </w:numPr>
        <w:tabs>
          <w:tab w:val="clear" w:pos="3240"/>
          <w:tab w:val="left" w:pos="720"/>
        </w:tabs>
        <w:spacing w:after="0" w:line="240" w:lineRule="auto"/>
        <w:ind w:left="0" w:firstLine="709"/>
        <w:jc w:val="both"/>
        <w:rPr>
          <w:rFonts w:ascii="Times New Roman" w:hAnsi="Times New Roman" w:cs="Times New Roman"/>
          <w:sz w:val="24"/>
          <w:szCs w:val="24"/>
        </w:rPr>
      </w:pPr>
      <w:r w:rsidRPr="00B07D08">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1A7EB6" w:rsidRPr="00B07D08" w:rsidRDefault="001A7EB6" w:rsidP="001A7EB6">
      <w:pPr>
        <w:pStyle w:val="a8"/>
        <w:rPr>
          <w:sz w:val="24"/>
          <w:szCs w:val="24"/>
        </w:rPr>
      </w:pPr>
    </w:p>
    <w:p w:rsidR="001A7EB6" w:rsidRPr="00B07D08" w:rsidRDefault="001A7EB6" w:rsidP="001A7EB6">
      <w:pPr>
        <w:pStyle w:val="a8"/>
        <w:rPr>
          <w:sz w:val="24"/>
          <w:szCs w:val="24"/>
        </w:rPr>
      </w:pPr>
    </w:p>
    <w:p w:rsidR="001A7EB6" w:rsidRPr="00B07D08" w:rsidRDefault="001A7EB6" w:rsidP="001A7EB6">
      <w:pPr>
        <w:pStyle w:val="a8"/>
        <w:rPr>
          <w:sz w:val="24"/>
          <w:szCs w:val="24"/>
        </w:rPr>
      </w:pPr>
    </w:p>
    <w:p w:rsidR="001A7EB6" w:rsidRPr="00B07D08" w:rsidRDefault="00F254DC" w:rsidP="00F254DC">
      <w:pPr>
        <w:pStyle w:val="a8"/>
        <w:tabs>
          <w:tab w:val="left" w:pos="7088"/>
        </w:tabs>
        <w:rPr>
          <w:sz w:val="24"/>
          <w:szCs w:val="24"/>
        </w:rPr>
      </w:pPr>
      <w:r>
        <w:rPr>
          <w:sz w:val="24"/>
          <w:szCs w:val="24"/>
        </w:rPr>
        <w:t xml:space="preserve">Міський голова </w:t>
      </w:r>
      <w:r>
        <w:rPr>
          <w:sz w:val="24"/>
          <w:szCs w:val="24"/>
        </w:rPr>
        <w:tab/>
      </w:r>
      <w:r w:rsidR="001A7EB6" w:rsidRPr="00B07D08">
        <w:rPr>
          <w:sz w:val="24"/>
          <w:szCs w:val="24"/>
        </w:rPr>
        <w:t>В. Заяць</w:t>
      </w:r>
    </w:p>
    <w:p w:rsidR="001A7EB6" w:rsidRPr="00B07D08" w:rsidRDefault="001A7EB6" w:rsidP="001A7EB6">
      <w:pPr>
        <w:pStyle w:val="a8"/>
        <w:rPr>
          <w:sz w:val="24"/>
          <w:szCs w:val="24"/>
        </w:rPr>
      </w:pPr>
    </w:p>
    <w:p w:rsidR="001A7EB6" w:rsidRPr="00B07D08" w:rsidRDefault="001A7EB6" w:rsidP="001A7EB6">
      <w:pPr>
        <w:pStyle w:val="a8"/>
        <w:ind w:left="-180"/>
        <w:rPr>
          <w:sz w:val="24"/>
          <w:szCs w:val="24"/>
        </w:rPr>
      </w:pPr>
    </w:p>
    <w:p w:rsidR="001A7EB6" w:rsidRPr="00B07D08" w:rsidRDefault="001A7EB6" w:rsidP="001A7EB6">
      <w:pPr>
        <w:shd w:val="clear" w:color="auto" w:fill="FFFFFF"/>
        <w:spacing w:line="322" w:lineRule="exact"/>
        <w:ind w:left="2683" w:right="2520"/>
        <w:jc w:val="center"/>
        <w:rPr>
          <w:rFonts w:ascii="Times New Roman" w:hAnsi="Times New Roman" w:cs="Times New Roman"/>
          <w:sz w:val="24"/>
          <w:szCs w:val="24"/>
          <w:lang w:val="uk-UA"/>
        </w:rPr>
      </w:pPr>
      <w:r w:rsidRPr="00B07D08">
        <w:rPr>
          <w:rFonts w:ascii="Times New Roman" w:hAnsi="Times New Roman" w:cs="Times New Roman"/>
          <w:sz w:val="24"/>
          <w:szCs w:val="24"/>
        </w:rPr>
        <w:br w:type="page"/>
      </w:r>
    </w:p>
    <w:p w:rsidR="00B07D08" w:rsidRDefault="00B07D08" w:rsidP="00B07D08">
      <w:pPr>
        <w:rPr>
          <w:rFonts w:ascii="Times New Roman" w:hAnsi="Times New Roman" w:cs="Times New Roman"/>
          <w:b/>
          <w:sz w:val="24"/>
          <w:szCs w:val="24"/>
          <w:lang w:val="uk-UA"/>
        </w:rPr>
      </w:pPr>
      <w:r w:rsidRPr="00F12897">
        <w:rPr>
          <w:rFonts w:ascii="Times New Roman" w:hAnsi="Times New Roman" w:cs="Times New Roman"/>
          <w:b/>
          <w:noProof/>
          <w:sz w:val="24"/>
          <w:szCs w:val="24"/>
        </w:rPr>
        <w:lastRenderedPageBreak/>
        <w:drawing>
          <wp:anchor distT="0" distB="0" distL="114300" distR="114300" simplePos="0" relativeHeight="251766784"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B07D08" w:rsidRDefault="00B07D08" w:rsidP="00B07D08">
      <w:pPr>
        <w:jc w:val="center"/>
        <w:rPr>
          <w:rFonts w:ascii="Times New Roman" w:hAnsi="Times New Roman" w:cs="Times New Roman"/>
          <w:b/>
          <w:sz w:val="24"/>
          <w:szCs w:val="24"/>
          <w:lang w:val="uk-UA"/>
        </w:rPr>
      </w:pPr>
    </w:p>
    <w:p w:rsidR="00B07D08" w:rsidRPr="00F12897" w:rsidRDefault="00B07D08" w:rsidP="00B07D08">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B07D08" w:rsidRPr="00F12897" w:rsidRDefault="00B07D08" w:rsidP="00B07D08">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B07D08" w:rsidRPr="00F12897" w:rsidRDefault="00B07D08" w:rsidP="00B07D08">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B07D08" w:rsidRPr="00F12897" w:rsidRDefault="00B07D08" w:rsidP="00B07D08">
      <w:pPr>
        <w:spacing w:after="0" w:line="240" w:lineRule="auto"/>
        <w:jc w:val="center"/>
        <w:rPr>
          <w:rFonts w:ascii="Times New Roman" w:hAnsi="Times New Roman" w:cs="Times New Roman"/>
          <w:sz w:val="24"/>
          <w:szCs w:val="24"/>
        </w:rPr>
      </w:pPr>
    </w:p>
    <w:p w:rsidR="00B07D08" w:rsidRPr="00F12897" w:rsidRDefault="00B07D08" w:rsidP="00B07D08">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B07D08" w:rsidRPr="00F12897" w:rsidRDefault="00B07D08" w:rsidP="00B07D08">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B07D08" w:rsidRPr="00F12897" w:rsidRDefault="00B07D08" w:rsidP="00B07D08">
      <w:pPr>
        <w:rPr>
          <w:rFonts w:ascii="Times New Roman" w:hAnsi="Times New Roman" w:cs="Times New Roman"/>
          <w:sz w:val="24"/>
          <w:szCs w:val="24"/>
          <w:lang w:val="uk-UA"/>
        </w:rPr>
      </w:pPr>
    </w:p>
    <w:p w:rsidR="00B07D08" w:rsidRPr="00F12897" w:rsidRDefault="00B07D08" w:rsidP="00B07D08">
      <w:pPr>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325F9B">
        <w:rPr>
          <w:rFonts w:ascii="Times New Roman" w:hAnsi="Times New Roman" w:cs="Times New Roman"/>
          <w:sz w:val="24"/>
          <w:szCs w:val="24"/>
          <w:lang w:val="uk-UA"/>
        </w:rPr>
        <w:t>2</w:t>
      </w:r>
      <w:r w:rsidR="00051FB6">
        <w:rPr>
          <w:rFonts w:ascii="Times New Roman" w:hAnsi="Times New Roman" w:cs="Times New Roman"/>
          <w:sz w:val="24"/>
          <w:szCs w:val="24"/>
          <w:lang w:val="uk-UA"/>
        </w:rPr>
        <w:t>6</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1A7EB6" w:rsidRPr="00B07D08" w:rsidRDefault="001A7EB6" w:rsidP="001A7EB6">
      <w:pPr>
        <w:shd w:val="clear" w:color="auto" w:fill="FFFFFF"/>
        <w:spacing w:before="264" w:line="278" w:lineRule="exact"/>
        <w:ind w:right="5530"/>
        <w:rPr>
          <w:rFonts w:ascii="Times New Roman" w:hAnsi="Times New Roman" w:cs="Times New Roman"/>
          <w:sz w:val="24"/>
          <w:szCs w:val="24"/>
          <w:lang w:val="uk-UA"/>
        </w:rPr>
      </w:pPr>
      <w:r w:rsidRPr="00B07D08">
        <w:rPr>
          <w:rFonts w:ascii="Times New Roman" w:hAnsi="Times New Roman" w:cs="Times New Roman"/>
          <w:spacing w:val="-12"/>
          <w:sz w:val="24"/>
          <w:szCs w:val="24"/>
          <w:lang w:val="uk-UA"/>
        </w:rPr>
        <w:t xml:space="preserve">Про припинення права користування </w:t>
      </w:r>
      <w:r w:rsidRPr="00B07D08">
        <w:rPr>
          <w:rFonts w:ascii="Times New Roman" w:hAnsi="Times New Roman" w:cs="Times New Roman"/>
          <w:sz w:val="24"/>
          <w:szCs w:val="24"/>
          <w:lang w:val="uk-UA"/>
        </w:rPr>
        <w:t>земельними ділянками</w:t>
      </w:r>
    </w:p>
    <w:p w:rsidR="001A7EB6" w:rsidRPr="00B07D08" w:rsidRDefault="001A7EB6" w:rsidP="001A7EB6">
      <w:pPr>
        <w:ind w:firstLine="709"/>
        <w:jc w:val="both"/>
        <w:rPr>
          <w:rFonts w:ascii="Times New Roman" w:hAnsi="Times New Roman" w:cs="Times New Roman"/>
          <w:sz w:val="24"/>
          <w:szCs w:val="24"/>
          <w:lang w:val="uk-UA"/>
        </w:rPr>
      </w:pPr>
      <w:r w:rsidRPr="00B07D08">
        <w:rPr>
          <w:rFonts w:ascii="Times New Roman" w:hAnsi="Times New Roman" w:cs="Times New Roman"/>
          <w:spacing w:val="-5"/>
          <w:sz w:val="24"/>
          <w:szCs w:val="24"/>
          <w:lang w:val="uk-UA"/>
        </w:rPr>
        <w:t xml:space="preserve">Розглянувши заяви громадян про припинення права користування земельними </w:t>
      </w:r>
      <w:r w:rsidRPr="00B07D08">
        <w:rPr>
          <w:rFonts w:ascii="Times New Roman" w:hAnsi="Times New Roman" w:cs="Times New Roman"/>
          <w:spacing w:val="-8"/>
          <w:sz w:val="24"/>
          <w:szCs w:val="24"/>
          <w:lang w:val="uk-UA"/>
        </w:rPr>
        <w:t xml:space="preserve">ділянками, </w:t>
      </w:r>
      <w:r w:rsidRPr="00B07D08">
        <w:rPr>
          <w:rFonts w:ascii="Times New Roman" w:hAnsi="Times New Roman" w:cs="Times New Roman"/>
          <w:spacing w:val="-9"/>
          <w:sz w:val="24"/>
          <w:szCs w:val="24"/>
          <w:lang w:val="uk-UA"/>
        </w:rPr>
        <w:t xml:space="preserve">керуючись пунктом 34 частини 1 статті 26 Закону України «Про місцеве самоврядування в Україні», статті 141 Земельного кодексу України, </w:t>
      </w:r>
      <w:r w:rsidRPr="00B07D08">
        <w:rPr>
          <w:rFonts w:ascii="Times New Roman" w:hAnsi="Times New Roman" w:cs="Times New Roman"/>
          <w:spacing w:val="-8"/>
          <w:sz w:val="24"/>
          <w:szCs w:val="24"/>
          <w:lang w:val="uk-UA"/>
        </w:rPr>
        <w:t xml:space="preserve">враховуючи пропозиції спільного засідання постійних комісій від </w:t>
      </w:r>
      <w:r w:rsidRPr="00B07D08">
        <w:rPr>
          <w:rFonts w:ascii="Times New Roman" w:hAnsi="Times New Roman" w:cs="Times New Roman"/>
          <w:sz w:val="24"/>
          <w:szCs w:val="24"/>
          <w:lang w:val="uk-UA"/>
        </w:rPr>
        <w:t xml:space="preserve">21.12.2017 р., міська рада  </w:t>
      </w:r>
    </w:p>
    <w:p w:rsidR="001A7EB6" w:rsidRPr="00B07D08" w:rsidRDefault="001A7EB6" w:rsidP="001A7EB6">
      <w:pPr>
        <w:shd w:val="clear" w:color="auto" w:fill="FFFFFF"/>
        <w:spacing w:before="278" w:line="274" w:lineRule="exact"/>
        <w:jc w:val="center"/>
        <w:rPr>
          <w:rFonts w:ascii="Times New Roman" w:hAnsi="Times New Roman" w:cs="Times New Roman"/>
          <w:sz w:val="24"/>
          <w:szCs w:val="24"/>
          <w:lang w:val="uk-UA"/>
        </w:rPr>
      </w:pPr>
      <w:r w:rsidRPr="00B07D08">
        <w:rPr>
          <w:rFonts w:ascii="Times New Roman" w:hAnsi="Times New Roman" w:cs="Times New Roman"/>
          <w:b/>
          <w:bCs/>
          <w:spacing w:val="-16"/>
          <w:sz w:val="24"/>
          <w:szCs w:val="24"/>
          <w:lang w:val="uk-UA"/>
        </w:rPr>
        <w:t>ВИРІШИЛА:</w:t>
      </w:r>
    </w:p>
    <w:p w:rsidR="001A7EB6" w:rsidRPr="00B07D08" w:rsidRDefault="001A7EB6" w:rsidP="00440063">
      <w:pPr>
        <w:numPr>
          <w:ilvl w:val="0"/>
          <w:numId w:val="10"/>
        </w:numPr>
        <w:shd w:val="clear" w:color="auto" w:fill="FFFFFF"/>
        <w:spacing w:after="0" w:line="274" w:lineRule="exact"/>
        <w:ind w:firstLine="709"/>
        <w:jc w:val="both"/>
        <w:rPr>
          <w:rFonts w:ascii="Times New Roman" w:hAnsi="Times New Roman" w:cs="Times New Roman"/>
          <w:sz w:val="24"/>
          <w:szCs w:val="24"/>
          <w:lang w:val="uk-UA"/>
        </w:rPr>
      </w:pPr>
      <w:r w:rsidRPr="00B07D08">
        <w:rPr>
          <w:rFonts w:ascii="Times New Roman" w:hAnsi="Times New Roman" w:cs="Times New Roman"/>
          <w:spacing w:val="-10"/>
          <w:sz w:val="24"/>
          <w:szCs w:val="24"/>
          <w:lang w:val="uk-UA"/>
        </w:rPr>
        <w:t xml:space="preserve">Припинити </w:t>
      </w:r>
      <w:r w:rsidRPr="00B07D08">
        <w:rPr>
          <w:rFonts w:ascii="Times New Roman" w:hAnsi="Times New Roman" w:cs="Times New Roman"/>
          <w:spacing w:val="-4"/>
          <w:sz w:val="24"/>
          <w:szCs w:val="24"/>
          <w:lang w:val="uk-UA"/>
        </w:rPr>
        <w:t>Становській Олені Захарівні (прож.</w:t>
      </w:r>
      <w:r w:rsidR="00D57AE1" w:rsidRPr="00D57AE1">
        <w:rPr>
          <w:rFonts w:ascii="Times New Roman" w:hAnsi="Times New Roman" w:cs="Times New Roman"/>
          <w:sz w:val="24"/>
          <w:szCs w:val="24"/>
          <w:lang w:val="uk-UA"/>
        </w:rPr>
        <w:t xml:space="preserve"> (</w:t>
      </w:r>
      <w:r w:rsidR="00D57AE1">
        <w:rPr>
          <w:rFonts w:ascii="Times New Roman" w:hAnsi="Times New Roman" w:cs="Times New Roman"/>
          <w:i/>
          <w:sz w:val="24"/>
          <w:szCs w:val="24"/>
          <w:lang w:val="uk-UA"/>
        </w:rPr>
        <w:t>конфіденційна інформація</w:t>
      </w:r>
      <w:r w:rsidRPr="00B07D08">
        <w:rPr>
          <w:rFonts w:ascii="Times New Roman" w:hAnsi="Times New Roman" w:cs="Times New Roman"/>
          <w:spacing w:val="-4"/>
          <w:sz w:val="24"/>
          <w:szCs w:val="24"/>
          <w:lang w:val="uk-UA"/>
        </w:rPr>
        <w:t xml:space="preserve">) </w:t>
      </w:r>
      <w:r w:rsidRPr="00B07D08">
        <w:rPr>
          <w:rFonts w:ascii="Times New Roman" w:hAnsi="Times New Roman" w:cs="Times New Roman"/>
          <w:spacing w:val="-10"/>
          <w:sz w:val="24"/>
          <w:szCs w:val="24"/>
          <w:lang w:val="uk-UA"/>
        </w:rPr>
        <w:t>право користування земельною ділянкою</w:t>
      </w:r>
      <w:r w:rsidRPr="00B07D08">
        <w:rPr>
          <w:rFonts w:ascii="Times New Roman" w:hAnsi="Times New Roman" w:cs="Times New Roman"/>
          <w:spacing w:val="-4"/>
          <w:sz w:val="24"/>
          <w:szCs w:val="24"/>
          <w:lang w:val="uk-UA"/>
        </w:rPr>
        <w:t xml:space="preserve"> площею 0,26 га</w:t>
      </w:r>
      <w:r w:rsidRPr="00B07D08">
        <w:rPr>
          <w:rFonts w:ascii="Times New Roman" w:hAnsi="Times New Roman" w:cs="Times New Roman"/>
          <w:sz w:val="24"/>
          <w:szCs w:val="24"/>
          <w:lang w:val="uk-UA"/>
        </w:rPr>
        <w:t xml:space="preserve"> </w:t>
      </w:r>
      <w:r w:rsidRPr="00B07D08">
        <w:rPr>
          <w:rFonts w:ascii="Times New Roman" w:hAnsi="Times New Roman" w:cs="Times New Roman"/>
          <w:spacing w:val="-4"/>
          <w:sz w:val="24"/>
          <w:szCs w:val="24"/>
          <w:lang w:val="uk-UA"/>
        </w:rPr>
        <w:t xml:space="preserve">для ведення </w:t>
      </w:r>
      <w:r w:rsidRPr="00B07D08">
        <w:rPr>
          <w:rFonts w:ascii="Times New Roman" w:hAnsi="Times New Roman" w:cs="Times New Roman"/>
          <w:sz w:val="24"/>
          <w:szCs w:val="24"/>
          <w:lang w:val="uk-UA"/>
        </w:rPr>
        <w:t>особистого селянського господарства в с.Миньківці.</w:t>
      </w:r>
    </w:p>
    <w:p w:rsidR="001A7EB6" w:rsidRPr="00B07D08" w:rsidRDefault="001A7EB6" w:rsidP="001A7EB6">
      <w:pPr>
        <w:numPr>
          <w:ilvl w:val="0"/>
          <w:numId w:val="10"/>
        </w:numPr>
        <w:shd w:val="clear" w:color="auto" w:fill="FFFFFF"/>
        <w:spacing w:after="0" w:line="274" w:lineRule="exact"/>
        <w:ind w:firstLine="709"/>
        <w:jc w:val="both"/>
        <w:rPr>
          <w:rFonts w:ascii="Times New Roman" w:hAnsi="Times New Roman" w:cs="Times New Roman"/>
          <w:sz w:val="24"/>
          <w:szCs w:val="24"/>
          <w:lang w:val="uk-UA"/>
        </w:rPr>
      </w:pPr>
      <w:r w:rsidRPr="00B07D08">
        <w:rPr>
          <w:rFonts w:ascii="Times New Roman" w:hAnsi="Times New Roman" w:cs="Times New Roman"/>
          <w:spacing w:val="-10"/>
          <w:sz w:val="24"/>
          <w:szCs w:val="24"/>
          <w:lang w:val="uk-UA"/>
        </w:rPr>
        <w:t xml:space="preserve">Припинити </w:t>
      </w:r>
      <w:r w:rsidRPr="00B07D08">
        <w:rPr>
          <w:rFonts w:ascii="Times New Roman" w:hAnsi="Times New Roman" w:cs="Times New Roman"/>
          <w:spacing w:val="-4"/>
          <w:sz w:val="24"/>
          <w:szCs w:val="24"/>
          <w:lang w:val="uk-UA"/>
        </w:rPr>
        <w:t>Семенюку Олександру Вікторовичу (прож.</w:t>
      </w:r>
      <w:r w:rsidR="00D57AE1" w:rsidRPr="00D57AE1">
        <w:rPr>
          <w:rFonts w:ascii="Times New Roman" w:hAnsi="Times New Roman" w:cs="Times New Roman"/>
          <w:sz w:val="24"/>
          <w:szCs w:val="24"/>
          <w:lang w:val="uk-UA"/>
        </w:rPr>
        <w:t xml:space="preserve"> (</w:t>
      </w:r>
      <w:r w:rsidR="00D57AE1">
        <w:rPr>
          <w:rFonts w:ascii="Times New Roman" w:hAnsi="Times New Roman" w:cs="Times New Roman"/>
          <w:i/>
          <w:sz w:val="24"/>
          <w:szCs w:val="24"/>
          <w:lang w:val="uk-UA"/>
        </w:rPr>
        <w:t>конфіденційна інформація</w:t>
      </w:r>
      <w:r w:rsidRPr="00B07D08">
        <w:rPr>
          <w:rFonts w:ascii="Times New Roman" w:hAnsi="Times New Roman" w:cs="Times New Roman"/>
          <w:spacing w:val="-4"/>
          <w:sz w:val="24"/>
          <w:szCs w:val="24"/>
          <w:lang w:val="uk-UA"/>
        </w:rPr>
        <w:t xml:space="preserve">) </w:t>
      </w:r>
      <w:r w:rsidRPr="00B07D08">
        <w:rPr>
          <w:rFonts w:ascii="Times New Roman" w:hAnsi="Times New Roman" w:cs="Times New Roman"/>
          <w:spacing w:val="-10"/>
          <w:sz w:val="24"/>
          <w:szCs w:val="24"/>
          <w:lang w:val="uk-UA"/>
        </w:rPr>
        <w:t>право користування земельною ділянкою</w:t>
      </w:r>
      <w:r w:rsidRPr="00B07D08">
        <w:rPr>
          <w:rFonts w:ascii="Times New Roman" w:hAnsi="Times New Roman" w:cs="Times New Roman"/>
          <w:spacing w:val="-4"/>
          <w:sz w:val="24"/>
          <w:szCs w:val="24"/>
          <w:lang w:val="uk-UA"/>
        </w:rPr>
        <w:t xml:space="preserve"> площею 0,25 га</w:t>
      </w:r>
      <w:r w:rsidRPr="00B07D08">
        <w:rPr>
          <w:rFonts w:ascii="Times New Roman" w:hAnsi="Times New Roman" w:cs="Times New Roman"/>
          <w:sz w:val="24"/>
          <w:szCs w:val="24"/>
          <w:lang w:val="uk-UA"/>
        </w:rPr>
        <w:t xml:space="preserve"> </w:t>
      </w:r>
      <w:r w:rsidRPr="00B07D08">
        <w:rPr>
          <w:rFonts w:ascii="Times New Roman" w:hAnsi="Times New Roman" w:cs="Times New Roman"/>
          <w:spacing w:val="-4"/>
          <w:sz w:val="24"/>
          <w:szCs w:val="24"/>
          <w:lang w:val="uk-UA"/>
        </w:rPr>
        <w:t xml:space="preserve">для ведення </w:t>
      </w:r>
      <w:r w:rsidRPr="00B07D08">
        <w:rPr>
          <w:rFonts w:ascii="Times New Roman" w:hAnsi="Times New Roman" w:cs="Times New Roman"/>
          <w:sz w:val="24"/>
          <w:szCs w:val="24"/>
          <w:lang w:val="uk-UA"/>
        </w:rPr>
        <w:t>особистого селянського господарства в с.Зеленче.</w:t>
      </w:r>
    </w:p>
    <w:p w:rsidR="001A7EB6" w:rsidRPr="00B07D08" w:rsidRDefault="001A7EB6" w:rsidP="001A7EB6">
      <w:pPr>
        <w:numPr>
          <w:ilvl w:val="0"/>
          <w:numId w:val="10"/>
        </w:numPr>
        <w:shd w:val="clear" w:color="auto" w:fill="FFFFFF"/>
        <w:spacing w:after="0" w:line="274" w:lineRule="exact"/>
        <w:ind w:firstLine="709"/>
        <w:jc w:val="both"/>
        <w:rPr>
          <w:rFonts w:ascii="Times New Roman" w:hAnsi="Times New Roman" w:cs="Times New Roman"/>
          <w:sz w:val="24"/>
          <w:szCs w:val="24"/>
          <w:lang w:val="uk-UA"/>
        </w:rPr>
      </w:pPr>
      <w:r w:rsidRPr="00B07D08">
        <w:rPr>
          <w:rFonts w:ascii="Times New Roman" w:hAnsi="Times New Roman" w:cs="Times New Roman"/>
          <w:spacing w:val="-10"/>
          <w:sz w:val="24"/>
          <w:szCs w:val="24"/>
          <w:lang w:val="uk-UA"/>
        </w:rPr>
        <w:t xml:space="preserve">Припинити </w:t>
      </w:r>
      <w:r w:rsidRPr="00B07D08">
        <w:rPr>
          <w:rFonts w:ascii="Times New Roman" w:hAnsi="Times New Roman" w:cs="Times New Roman"/>
          <w:spacing w:val="-4"/>
          <w:sz w:val="24"/>
          <w:szCs w:val="24"/>
          <w:lang w:val="uk-UA"/>
        </w:rPr>
        <w:t>Гандзюку Анатолію Васильовичу (прож.</w:t>
      </w:r>
      <w:r w:rsidR="00D57AE1" w:rsidRPr="00D57AE1">
        <w:rPr>
          <w:rFonts w:ascii="Times New Roman" w:hAnsi="Times New Roman" w:cs="Times New Roman"/>
          <w:sz w:val="24"/>
          <w:szCs w:val="24"/>
          <w:lang w:val="uk-UA"/>
        </w:rPr>
        <w:t xml:space="preserve"> (</w:t>
      </w:r>
      <w:r w:rsidR="00D57AE1">
        <w:rPr>
          <w:rFonts w:ascii="Times New Roman" w:hAnsi="Times New Roman" w:cs="Times New Roman"/>
          <w:i/>
          <w:sz w:val="24"/>
          <w:szCs w:val="24"/>
          <w:lang w:val="uk-UA"/>
        </w:rPr>
        <w:t>конфіденційна інформація</w:t>
      </w:r>
      <w:r w:rsidRPr="00B07D08">
        <w:rPr>
          <w:rFonts w:ascii="Times New Roman" w:hAnsi="Times New Roman" w:cs="Times New Roman"/>
          <w:spacing w:val="-4"/>
          <w:sz w:val="24"/>
          <w:szCs w:val="24"/>
          <w:lang w:val="uk-UA"/>
        </w:rPr>
        <w:t xml:space="preserve">) </w:t>
      </w:r>
      <w:r w:rsidRPr="00B07D08">
        <w:rPr>
          <w:rFonts w:ascii="Times New Roman" w:hAnsi="Times New Roman" w:cs="Times New Roman"/>
          <w:spacing w:val="-10"/>
          <w:sz w:val="24"/>
          <w:szCs w:val="24"/>
          <w:lang w:val="uk-UA"/>
        </w:rPr>
        <w:t>право користування земельною ділянкою</w:t>
      </w:r>
      <w:r w:rsidRPr="00B07D08">
        <w:rPr>
          <w:rFonts w:ascii="Times New Roman" w:hAnsi="Times New Roman" w:cs="Times New Roman"/>
          <w:spacing w:val="-4"/>
          <w:sz w:val="24"/>
          <w:szCs w:val="24"/>
          <w:lang w:val="uk-UA"/>
        </w:rPr>
        <w:t xml:space="preserve"> площею 0,04 га</w:t>
      </w:r>
      <w:r w:rsidRPr="00B07D08">
        <w:rPr>
          <w:rFonts w:ascii="Times New Roman" w:hAnsi="Times New Roman" w:cs="Times New Roman"/>
          <w:sz w:val="24"/>
          <w:szCs w:val="24"/>
          <w:lang w:val="uk-UA"/>
        </w:rPr>
        <w:t xml:space="preserve"> </w:t>
      </w:r>
      <w:r w:rsidRPr="00B07D08">
        <w:rPr>
          <w:rFonts w:ascii="Times New Roman" w:hAnsi="Times New Roman" w:cs="Times New Roman"/>
          <w:spacing w:val="-4"/>
          <w:sz w:val="24"/>
          <w:szCs w:val="24"/>
          <w:lang w:val="uk-UA"/>
        </w:rPr>
        <w:t xml:space="preserve">для ведення </w:t>
      </w:r>
      <w:r w:rsidRPr="00B07D08">
        <w:rPr>
          <w:rFonts w:ascii="Times New Roman" w:hAnsi="Times New Roman" w:cs="Times New Roman"/>
          <w:sz w:val="24"/>
          <w:szCs w:val="24"/>
          <w:lang w:val="uk-UA"/>
        </w:rPr>
        <w:t>особистого селянського господарства в м.Дунаївці по провул.Озерному, 1/5.</w:t>
      </w:r>
    </w:p>
    <w:p w:rsidR="001A7EB6" w:rsidRPr="00B07D08" w:rsidRDefault="001A7EB6" w:rsidP="001A7EB6">
      <w:pPr>
        <w:numPr>
          <w:ilvl w:val="0"/>
          <w:numId w:val="10"/>
        </w:numPr>
        <w:shd w:val="clear" w:color="auto" w:fill="FFFFFF"/>
        <w:spacing w:after="0" w:line="274" w:lineRule="exact"/>
        <w:ind w:firstLine="709"/>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Припинити договір оренди землі №422 від 22 червня 2015 року  з Кучерявою Лілією Миколаївною</w:t>
      </w:r>
      <w:r w:rsidRPr="00B07D08">
        <w:rPr>
          <w:rFonts w:ascii="Times New Roman" w:hAnsi="Times New Roman" w:cs="Times New Roman"/>
          <w:sz w:val="24"/>
          <w:szCs w:val="24"/>
        </w:rPr>
        <w:t>.</w:t>
      </w:r>
    </w:p>
    <w:p w:rsidR="001A7EB6" w:rsidRPr="00B07D08" w:rsidRDefault="001A7EB6" w:rsidP="001A7EB6">
      <w:pPr>
        <w:widowControl w:val="0"/>
        <w:numPr>
          <w:ilvl w:val="0"/>
          <w:numId w:val="10"/>
        </w:num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spacing w:val="-16"/>
          <w:sz w:val="24"/>
          <w:szCs w:val="24"/>
          <w:lang w:val="uk-UA"/>
        </w:rPr>
      </w:pPr>
      <w:r w:rsidRPr="00B07D08">
        <w:rPr>
          <w:rFonts w:ascii="Times New Roman" w:hAnsi="Times New Roman" w:cs="Times New Roman"/>
          <w:spacing w:val="-9"/>
          <w:sz w:val="24"/>
          <w:szCs w:val="24"/>
          <w:lang w:val="uk-UA"/>
        </w:rPr>
        <w:t>Внести зміни в земельно-облікову документацію.</w:t>
      </w:r>
    </w:p>
    <w:p w:rsidR="001A7EB6" w:rsidRPr="00B07D08" w:rsidRDefault="001A7EB6" w:rsidP="001A7EB6">
      <w:pPr>
        <w:widowControl w:val="0"/>
        <w:numPr>
          <w:ilvl w:val="0"/>
          <w:numId w:val="10"/>
        </w:numPr>
        <w:shd w:val="clear" w:color="auto" w:fill="FFFFFF"/>
        <w:tabs>
          <w:tab w:val="left" w:pos="360"/>
        </w:tabs>
        <w:autoSpaceDE w:val="0"/>
        <w:autoSpaceDN w:val="0"/>
        <w:adjustRightInd w:val="0"/>
        <w:spacing w:after="0" w:line="274" w:lineRule="exact"/>
        <w:ind w:firstLine="709"/>
        <w:jc w:val="both"/>
        <w:rPr>
          <w:rFonts w:ascii="Times New Roman" w:hAnsi="Times New Roman" w:cs="Times New Roman"/>
          <w:spacing w:val="-14"/>
          <w:sz w:val="24"/>
          <w:szCs w:val="24"/>
          <w:lang w:val="uk-UA"/>
        </w:rPr>
      </w:pPr>
      <w:r w:rsidRPr="00B07D08">
        <w:rPr>
          <w:rFonts w:ascii="Times New Roman" w:hAnsi="Times New Roman" w:cs="Times New Roman"/>
          <w:spacing w:val="-8"/>
          <w:sz w:val="24"/>
          <w:szCs w:val="24"/>
          <w:lang w:val="uk-UA"/>
        </w:rPr>
        <w:t xml:space="preserve">Направити рішення Дунаєвецькому відділенню Кам'янець-Подільської об'єднаної </w:t>
      </w:r>
      <w:r w:rsidRPr="00B07D08">
        <w:rPr>
          <w:rFonts w:ascii="Times New Roman" w:hAnsi="Times New Roman" w:cs="Times New Roman"/>
          <w:sz w:val="24"/>
          <w:szCs w:val="24"/>
          <w:lang w:val="uk-UA"/>
        </w:rPr>
        <w:t>державної податкової інспекції.</w:t>
      </w:r>
    </w:p>
    <w:p w:rsidR="001A7EB6" w:rsidRPr="00B07D08" w:rsidRDefault="001A7EB6" w:rsidP="004F541E">
      <w:pPr>
        <w:widowControl w:val="0"/>
        <w:numPr>
          <w:ilvl w:val="0"/>
          <w:numId w:val="10"/>
        </w:num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spacing w:val="-18"/>
          <w:sz w:val="24"/>
          <w:szCs w:val="24"/>
          <w:lang w:val="uk-UA"/>
        </w:rPr>
      </w:pPr>
      <w:r w:rsidRPr="00B07D08">
        <w:rPr>
          <w:rFonts w:ascii="Times New Roman" w:hAnsi="Times New Roman" w:cs="Times New Roman"/>
          <w:sz w:val="24"/>
          <w:szCs w:val="24"/>
          <w:lang w:val="uk-UA"/>
        </w:rPr>
        <w:t xml:space="preserve">Контроль за виконанням рішення покласти на постійну комісію з питань </w:t>
      </w:r>
      <w:r w:rsidRPr="00B07D08">
        <w:rPr>
          <w:rFonts w:ascii="Times New Roman" w:hAnsi="Times New Roman" w:cs="Times New Roman"/>
          <w:spacing w:val="-5"/>
          <w:sz w:val="24"/>
          <w:szCs w:val="24"/>
          <w:lang w:val="uk-UA"/>
        </w:rPr>
        <w:t xml:space="preserve">містобудування, будівництва, агропромислового комплексу, земельних відносин та </w:t>
      </w:r>
      <w:r w:rsidRPr="00B07D08">
        <w:rPr>
          <w:rFonts w:ascii="Times New Roman" w:hAnsi="Times New Roman" w:cs="Times New Roman"/>
          <w:spacing w:val="-10"/>
          <w:sz w:val="24"/>
          <w:szCs w:val="24"/>
          <w:lang w:val="uk-UA"/>
        </w:rPr>
        <w:t>охорони навколишнього природного середовища (голова комісії С.Кобилянський).</w:t>
      </w:r>
    </w:p>
    <w:p w:rsidR="001A7EB6" w:rsidRPr="00B07D08" w:rsidRDefault="001A7EB6" w:rsidP="004F541E">
      <w:pPr>
        <w:shd w:val="clear" w:color="auto" w:fill="FFFFFF"/>
        <w:spacing w:after="0" w:line="240" w:lineRule="auto"/>
        <w:rPr>
          <w:rFonts w:ascii="Times New Roman" w:hAnsi="Times New Roman" w:cs="Times New Roman"/>
          <w:spacing w:val="-12"/>
          <w:sz w:val="24"/>
          <w:szCs w:val="24"/>
          <w:lang w:val="uk-UA"/>
        </w:rPr>
      </w:pPr>
    </w:p>
    <w:p w:rsidR="001A7EB6" w:rsidRPr="005500B8" w:rsidRDefault="001A7EB6" w:rsidP="004F541E">
      <w:pPr>
        <w:shd w:val="clear" w:color="auto" w:fill="FFFFFF"/>
        <w:spacing w:after="0" w:line="240" w:lineRule="auto"/>
        <w:rPr>
          <w:rFonts w:ascii="Times New Roman" w:hAnsi="Times New Roman" w:cs="Times New Roman"/>
          <w:spacing w:val="-12"/>
          <w:sz w:val="24"/>
          <w:szCs w:val="24"/>
        </w:rPr>
      </w:pPr>
    </w:p>
    <w:p w:rsidR="004F541E" w:rsidRPr="005500B8" w:rsidRDefault="004F541E" w:rsidP="004F541E">
      <w:pPr>
        <w:shd w:val="clear" w:color="auto" w:fill="FFFFFF"/>
        <w:spacing w:after="0" w:line="240" w:lineRule="auto"/>
        <w:rPr>
          <w:rFonts w:ascii="Times New Roman" w:hAnsi="Times New Roman" w:cs="Times New Roman"/>
          <w:spacing w:val="-12"/>
          <w:sz w:val="24"/>
          <w:szCs w:val="24"/>
        </w:rPr>
      </w:pPr>
    </w:p>
    <w:p w:rsidR="001A7EB6" w:rsidRPr="005500B8" w:rsidRDefault="001A7EB6" w:rsidP="004F541E">
      <w:pPr>
        <w:shd w:val="clear" w:color="auto" w:fill="FFFFFF"/>
        <w:tabs>
          <w:tab w:val="left" w:pos="7088"/>
        </w:tabs>
        <w:spacing w:after="0" w:line="240" w:lineRule="auto"/>
        <w:rPr>
          <w:rFonts w:ascii="Times New Roman" w:hAnsi="Times New Roman" w:cs="Times New Roman"/>
          <w:spacing w:val="-12"/>
          <w:sz w:val="24"/>
          <w:szCs w:val="24"/>
        </w:rPr>
      </w:pPr>
      <w:r w:rsidRPr="00B07D08">
        <w:rPr>
          <w:rFonts w:ascii="Times New Roman" w:hAnsi="Times New Roman" w:cs="Times New Roman"/>
          <w:spacing w:val="-12"/>
          <w:sz w:val="24"/>
          <w:szCs w:val="24"/>
          <w:lang w:val="uk-UA"/>
        </w:rPr>
        <w:t>Міський голова                                                                                                                      В. Заяць</w:t>
      </w:r>
    </w:p>
    <w:p w:rsidR="004F541E" w:rsidRPr="005500B8" w:rsidRDefault="004F541E">
      <w:pPr>
        <w:rPr>
          <w:rFonts w:ascii="Times New Roman" w:hAnsi="Times New Roman" w:cs="Times New Roman"/>
          <w:spacing w:val="-12"/>
          <w:sz w:val="24"/>
          <w:szCs w:val="24"/>
        </w:rPr>
      </w:pPr>
      <w:r w:rsidRPr="005500B8">
        <w:rPr>
          <w:rFonts w:ascii="Times New Roman" w:hAnsi="Times New Roman" w:cs="Times New Roman"/>
          <w:spacing w:val="-12"/>
          <w:sz w:val="24"/>
          <w:szCs w:val="24"/>
        </w:rPr>
        <w:br w:type="page"/>
      </w:r>
    </w:p>
    <w:p w:rsidR="004F541E" w:rsidRPr="005500B8" w:rsidRDefault="004F541E" w:rsidP="004F541E">
      <w:pPr>
        <w:shd w:val="clear" w:color="auto" w:fill="FFFFFF"/>
        <w:tabs>
          <w:tab w:val="left" w:pos="7088"/>
        </w:tabs>
        <w:spacing w:after="0" w:line="240" w:lineRule="auto"/>
        <w:rPr>
          <w:rFonts w:ascii="Times New Roman" w:hAnsi="Times New Roman" w:cs="Times New Roman"/>
          <w:sz w:val="24"/>
          <w:szCs w:val="24"/>
        </w:rPr>
      </w:pPr>
    </w:p>
    <w:p w:rsidR="00B07D08" w:rsidRDefault="00B07D08" w:rsidP="00B07D08">
      <w:pPr>
        <w:rPr>
          <w:rFonts w:ascii="Times New Roman" w:hAnsi="Times New Roman" w:cs="Times New Roman"/>
          <w:b/>
          <w:sz w:val="24"/>
          <w:szCs w:val="24"/>
          <w:lang w:val="uk-UA"/>
        </w:rPr>
      </w:pPr>
      <w:r w:rsidRPr="00F12897">
        <w:rPr>
          <w:rFonts w:ascii="Times New Roman" w:hAnsi="Times New Roman" w:cs="Times New Roman"/>
          <w:b/>
          <w:noProof/>
          <w:sz w:val="24"/>
          <w:szCs w:val="24"/>
        </w:rPr>
        <w:drawing>
          <wp:anchor distT="0" distB="0" distL="114300" distR="114300" simplePos="0" relativeHeight="251768832"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B07D08" w:rsidRDefault="00B07D08" w:rsidP="00B07D08">
      <w:pPr>
        <w:jc w:val="center"/>
        <w:rPr>
          <w:rFonts w:ascii="Times New Roman" w:hAnsi="Times New Roman" w:cs="Times New Roman"/>
          <w:b/>
          <w:sz w:val="24"/>
          <w:szCs w:val="24"/>
          <w:lang w:val="uk-UA"/>
        </w:rPr>
      </w:pPr>
    </w:p>
    <w:p w:rsidR="00B07D08" w:rsidRPr="00F12897" w:rsidRDefault="00B07D08" w:rsidP="00B07D08">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B07D08" w:rsidRPr="00F12897" w:rsidRDefault="00B07D08" w:rsidP="00B07D08">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B07D08" w:rsidRPr="00F12897" w:rsidRDefault="00B07D08" w:rsidP="00B07D08">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B07D08" w:rsidRPr="00F12897" w:rsidRDefault="00B07D08" w:rsidP="00B07D08">
      <w:pPr>
        <w:spacing w:after="0" w:line="240" w:lineRule="auto"/>
        <w:jc w:val="center"/>
        <w:rPr>
          <w:rFonts w:ascii="Times New Roman" w:hAnsi="Times New Roman" w:cs="Times New Roman"/>
          <w:sz w:val="24"/>
          <w:szCs w:val="24"/>
        </w:rPr>
      </w:pPr>
    </w:p>
    <w:p w:rsidR="00B07D08" w:rsidRPr="00F12897" w:rsidRDefault="00B07D08" w:rsidP="00B07D08">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B07D08" w:rsidRPr="00F12897" w:rsidRDefault="00B07D08" w:rsidP="00B07D08">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B07D08" w:rsidRPr="00F12897" w:rsidRDefault="00B07D08" w:rsidP="00B07D08">
      <w:pPr>
        <w:rPr>
          <w:rFonts w:ascii="Times New Roman" w:hAnsi="Times New Roman" w:cs="Times New Roman"/>
          <w:sz w:val="24"/>
          <w:szCs w:val="24"/>
          <w:lang w:val="uk-UA"/>
        </w:rPr>
      </w:pPr>
    </w:p>
    <w:p w:rsidR="00B07D08" w:rsidRPr="00F12897" w:rsidRDefault="00B07D08" w:rsidP="00B07D08">
      <w:pPr>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542BE6">
        <w:rPr>
          <w:rFonts w:ascii="Times New Roman" w:hAnsi="Times New Roman" w:cs="Times New Roman"/>
          <w:sz w:val="24"/>
          <w:szCs w:val="24"/>
          <w:lang w:val="uk-UA"/>
        </w:rPr>
        <w:t>2</w:t>
      </w:r>
      <w:r w:rsidR="00051FB6">
        <w:rPr>
          <w:rFonts w:ascii="Times New Roman" w:hAnsi="Times New Roman" w:cs="Times New Roman"/>
          <w:sz w:val="24"/>
          <w:szCs w:val="24"/>
          <w:lang w:val="uk-UA"/>
        </w:rPr>
        <w:t>7</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1A7EB6" w:rsidRPr="00B07D08" w:rsidRDefault="001A7EB6" w:rsidP="001A7EB6">
      <w:pPr>
        <w:shd w:val="clear" w:color="auto" w:fill="FFFFFF"/>
        <w:spacing w:before="278" w:line="274" w:lineRule="exact"/>
        <w:ind w:right="5280"/>
        <w:rPr>
          <w:rFonts w:ascii="Times New Roman" w:hAnsi="Times New Roman" w:cs="Times New Roman"/>
          <w:sz w:val="24"/>
          <w:szCs w:val="24"/>
          <w:lang w:val="uk-UA"/>
        </w:rPr>
      </w:pPr>
      <w:r w:rsidRPr="00B07D08">
        <w:rPr>
          <w:rFonts w:ascii="Times New Roman" w:hAnsi="Times New Roman" w:cs="Times New Roman"/>
          <w:spacing w:val="-2"/>
          <w:sz w:val="24"/>
          <w:szCs w:val="24"/>
          <w:lang w:val="uk-UA"/>
        </w:rPr>
        <w:t xml:space="preserve">Про передачу безоплатно у власність </w:t>
      </w:r>
      <w:r w:rsidRPr="00B07D08">
        <w:rPr>
          <w:rFonts w:ascii="Times New Roman" w:hAnsi="Times New Roman" w:cs="Times New Roman"/>
          <w:sz w:val="24"/>
          <w:szCs w:val="24"/>
          <w:lang w:val="uk-UA"/>
        </w:rPr>
        <w:t>земельних ділянок громадянам</w:t>
      </w:r>
    </w:p>
    <w:p w:rsidR="00026F7C" w:rsidRDefault="001A7EB6" w:rsidP="00026F7C">
      <w:pPr>
        <w:ind w:firstLine="709"/>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 xml:space="preserve">Розглянувши заяви громадян про затвердження технічної документації із землеустрою щодо встановлення меж земельної ділянки в натурі (на місцевості) та передачу безоплатно у власність земельних ділянок, що перебувають в їх користуванні, </w:t>
      </w:r>
      <w:r w:rsidRPr="00B07D08">
        <w:rPr>
          <w:rFonts w:ascii="Times New Roman" w:hAnsi="Times New Roman" w:cs="Times New Roman"/>
          <w:spacing w:val="-1"/>
          <w:sz w:val="24"/>
          <w:szCs w:val="24"/>
          <w:lang w:val="uk-UA"/>
        </w:rPr>
        <w:t xml:space="preserve">які набули права власності на житлові будинки, гаражі, господарські будівлі та споруди, </w:t>
      </w:r>
      <w:r w:rsidRPr="00B07D08">
        <w:rPr>
          <w:rFonts w:ascii="Times New Roman" w:hAnsi="Times New Roman" w:cs="Times New Roman"/>
          <w:sz w:val="24"/>
          <w:szCs w:val="24"/>
          <w:lang w:val="uk-UA"/>
        </w:rPr>
        <w:t xml:space="preserve">технічну документацію із землеустрою щодо встановлення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81, 116, 121, 122 Земельного кодексу України, </w:t>
      </w:r>
      <w:r w:rsidR="00026F7C">
        <w:rPr>
          <w:rFonts w:ascii="Times New Roman" w:hAnsi="Times New Roman" w:cs="Times New Roman"/>
          <w:sz w:val="24"/>
          <w:szCs w:val="24"/>
          <w:lang w:val="uk-UA"/>
        </w:rPr>
        <w:t xml:space="preserve">враховуючи пропозиції спільного засідання постійних комісій від 21.12.2017 </w:t>
      </w:r>
      <w:r w:rsidR="00026F7C" w:rsidRPr="0058721B">
        <w:rPr>
          <w:rFonts w:ascii="Times New Roman" w:hAnsi="Times New Roman" w:cs="Times New Roman"/>
          <w:sz w:val="24"/>
          <w:szCs w:val="24"/>
          <w:lang w:val="uk-UA"/>
        </w:rPr>
        <w:t xml:space="preserve">року, міська рада </w:t>
      </w:r>
    </w:p>
    <w:p w:rsidR="001A7EB6" w:rsidRPr="00B07D08" w:rsidRDefault="001A7EB6" w:rsidP="00026F7C">
      <w:pPr>
        <w:ind w:firstLine="709"/>
        <w:jc w:val="center"/>
        <w:rPr>
          <w:rFonts w:ascii="Times New Roman" w:hAnsi="Times New Roman" w:cs="Times New Roman"/>
          <w:b/>
          <w:bCs/>
          <w:spacing w:val="-2"/>
          <w:sz w:val="24"/>
          <w:szCs w:val="24"/>
          <w:lang w:val="uk-UA"/>
        </w:rPr>
      </w:pPr>
      <w:r w:rsidRPr="00B07D08">
        <w:rPr>
          <w:rFonts w:ascii="Times New Roman" w:hAnsi="Times New Roman" w:cs="Times New Roman"/>
          <w:b/>
          <w:bCs/>
          <w:spacing w:val="-2"/>
          <w:sz w:val="24"/>
          <w:szCs w:val="24"/>
          <w:lang w:val="uk-UA"/>
        </w:rPr>
        <w:t>ВИРІШИЛА:</w:t>
      </w:r>
    </w:p>
    <w:p w:rsidR="001A7EB6" w:rsidRPr="00B07D08" w:rsidRDefault="001A7EB6" w:rsidP="001A7EB6">
      <w:pPr>
        <w:widowControl w:val="0"/>
        <w:numPr>
          <w:ilvl w:val="0"/>
          <w:numId w:val="12"/>
        </w:numPr>
        <w:shd w:val="clear" w:color="auto" w:fill="FFFFFF"/>
        <w:tabs>
          <w:tab w:val="left" w:pos="1104"/>
        </w:tabs>
        <w:autoSpaceDE w:val="0"/>
        <w:autoSpaceDN w:val="0"/>
        <w:adjustRightInd w:val="0"/>
        <w:spacing w:after="0" w:line="274" w:lineRule="exact"/>
        <w:ind w:right="5" w:firstLine="710"/>
        <w:jc w:val="both"/>
        <w:rPr>
          <w:rFonts w:ascii="Times New Roman" w:hAnsi="Times New Roman" w:cs="Times New Roman"/>
          <w:spacing w:val="-20"/>
          <w:sz w:val="24"/>
          <w:szCs w:val="24"/>
          <w:lang w:val="uk-UA"/>
        </w:rPr>
      </w:pPr>
      <w:r w:rsidRPr="00B07D08">
        <w:rPr>
          <w:rFonts w:ascii="Times New Roman" w:hAnsi="Times New Roman" w:cs="Times New Roman"/>
          <w:sz w:val="24"/>
          <w:szCs w:val="24"/>
          <w:lang w:val="uk-UA"/>
        </w:rPr>
        <w:t xml:space="preserve">Затвердити технічну документацію із землеустрою щодо встановлення меж земельних ділянок в натурі (на місцевості). </w:t>
      </w:r>
    </w:p>
    <w:p w:rsidR="001A7EB6" w:rsidRPr="00B07D08" w:rsidRDefault="001A7EB6" w:rsidP="001A7EB6">
      <w:pPr>
        <w:widowControl w:val="0"/>
        <w:numPr>
          <w:ilvl w:val="0"/>
          <w:numId w:val="12"/>
        </w:numPr>
        <w:shd w:val="clear" w:color="auto" w:fill="FFFFFF"/>
        <w:tabs>
          <w:tab w:val="left" w:pos="1104"/>
        </w:tabs>
        <w:autoSpaceDE w:val="0"/>
        <w:autoSpaceDN w:val="0"/>
        <w:adjustRightInd w:val="0"/>
        <w:spacing w:after="0" w:line="274" w:lineRule="exact"/>
        <w:ind w:firstLine="720"/>
        <w:rPr>
          <w:rFonts w:ascii="Times New Roman" w:hAnsi="Times New Roman" w:cs="Times New Roman"/>
          <w:spacing w:val="-9"/>
          <w:sz w:val="24"/>
          <w:szCs w:val="24"/>
          <w:lang w:val="uk-UA"/>
        </w:rPr>
      </w:pPr>
      <w:r w:rsidRPr="00B07D08">
        <w:rPr>
          <w:rFonts w:ascii="Times New Roman" w:hAnsi="Times New Roman" w:cs="Times New Roman"/>
          <w:sz w:val="24"/>
          <w:szCs w:val="24"/>
          <w:lang w:val="uk-UA"/>
        </w:rPr>
        <w:t>Передати безоплатно у власність громадянам:</w:t>
      </w:r>
    </w:p>
    <w:p w:rsidR="001A7EB6" w:rsidRPr="00B07D08" w:rsidRDefault="001A7EB6" w:rsidP="001A7EB6">
      <w:pPr>
        <w:widowControl w:val="0"/>
        <w:numPr>
          <w:ilvl w:val="0"/>
          <w:numId w:val="13"/>
        </w:numPr>
        <w:shd w:val="clear" w:color="auto" w:fill="FFFFFF"/>
        <w:tabs>
          <w:tab w:val="left" w:pos="734"/>
        </w:tabs>
        <w:autoSpaceDE w:val="0"/>
        <w:autoSpaceDN w:val="0"/>
        <w:adjustRightInd w:val="0"/>
        <w:spacing w:after="0" w:line="274" w:lineRule="exact"/>
        <w:ind w:firstLine="288"/>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 xml:space="preserve">Білій Леоніді Павлівні (прож. </w:t>
      </w:r>
      <w:r w:rsidR="00D57AE1" w:rsidRPr="00D57AE1">
        <w:rPr>
          <w:rFonts w:ascii="Times New Roman" w:hAnsi="Times New Roman" w:cs="Times New Roman"/>
          <w:sz w:val="24"/>
          <w:szCs w:val="24"/>
          <w:lang w:val="uk-UA"/>
        </w:rPr>
        <w:t>(</w:t>
      </w:r>
      <w:r w:rsidR="00D57AE1">
        <w:rPr>
          <w:rFonts w:ascii="Times New Roman" w:hAnsi="Times New Roman" w:cs="Times New Roman"/>
          <w:i/>
          <w:sz w:val="24"/>
          <w:szCs w:val="24"/>
          <w:lang w:val="uk-UA"/>
        </w:rPr>
        <w:t>конфіденційна інформація</w:t>
      </w:r>
      <w:r w:rsidR="00D57AE1" w:rsidRPr="00D57AE1">
        <w:rPr>
          <w:rFonts w:ascii="Times New Roman" w:hAnsi="Times New Roman" w:cs="Times New Roman"/>
          <w:sz w:val="24"/>
          <w:szCs w:val="24"/>
          <w:lang w:val="uk-UA"/>
        </w:rPr>
        <w:t>)</w:t>
      </w:r>
      <w:r w:rsidR="00D57AE1">
        <w:rPr>
          <w:rFonts w:ascii="Times New Roman" w:hAnsi="Times New Roman" w:cs="Times New Roman"/>
          <w:sz w:val="24"/>
          <w:szCs w:val="24"/>
          <w:lang w:val="uk-UA"/>
        </w:rPr>
        <w:t xml:space="preserve"> </w:t>
      </w:r>
      <w:r w:rsidRPr="00B07D08">
        <w:rPr>
          <w:rFonts w:ascii="Times New Roman" w:hAnsi="Times New Roman" w:cs="Times New Roman"/>
          <w:sz w:val="24"/>
          <w:szCs w:val="24"/>
          <w:lang w:val="uk-UA"/>
        </w:rPr>
        <w:t xml:space="preserve">для будівництва та обслуговування жилого будинку, господарських будівель і споруд земельну ділянку (кадастровий номер </w:t>
      </w:r>
      <w:r w:rsidR="00D57AE1" w:rsidRPr="00D57AE1">
        <w:rPr>
          <w:rFonts w:ascii="Times New Roman" w:hAnsi="Times New Roman" w:cs="Times New Roman"/>
          <w:sz w:val="24"/>
          <w:szCs w:val="24"/>
          <w:lang w:val="uk-UA"/>
        </w:rPr>
        <w:t>(</w:t>
      </w:r>
      <w:r w:rsidR="00D57AE1">
        <w:rPr>
          <w:rFonts w:ascii="Times New Roman" w:hAnsi="Times New Roman" w:cs="Times New Roman"/>
          <w:i/>
          <w:sz w:val="24"/>
          <w:szCs w:val="24"/>
          <w:lang w:val="uk-UA"/>
        </w:rPr>
        <w:t>конфіденційна інформація</w:t>
      </w:r>
      <w:r w:rsidRPr="00B07D08">
        <w:rPr>
          <w:rFonts w:ascii="Times New Roman" w:hAnsi="Times New Roman" w:cs="Times New Roman"/>
          <w:sz w:val="24"/>
          <w:szCs w:val="24"/>
          <w:lang w:val="uk-UA"/>
        </w:rPr>
        <w:t xml:space="preserve">) площею 0,1000 га за адресою: м.Дунаївці, вул.Володимирська, 7; </w:t>
      </w:r>
    </w:p>
    <w:p w:rsidR="001A7EB6" w:rsidRPr="00B07D08" w:rsidRDefault="001A7EB6" w:rsidP="001A7EB6">
      <w:pPr>
        <w:widowControl w:val="0"/>
        <w:numPr>
          <w:ilvl w:val="0"/>
          <w:numId w:val="13"/>
        </w:numPr>
        <w:shd w:val="clear" w:color="auto" w:fill="FFFFFF"/>
        <w:tabs>
          <w:tab w:val="left" w:pos="734"/>
        </w:tabs>
        <w:autoSpaceDE w:val="0"/>
        <w:autoSpaceDN w:val="0"/>
        <w:adjustRightInd w:val="0"/>
        <w:spacing w:after="0" w:line="274" w:lineRule="exact"/>
        <w:ind w:firstLine="288"/>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 xml:space="preserve">Блажеєву Олександру Івановичу (прож. </w:t>
      </w:r>
      <w:r w:rsidR="00D57AE1" w:rsidRPr="00D57AE1">
        <w:rPr>
          <w:rFonts w:ascii="Times New Roman" w:hAnsi="Times New Roman" w:cs="Times New Roman"/>
          <w:sz w:val="24"/>
          <w:szCs w:val="24"/>
          <w:lang w:val="uk-UA"/>
        </w:rPr>
        <w:t>(</w:t>
      </w:r>
      <w:r w:rsidR="00D57AE1">
        <w:rPr>
          <w:rFonts w:ascii="Times New Roman" w:hAnsi="Times New Roman" w:cs="Times New Roman"/>
          <w:i/>
          <w:sz w:val="24"/>
          <w:szCs w:val="24"/>
          <w:lang w:val="uk-UA"/>
        </w:rPr>
        <w:t>конфіденційна інформація</w:t>
      </w:r>
      <w:r w:rsidR="00D57AE1" w:rsidRPr="00D57AE1">
        <w:rPr>
          <w:rFonts w:ascii="Times New Roman" w:hAnsi="Times New Roman" w:cs="Times New Roman"/>
          <w:sz w:val="24"/>
          <w:szCs w:val="24"/>
          <w:lang w:val="uk-UA"/>
        </w:rPr>
        <w:t>)</w:t>
      </w:r>
      <w:r w:rsidR="00D57AE1">
        <w:rPr>
          <w:rFonts w:ascii="Times New Roman" w:hAnsi="Times New Roman" w:cs="Times New Roman"/>
          <w:sz w:val="24"/>
          <w:szCs w:val="24"/>
          <w:lang w:val="uk-UA"/>
        </w:rPr>
        <w:t xml:space="preserve"> </w:t>
      </w:r>
      <w:r w:rsidRPr="00B07D08">
        <w:rPr>
          <w:rFonts w:ascii="Times New Roman" w:hAnsi="Times New Roman" w:cs="Times New Roman"/>
          <w:sz w:val="24"/>
          <w:szCs w:val="24"/>
          <w:lang w:val="uk-UA"/>
        </w:rPr>
        <w:t xml:space="preserve">для ведення особистого селянського господарства земельну ділянку (кадастровий номер </w:t>
      </w:r>
      <w:r w:rsidR="00D57AE1" w:rsidRPr="00D57AE1">
        <w:rPr>
          <w:rFonts w:ascii="Times New Roman" w:hAnsi="Times New Roman" w:cs="Times New Roman"/>
          <w:sz w:val="24"/>
          <w:szCs w:val="24"/>
          <w:lang w:val="uk-UA"/>
        </w:rPr>
        <w:t>(</w:t>
      </w:r>
      <w:r w:rsidR="00D57AE1">
        <w:rPr>
          <w:rFonts w:ascii="Times New Roman" w:hAnsi="Times New Roman" w:cs="Times New Roman"/>
          <w:i/>
          <w:sz w:val="24"/>
          <w:szCs w:val="24"/>
          <w:lang w:val="uk-UA"/>
        </w:rPr>
        <w:t>конфіденційна інформація</w:t>
      </w:r>
      <w:r w:rsidRPr="00B07D08">
        <w:rPr>
          <w:rFonts w:ascii="Times New Roman" w:hAnsi="Times New Roman" w:cs="Times New Roman"/>
          <w:sz w:val="24"/>
          <w:szCs w:val="24"/>
          <w:lang w:val="uk-UA"/>
        </w:rPr>
        <w:t>) площею 0,5042 га за адресою: с.Іванківці;</w:t>
      </w:r>
    </w:p>
    <w:p w:rsidR="001A7EB6" w:rsidRPr="00B07D08" w:rsidRDefault="001A7EB6" w:rsidP="001A7EB6">
      <w:pPr>
        <w:widowControl w:val="0"/>
        <w:numPr>
          <w:ilvl w:val="0"/>
          <w:numId w:val="13"/>
        </w:numPr>
        <w:shd w:val="clear" w:color="auto" w:fill="FFFFFF"/>
        <w:tabs>
          <w:tab w:val="left" w:pos="734"/>
        </w:tabs>
        <w:autoSpaceDE w:val="0"/>
        <w:autoSpaceDN w:val="0"/>
        <w:adjustRightInd w:val="0"/>
        <w:spacing w:after="0" w:line="274" w:lineRule="exact"/>
        <w:ind w:firstLine="288"/>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 xml:space="preserve">Барвінок Ганні Дмитрівні (прож. </w:t>
      </w:r>
      <w:r w:rsidR="00D57AE1" w:rsidRPr="00D57AE1">
        <w:rPr>
          <w:rFonts w:ascii="Times New Roman" w:hAnsi="Times New Roman" w:cs="Times New Roman"/>
          <w:sz w:val="24"/>
          <w:szCs w:val="24"/>
          <w:lang w:val="uk-UA"/>
        </w:rPr>
        <w:t>(</w:t>
      </w:r>
      <w:r w:rsidR="00D57AE1">
        <w:rPr>
          <w:rFonts w:ascii="Times New Roman" w:hAnsi="Times New Roman" w:cs="Times New Roman"/>
          <w:i/>
          <w:sz w:val="24"/>
          <w:szCs w:val="24"/>
          <w:lang w:val="uk-UA"/>
        </w:rPr>
        <w:t>конфіденційна інформація</w:t>
      </w:r>
      <w:r w:rsidR="00D57AE1" w:rsidRPr="00D57AE1">
        <w:rPr>
          <w:rFonts w:ascii="Times New Roman" w:hAnsi="Times New Roman" w:cs="Times New Roman"/>
          <w:sz w:val="24"/>
          <w:szCs w:val="24"/>
          <w:lang w:val="uk-UA"/>
        </w:rPr>
        <w:t>)</w:t>
      </w:r>
      <w:r w:rsidRPr="00B07D08">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w:t>
      </w:r>
      <w:r w:rsidR="00D57AE1">
        <w:rPr>
          <w:rFonts w:ascii="Times New Roman" w:hAnsi="Times New Roman" w:cs="Times New Roman"/>
          <w:sz w:val="24"/>
          <w:szCs w:val="24"/>
          <w:lang w:val="uk-UA"/>
        </w:rPr>
        <w:t xml:space="preserve"> </w:t>
      </w:r>
      <w:r w:rsidR="00D57AE1" w:rsidRPr="00D57AE1">
        <w:rPr>
          <w:rFonts w:ascii="Times New Roman" w:hAnsi="Times New Roman" w:cs="Times New Roman"/>
          <w:sz w:val="24"/>
          <w:szCs w:val="24"/>
          <w:lang w:val="uk-UA"/>
        </w:rPr>
        <w:t>(</w:t>
      </w:r>
      <w:r w:rsidR="00D57AE1">
        <w:rPr>
          <w:rFonts w:ascii="Times New Roman" w:hAnsi="Times New Roman" w:cs="Times New Roman"/>
          <w:i/>
          <w:sz w:val="24"/>
          <w:szCs w:val="24"/>
          <w:lang w:val="uk-UA"/>
        </w:rPr>
        <w:t>конфіденційна інформація</w:t>
      </w:r>
      <w:r w:rsidRPr="00B07D08">
        <w:rPr>
          <w:rFonts w:ascii="Times New Roman" w:hAnsi="Times New Roman" w:cs="Times New Roman"/>
          <w:sz w:val="24"/>
          <w:szCs w:val="24"/>
          <w:lang w:val="uk-UA"/>
        </w:rPr>
        <w:t>) площею 0,2500 га за адресою: с. Нестерівці, вул.Дерибасівська, 13. На земельній ділянці встановлено обмеження щодо використання земельної ділянки:</w:t>
      </w:r>
    </w:p>
    <w:p w:rsidR="001A7EB6" w:rsidRPr="00B07D08" w:rsidRDefault="001A7EB6" w:rsidP="001A7EB6">
      <w:pPr>
        <w:widowControl w:val="0"/>
        <w:numPr>
          <w:ilvl w:val="0"/>
          <w:numId w:val="13"/>
        </w:numPr>
        <w:shd w:val="clear" w:color="auto" w:fill="FFFFFF"/>
        <w:tabs>
          <w:tab w:val="left" w:pos="734"/>
        </w:tabs>
        <w:autoSpaceDE w:val="0"/>
        <w:autoSpaceDN w:val="0"/>
        <w:adjustRightInd w:val="0"/>
        <w:spacing w:after="0" w:line="274" w:lineRule="exact"/>
        <w:ind w:left="720"/>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код обмеження – 01.05, а саме: «Охоронна зона навколо (вздовж) об'єкта енергетичної системи», площа земельної ділянки, на яку накладаються обмеження, становить 0,0008 га;</w:t>
      </w:r>
    </w:p>
    <w:p w:rsidR="001A7EB6" w:rsidRPr="00B07D08" w:rsidRDefault="001A7EB6" w:rsidP="001A7EB6">
      <w:pPr>
        <w:widowControl w:val="0"/>
        <w:numPr>
          <w:ilvl w:val="0"/>
          <w:numId w:val="13"/>
        </w:numPr>
        <w:shd w:val="clear" w:color="auto" w:fill="FFFFFF"/>
        <w:tabs>
          <w:tab w:val="left" w:pos="734"/>
        </w:tabs>
        <w:autoSpaceDE w:val="0"/>
        <w:autoSpaceDN w:val="0"/>
        <w:adjustRightInd w:val="0"/>
        <w:spacing w:after="0" w:line="274" w:lineRule="exact"/>
        <w:ind w:firstLine="288"/>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 xml:space="preserve">Вишневському Івану Станіславовичу (прож. </w:t>
      </w:r>
      <w:r w:rsidR="00D57AE1" w:rsidRPr="00D57AE1">
        <w:rPr>
          <w:rFonts w:ascii="Times New Roman" w:hAnsi="Times New Roman" w:cs="Times New Roman"/>
          <w:sz w:val="24"/>
          <w:szCs w:val="24"/>
          <w:lang w:val="uk-UA"/>
        </w:rPr>
        <w:t>(</w:t>
      </w:r>
      <w:r w:rsidR="00D57AE1">
        <w:rPr>
          <w:rFonts w:ascii="Times New Roman" w:hAnsi="Times New Roman" w:cs="Times New Roman"/>
          <w:i/>
          <w:sz w:val="24"/>
          <w:szCs w:val="24"/>
          <w:lang w:val="uk-UA"/>
        </w:rPr>
        <w:t>конфіденційна інформація</w:t>
      </w:r>
      <w:r w:rsidRPr="00B07D08">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w:t>
      </w:r>
      <w:r w:rsidRPr="00B07D08">
        <w:rPr>
          <w:rFonts w:ascii="Times New Roman" w:hAnsi="Times New Roman" w:cs="Times New Roman"/>
          <w:sz w:val="24"/>
          <w:szCs w:val="24"/>
          <w:lang w:val="uk-UA"/>
        </w:rPr>
        <w:lastRenderedPageBreak/>
        <w:t xml:space="preserve">земельну ділянку (кадастровий номер </w:t>
      </w:r>
      <w:r w:rsidR="00D57AE1" w:rsidRPr="00D57AE1">
        <w:rPr>
          <w:rFonts w:ascii="Times New Roman" w:hAnsi="Times New Roman" w:cs="Times New Roman"/>
          <w:sz w:val="24"/>
          <w:szCs w:val="24"/>
          <w:lang w:val="uk-UA"/>
        </w:rPr>
        <w:t>(</w:t>
      </w:r>
      <w:r w:rsidR="00D57AE1">
        <w:rPr>
          <w:rFonts w:ascii="Times New Roman" w:hAnsi="Times New Roman" w:cs="Times New Roman"/>
          <w:i/>
          <w:sz w:val="24"/>
          <w:szCs w:val="24"/>
          <w:lang w:val="uk-UA"/>
        </w:rPr>
        <w:t>конфіденційна інформація</w:t>
      </w:r>
      <w:r w:rsidR="00D57AE1" w:rsidRPr="00D57AE1">
        <w:rPr>
          <w:rFonts w:ascii="Times New Roman" w:hAnsi="Times New Roman" w:cs="Times New Roman"/>
          <w:sz w:val="24"/>
          <w:szCs w:val="24"/>
          <w:lang w:val="uk-UA"/>
        </w:rPr>
        <w:t>)</w:t>
      </w:r>
      <w:r w:rsidRPr="00B07D08">
        <w:rPr>
          <w:rFonts w:ascii="Times New Roman" w:hAnsi="Times New Roman" w:cs="Times New Roman"/>
          <w:sz w:val="24"/>
          <w:szCs w:val="24"/>
          <w:lang w:val="uk-UA"/>
        </w:rPr>
        <w:t xml:space="preserve"> площею 0,2500 га за адресою: с.Велика Кужелева,  вул.Богдана Хмельницького, 8, для ведення особистого селянського господарства земельну ділянку (кадастровий номер </w:t>
      </w:r>
      <w:r w:rsidR="00D57AE1" w:rsidRPr="00D57AE1">
        <w:rPr>
          <w:rFonts w:ascii="Times New Roman" w:hAnsi="Times New Roman" w:cs="Times New Roman"/>
          <w:sz w:val="24"/>
          <w:szCs w:val="24"/>
          <w:lang w:val="uk-UA"/>
        </w:rPr>
        <w:t>(</w:t>
      </w:r>
      <w:r w:rsidR="00D57AE1">
        <w:rPr>
          <w:rFonts w:ascii="Times New Roman" w:hAnsi="Times New Roman" w:cs="Times New Roman"/>
          <w:i/>
          <w:sz w:val="24"/>
          <w:szCs w:val="24"/>
          <w:lang w:val="uk-UA"/>
        </w:rPr>
        <w:t>конфіденційна інформація</w:t>
      </w:r>
      <w:r w:rsidRPr="00B07D08">
        <w:rPr>
          <w:rFonts w:ascii="Times New Roman" w:hAnsi="Times New Roman" w:cs="Times New Roman"/>
          <w:sz w:val="24"/>
          <w:szCs w:val="24"/>
          <w:lang w:val="uk-UA"/>
        </w:rPr>
        <w:t xml:space="preserve">) площею 0,1861 га за адресою: с.Велика Кужелева,  вул.Богдана Хмельницького, 8, для ведення особистого селянського господарства земельну ділянку (кадастровий номер </w:t>
      </w:r>
      <w:r w:rsidR="00D57AE1" w:rsidRPr="00D57AE1">
        <w:rPr>
          <w:rFonts w:ascii="Times New Roman" w:hAnsi="Times New Roman" w:cs="Times New Roman"/>
          <w:sz w:val="24"/>
          <w:szCs w:val="24"/>
          <w:lang w:val="uk-UA"/>
        </w:rPr>
        <w:t>(</w:t>
      </w:r>
      <w:r w:rsidR="00D57AE1">
        <w:rPr>
          <w:rFonts w:ascii="Times New Roman" w:hAnsi="Times New Roman" w:cs="Times New Roman"/>
          <w:i/>
          <w:sz w:val="24"/>
          <w:szCs w:val="24"/>
          <w:lang w:val="uk-UA"/>
        </w:rPr>
        <w:t>конфіденційна інформація</w:t>
      </w:r>
      <w:r w:rsidRPr="00B07D08">
        <w:rPr>
          <w:rFonts w:ascii="Times New Roman" w:hAnsi="Times New Roman" w:cs="Times New Roman"/>
          <w:sz w:val="24"/>
          <w:szCs w:val="24"/>
          <w:lang w:val="uk-UA"/>
        </w:rPr>
        <w:t xml:space="preserve">) площею 0,7750 га за адресою: с.Велика Кужелева, для ведення особистого селянського господарства земельну ділянку (кадастровий номер </w:t>
      </w:r>
      <w:r w:rsidR="00D57AE1" w:rsidRPr="00D57AE1">
        <w:rPr>
          <w:rFonts w:ascii="Times New Roman" w:hAnsi="Times New Roman" w:cs="Times New Roman"/>
          <w:sz w:val="24"/>
          <w:szCs w:val="24"/>
          <w:lang w:val="uk-UA"/>
        </w:rPr>
        <w:t>(</w:t>
      </w:r>
      <w:r w:rsidR="00D57AE1">
        <w:rPr>
          <w:rFonts w:ascii="Times New Roman" w:hAnsi="Times New Roman" w:cs="Times New Roman"/>
          <w:i/>
          <w:sz w:val="24"/>
          <w:szCs w:val="24"/>
          <w:lang w:val="uk-UA"/>
        </w:rPr>
        <w:t>конфіденційна інформація</w:t>
      </w:r>
      <w:r w:rsidR="00D57AE1" w:rsidRPr="00D57AE1">
        <w:rPr>
          <w:rFonts w:ascii="Times New Roman" w:hAnsi="Times New Roman" w:cs="Times New Roman"/>
          <w:sz w:val="24"/>
          <w:szCs w:val="24"/>
          <w:lang w:val="uk-UA"/>
        </w:rPr>
        <w:t>)</w:t>
      </w:r>
      <w:r w:rsidRPr="00B07D08">
        <w:rPr>
          <w:rFonts w:ascii="Times New Roman" w:hAnsi="Times New Roman" w:cs="Times New Roman"/>
          <w:sz w:val="24"/>
          <w:szCs w:val="24"/>
          <w:lang w:val="uk-UA"/>
        </w:rPr>
        <w:t xml:space="preserve"> площею 0,1008 га за адресою: с.Велика Кужелева;</w:t>
      </w:r>
    </w:p>
    <w:p w:rsidR="001A7EB6" w:rsidRPr="00B07D08" w:rsidRDefault="001A7EB6" w:rsidP="001A7EB6">
      <w:pPr>
        <w:widowControl w:val="0"/>
        <w:numPr>
          <w:ilvl w:val="0"/>
          <w:numId w:val="13"/>
        </w:numPr>
        <w:shd w:val="clear" w:color="auto" w:fill="FFFFFF"/>
        <w:tabs>
          <w:tab w:val="left" w:pos="734"/>
        </w:tabs>
        <w:autoSpaceDE w:val="0"/>
        <w:autoSpaceDN w:val="0"/>
        <w:adjustRightInd w:val="0"/>
        <w:spacing w:after="0" w:line="274" w:lineRule="exact"/>
        <w:ind w:firstLine="288"/>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 xml:space="preserve">Висоброшному Петру Миколайовичу (прож. </w:t>
      </w:r>
      <w:r w:rsidR="00D57AE1" w:rsidRPr="00D57AE1">
        <w:rPr>
          <w:rFonts w:ascii="Times New Roman" w:hAnsi="Times New Roman" w:cs="Times New Roman"/>
          <w:sz w:val="24"/>
          <w:szCs w:val="24"/>
          <w:lang w:val="uk-UA"/>
        </w:rPr>
        <w:t>(</w:t>
      </w:r>
      <w:r w:rsidR="00D57AE1">
        <w:rPr>
          <w:rFonts w:ascii="Times New Roman" w:hAnsi="Times New Roman" w:cs="Times New Roman"/>
          <w:i/>
          <w:sz w:val="24"/>
          <w:szCs w:val="24"/>
          <w:lang w:val="uk-UA"/>
        </w:rPr>
        <w:t>конфіденційна інформація</w:t>
      </w:r>
      <w:r w:rsidR="00D57AE1" w:rsidRPr="00D57AE1">
        <w:rPr>
          <w:rFonts w:ascii="Times New Roman" w:hAnsi="Times New Roman" w:cs="Times New Roman"/>
          <w:sz w:val="24"/>
          <w:szCs w:val="24"/>
          <w:lang w:val="uk-UA"/>
        </w:rPr>
        <w:t>)</w:t>
      </w:r>
      <w:r w:rsidR="00D57AE1">
        <w:rPr>
          <w:rFonts w:ascii="Times New Roman" w:hAnsi="Times New Roman" w:cs="Times New Roman"/>
          <w:sz w:val="24"/>
          <w:szCs w:val="24"/>
          <w:lang w:val="uk-UA"/>
        </w:rPr>
        <w:t xml:space="preserve"> </w:t>
      </w:r>
      <w:r w:rsidR="00C500F2" w:rsidRPr="00B07D08">
        <w:rPr>
          <w:rFonts w:ascii="Times New Roman" w:hAnsi="Times New Roman" w:cs="Times New Roman"/>
          <w:sz w:val="24"/>
          <w:szCs w:val="24"/>
          <w:lang w:val="uk-UA"/>
        </w:rPr>
        <w:t>для будівництва та обслуговування жилого будинку, господарських будівель і споруд земельну ділянку</w:t>
      </w:r>
      <w:r w:rsidRPr="00B07D08">
        <w:rPr>
          <w:rFonts w:ascii="Times New Roman" w:hAnsi="Times New Roman" w:cs="Times New Roman"/>
          <w:sz w:val="24"/>
          <w:szCs w:val="24"/>
          <w:lang w:val="uk-UA"/>
        </w:rPr>
        <w:t xml:space="preserve"> (кадастровий номер </w:t>
      </w:r>
      <w:r w:rsidR="00D57AE1" w:rsidRPr="00D57AE1">
        <w:rPr>
          <w:rFonts w:ascii="Times New Roman" w:hAnsi="Times New Roman" w:cs="Times New Roman"/>
          <w:sz w:val="24"/>
          <w:szCs w:val="24"/>
          <w:lang w:val="uk-UA"/>
        </w:rPr>
        <w:t>(</w:t>
      </w:r>
      <w:r w:rsidR="00D57AE1">
        <w:rPr>
          <w:rFonts w:ascii="Times New Roman" w:hAnsi="Times New Roman" w:cs="Times New Roman"/>
          <w:i/>
          <w:sz w:val="24"/>
          <w:szCs w:val="24"/>
          <w:lang w:val="uk-UA"/>
        </w:rPr>
        <w:t>конфіденційна інформація</w:t>
      </w:r>
      <w:r w:rsidR="00D57AE1" w:rsidRPr="00D57AE1">
        <w:rPr>
          <w:rFonts w:ascii="Times New Roman" w:hAnsi="Times New Roman" w:cs="Times New Roman"/>
          <w:sz w:val="24"/>
          <w:szCs w:val="24"/>
          <w:lang w:val="uk-UA"/>
        </w:rPr>
        <w:t>)</w:t>
      </w:r>
      <w:r w:rsidRPr="008C7866">
        <w:rPr>
          <w:rFonts w:ascii="Times New Roman" w:hAnsi="Times New Roman" w:cs="Times New Roman"/>
          <w:sz w:val="24"/>
          <w:szCs w:val="24"/>
          <w:lang w:val="uk-UA"/>
        </w:rPr>
        <w:t xml:space="preserve"> площею 0,0601 га</w:t>
      </w:r>
      <w:r w:rsidRPr="00B07D08">
        <w:rPr>
          <w:rFonts w:ascii="Times New Roman" w:hAnsi="Times New Roman" w:cs="Times New Roman"/>
          <w:sz w:val="24"/>
          <w:szCs w:val="24"/>
          <w:lang w:val="uk-UA"/>
        </w:rPr>
        <w:t xml:space="preserve"> за адресою: м.Дунаївці, вул. Курчатова, 7; </w:t>
      </w:r>
    </w:p>
    <w:p w:rsidR="001A7EB6" w:rsidRPr="00B07D08" w:rsidRDefault="001A7EB6" w:rsidP="001A7EB6">
      <w:pPr>
        <w:widowControl w:val="0"/>
        <w:numPr>
          <w:ilvl w:val="0"/>
          <w:numId w:val="13"/>
        </w:numPr>
        <w:shd w:val="clear" w:color="auto" w:fill="FFFFFF"/>
        <w:tabs>
          <w:tab w:val="left" w:pos="734"/>
        </w:tabs>
        <w:autoSpaceDE w:val="0"/>
        <w:autoSpaceDN w:val="0"/>
        <w:adjustRightInd w:val="0"/>
        <w:spacing w:after="0" w:line="274" w:lineRule="exact"/>
        <w:ind w:firstLine="288"/>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 xml:space="preserve">Дзюбаку Сергію Олександровичу (прож. </w:t>
      </w:r>
      <w:r w:rsidR="00D57AE1" w:rsidRPr="00D57AE1">
        <w:rPr>
          <w:rFonts w:ascii="Times New Roman" w:hAnsi="Times New Roman" w:cs="Times New Roman"/>
          <w:sz w:val="24"/>
          <w:szCs w:val="24"/>
          <w:lang w:val="uk-UA"/>
        </w:rPr>
        <w:t>(</w:t>
      </w:r>
      <w:r w:rsidR="00D57AE1">
        <w:rPr>
          <w:rFonts w:ascii="Times New Roman" w:hAnsi="Times New Roman" w:cs="Times New Roman"/>
          <w:i/>
          <w:sz w:val="24"/>
          <w:szCs w:val="24"/>
          <w:lang w:val="uk-UA"/>
        </w:rPr>
        <w:t>конфіденційна інформація</w:t>
      </w:r>
      <w:r w:rsidR="00D57AE1" w:rsidRPr="00D57AE1">
        <w:rPr>
          <w:rFonts w:ascii="Times New Roman" w:hAnsi="Times New Roman" w:cs="Times New Roman"/>
          <w:sz w:val="24"/>
          <w:szCs w:val="24"/>
          <w:lang w:val="uk-UA"/>
        </w:rPr>
        <w:t>)</w:t>
      </w:r>
      <w:r w:rsidR="00D57AE1">
        <w:rPr>
          <w:rFonts w:ascii="Times New Roman" w:hAnsi="Times New Roman" w:cs="Times New Roman"/>
          <w:sz w:val="24"/>
          <w:szCs w:val="24"/>
          <w:lang w:val="uk-UA"/>
        </w:rPr>
        <w:t xml:space="preserve"> </w:t>
      </w:r>
      <w:r w:rsidRPr="00B07D08">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w:t>
      </w:r>
      <w:r w:rsidR="00D57AE1" w:rsidRPr="00D57AE1">
        <w:rPr>
          <w:rFonts w:ascii="Times New Roman" w:hAnsi="Times New Roman" w:cs="Times New Roman"/>
          <w:sz w:val="24"/>
          <w:szCs w:val="24"/>
          <w:lang w:val="uk-UA"/>
        </w:rPr>
        <w:t>(</w:t>
      </w:r>
      <w:r w:rsidR="00D57AE1">
        <w:rPr>
          <w:rFonts w:ascii="Times New Roman" w:hAnsi="Times New Roman" w:cs="Times New Roman"/>
          <w:i/>
          <w:sz w:val="24"/>
          <w:szCs w:val="24"/>
          <w:lang w:val="uk-UA"/>
        </w:rPr>
        <w:t>конфіденційна інформація</w:t>
      </w:r>
      <w:r w:rsidR="00D57AE1" w:rsidRPr="00D57AE1">
        <w:rPr>
          <w:rFonts w:ascii="Times New Roman" w:hAnsi="Times New Roman" w:cs="Times New Roman"/>
          <w:sz w:val="24"/>
          <w:szCs w:val="24"/>
          <w:lang w:val="uk-UA"/>
        </w:rPr>
        <w:t>)</w:t>
      </w:r>
      <w:r w:rsidR="00D57AE1">
        <w:rPr>
          <w:rFonts w:ascii="Times New Roman" w:hAnsi="Times New Roman" w:cs="Times New Roman"/>
          <w:sz w:val="24"/>
          <w:szCs w:val="24"/>
          <w:lang w:val="uk-UA"/>
        </w:rPr>
        <w:t xml:space="preserve"> </w:t>
      </w:r>
      <w:r w:rsidRPr="00B07D08">
        <w:rPr>
          <w:rFonts w:ascii="Times New Roman" w:hAnsi="Times New Roman" w:cs="Times New Roman"/>
          <w:sz w:val="24"/>
          <w:szCs w:val="24"/>
          <w:lang w:val="uk-UA"/>
        </w:rPr>
        <w:t xml:space="preserve">площею 0,2500 га за адресою: с.Кривчик, вул.Набережна, 14. На земельній ділянці встановлено обмеження щодо використання земельної ділянки: </w:t>
      </w:r>
    </w:p>
    <w:p w:rsidR="001A7EB6" w:rsidRPr="00B07D08" w:rsidRDefault="001A7EB6" w:rsidP="001A7EB6">
      <w:pPr>
        <w:widowControl w:val="0"/>
        <w:shd w:val="clear" w:color="auto" w:fill="FFFFFF"/>
        <w:tabs>
          <w:tab w:val="left" w:pos="734"/>
        </w:tabs>
        <w:autoSpaceDE w:val="0"/>
        <w:autoSpaceDN w:val="0"/>
        <w:adjustRightInd w:val="0"/>
        <w:spacing w:line="274" w:lineRule="exact"/>
        <w:ind w:left="720"/>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 код обмеження – 01.05, а саме: «Охоронна зона навколо (вздовж) об'єкта енергетичної системи», площа земельної ділянки, на яку накладаються обмеження, становить 0,0137 га.</w:t>
      </w:r>
    </w:p>
    <w:p w:rsidR="001A7EB6" w:rsidRPr="00B07D08" w:rsidRDefault="001A7EB6" w:rsidP="001A7EB6">
      <w:pPr>
        <w:widowControl w:val="0"/>
        <w:numPr>
          <w:ilvl w:val="0"/>
          <w:numId w:val="13"/>
        </w:numPr>
        <w:shd w:val="clear" w:color="auto" w:fill="FFFFFF"/>
        <w:tabs>
          <w:tab w:val="left" w:pos="734"/>
        </w:tabs>
        <w:autoSpaceDE w:val="0"/>
        <w:autoSpaceDN w:val="0"/>
        <w:adjustRightInd w:val="0"/>
        <w:spacing w:after="0" w:line="274" w:lineRule="exact"/>
        <w:ind w:firstLine="288"/>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 xml:space="preserve">Кучерявій Лілії Миколаївні (прож. </w:t>
      </w:r>
      <w:r w:rsidR="00D57AE1" w:rsidRPr="00D57AE1">
        <w:rPr>
          <w:rFonts w:ascii="Times New Roman" w:hAnsi="Times New Roman" w:cs="Times New Roman"/>
          <w:sz w:val="24"/>
          <w:szCs w:val="24"/>
          <w:lang w:val="uk-UA"/>
        </w:rPr>
        <w:t>(</w:t>
      </w:r>
      <w:r w:rsidR="00D57AE1">
        <w:rPr>
          <w:rFonts w:ascii="Times New Roman" w:hAnsi="Times New Roman" w:cs="Times New Roman"/>
          <w:i/>
          <w:sz w:val="24"/>
          <w:szCs w:val="24"/>
          <w:lang w:val="uk-UA"/>
        </w:rPr>
        <w:t>конфіденційна інформація</w:t>
      </w:r>
      <w:r w:rsidR="00D57AE1" w:rsidRPr="00D57AE1">
        <w:rPr>
          <w:rFonts w:ascii="Times New Roman" w:hAnsi="Times New Roman" w:cs="Times New Roman"/>
          <w:sz w:val="24"/>
          <w:szCs w:val="24"/>
          <w:lang w:val="uk-UA"/>
        </w:rPr>
        <w:t>)</w:t>
      </w:r>
      <w:r w:rsidRPr="00B07D08">
        <w:rPr>
          <w:rFonts w:ascii="Times New Roman" w:hAnsi="Times New Roman" w:cs="Times New Roman"/>
          <w:sz w:val="24"/>
          <w:szCs w:val="24"/>
          <w:lang w:val="uk-UA"/>
        </w:rPr>
        <w:t xml:space="preserve"> для будівництва індивідуальних гаражів земельну ділянку (кадастровий номер </w:t>
      </w:r>
      <w:r w:rsidR="00D57AE1" w:rsidRPr="00D57AE1">
        <w:rPr>
          <w:rFonts w:ascii="Times New Roman" w:hAnsi="Times New Roman" w:cs="Times New Roman"/>
          <w:sz w:val="24"/>
          <w:szCs w:val="24"/>
          <w:lang w:val="uk-UA"/>
        </w:rPr>
        <w:t>(</w:t>
      </w:r>
      <w:r w:rsidR="00D57AE1">
        <w:rPr>
          <w:rFonts w:ascii="Times New Roman" w:hAnsi="Times New Roman" w:cs="Times New Roman"/>
          <w:i/>
          <w:sz w:val="24"/>
          <w:szCs w:val="24"/>
          <w:lang w:val="uk-UA"/>
        </w:rPr>
        <w:t>конфіденційна інформація</w:t>
      </w:r>
      <w:r w:rsidR="00D57AE1" w:rsidRPr="00D57AE1">
        <w:rPr>
          <w:rFonts w:ascii="Times New Roman" w:hAnsi="Times New Roman" w:cs="Times New Roman"/>
          <w:sz w:val="24"/>
          <w:szCs w:val="24"/>
          <w:lang w:val="uk-UA"/>
        </w:rPr>
        <w:t>)</w:t>
      </w:r>
      <w:r w:rsidR="00D57AE1">
        <w:rPr>
          <w:rFonts w:ascii="Times New Roman" w:hAnsi="Times New Roman" w:cs="Times New Roman"/>
          <w:sz w:val="24"/>
          <w:szCs w:val="24"/>
          <w:lang w:val="uk-UA"/>
        </w:rPr>
        <w:t xml:space="preserve"> </w:t>
      </w:r>
      <w:r w:rsidRPr="00B07D08">
        <w:rPr>
          <w:rFonts w:ascii="Times New Roman" w:hAnsi="Times New Roman" w:cs="Times New Roman"/>
          <w:sz w:val="24"/>
          <w:szCs w:val="24"/>
          <w:lang w:val="uk-UA"/>
        </w:rPr>
        <w:t xml:space="preserve">площею 0,0024 га за адресою: м.Дунаївці, вул. Київська,28/3; </w:t>
      </w:r>
    </w:p>
    <w:p w:rsidR="001A7EB6" w:rsidRPr="00B07D08" w:rsidRDefault="001A7EB6" w:rsidP="001A7EB6">
      <w:pPr>
        <w:widowControl w:val="0"/>
        <w:numPr>
          <w:ilvl w:val="0"/>
          <w:numId w:val="13"/>
        </w:numPr>
        <w:shd w:val="clear" w:color="auto" w:fill="FFFFFF"/>
        <w:tabs>
          <w:tab w:val="left" w:pos="734"/>
        </w:tabs>
        <w:autoSpaceDE w:val="0"/>
        <w:autoSpaceDN w:val="0"/>
        <w:adjustRightInd w:val="0"/>
        <w:spacing w:after="0" w:line="274" w:lineRule="exact"/>
        <w:ind w:firstLine="288"/>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 xml:space="preserve">Кмецінському Адаму Семеновичу (прож. </w:t>
      </w:r>
      <w:r w:rsidR="00D57AE1" w:rsidRPr="00D57AE1">
        <w:rPr>
          <w:rFonts w:ascii="Times New Roman" w:hAnsi="Times New Roman" w:cs="Times New Roman"/>
          <w:sz w:val="24"/>
          <w:szCs w:val="24"/>
          <w:lang w:val="uk-UA"/>
        </w:rPr>
        <w:t>(</w:t>
      </w:r>
      <w:r w:rsidR="00D57AE1">
        <w:rPr>
          <w:rFonts w:ascii="Times New Roman" w:hAnsi="Times New Roman" w:cs="Times New Roman"/>
          <w:i/>
          <w:sz w:val="24"/>
          <w:szCs w:val="24"/>
          <w:lang w:val="uk-UA"/>
        </w:rPr>
        <w:t>конфіденційна інформація</w:t>
      </w:r>
      <w:r w:rsidR="00D57AE1" w:rsidRPr="00D57AE1">
        <w:rPr>
          <w:rFonts w:ascii="Times New Roman" w:hAnsi="Times New Roman" w:cs="Times New Roman"/>
          <w:sz w:val="24"/>
          <w:szCs w:val="24"/>
          <w:lang w:val="uk-UA"/>
        </w:rPr>
        <w:t>)</w:t>
      </w:r>
      <w:r w:rsidRPr="00B07D08">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w:t>
      </w:r>
      <w:r w:rsidR="00D57AE1" w:rsidRPr="00D57AE1">
        <w:rPr>
          <w:rFonts w:ascii="Times New Roman" w:hAnsi="Times New Roman" w:cs="Times New Roman"/>
          <w:sz w:val="24"/>
          <w:szCs w:val="24"/>
          <w:lang w:val="uk-UA"/>
        </w:rPr>
        <w:t>(</w:t>
      </w:r>
      <w:r w:rsidR="00D57AE1">
        <w:rPr>
          <w:rFonts w:ascii="Times New Roman" w:hAnsi="Times New Roman" w:cs="Times New Roman"/>
          <w:i/>
          <w:sz w:val="24"/>
          <w:szCs w:val="24"/>
          <w:lang w:val="uk-UA"/>
        </w:rPr>
        <w:t>конфіденційна інформація</w:t>
      </w:r>
      <w:r w:rsidR="00D57AE1" w:rsidRPr="00D57AE1">
        <w:rPr>
          <w:rFonts w:ascii="Times New Roman" w:hAnsi="Times New Roman" w:cs="Times New Roman"/>
          <w:sz w:val="24"/>
          <w:szCs w:val="24"/>
          <w:lang w:val="uk-UA"/>
        </w:rPr>
        <w:t>)</w:t>
      </w:r>
      <w:r w:rsidRPr="00B07D08">
        <w:rPr>
          <w:rFonts w:ascii="Times New Roman" w:hAnsi="Times New Roman" w:cs="Times New Roman"/>
          <w:sz w:val="24"/>
          <w:szCs w:val="24"/>
          <w:lang w:val="uk-UA"/>
        </w:rPr>
        <w:t xml:space="preserve"> площею 0,1000 га за адресою: м.Дунаївці, вул.Ціолковського, 1. На земельній ділянці встановлено обмеження щодо використання земельної ділянки: </w:t>
      </w:r>
    </w:p>
    <w:p w:rsidR="001A7EB6" w:rsidRPr="00B07D08" w:rsidRDefault="001A7EB6" w:rsidP="001A7EB6">
      <w:pPr>
        <w:widowControl w:val="0"/>
        <w:numPr>
          <w:ilvl w:val="0"/>
          <w:numId w:val="13"/>
        </w:numPr>
        <w:shd w:val="clear" w:color="auto" w:fill="FFFFFF"/>
        <w:tabs>
          <w:tab w:val="left" w:pos="734"/>
        </w:tabs>
        <w:autoSpaceDE w:val="0"/>
        <w:autoSpaceDN w:val="0"/>
        <w:adjustRightInd w:val="0"/>
        <w:spacing w:after="0" w:line="274" w:lineRule="exact"/>
        <w:ind w:left="720"/>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код обмеження – 01.05, а саме: «Охоронна зона навколо (вздовж) об'єкта енергетичної системи», площа земельної ділянки, на яку накладаються обмеження, становить 0,0063 га;</w:t>
      </w:r>
    </w:p>
    <w:p w:rsidR="001A7EB6" w:rsidRPr="00B07D08" w:rsidRDefault="001A7EB6" w:rsidP="001A7EB6">
      <w:pPr>
        <w:widowControl w:val="0"/>
        <w:numPr>
          <w:ilvl w:val="0"/>
          <w:numId w:val="13"/>
        </w:numPr>
        <w:shd w:val="clear" w:color="auto" w:fill="FFFFFF"/>
        <w:tabs>
          <w:tab w:val="left" w:pos="734"/>
        </w:tabs>
        <w:autoSpaceDE w:val="0"/>
        <w:autoSpaceDN w:val="0"/>
        <w:adjustRightInd w:val="0"/>
        <w:spacing w:after="0" w:line="274" w:lineRule="exact"/>
        <w:ind w:left="720"/>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код обмеження – 03, а саме: «Санітарно-захисна зона навколо об'єкта (кладовища)», площа земельної ділянки, на яку накладаються обмеження, становить 0,1000 га;</w:t>
      </w:r>
    </w:p>
    <w:p w:rsidR="001A7EB6" w:rsidRPr="00B07D08" w:rsidRDefault="001A7EB6" w:rsidP="001A7EB6">
      <w:pPr>
        <w:widowControl w:val="0"/>
        <w:numPr>
          <w:ilvl w:val="0"/>
          <w:numId w:val="13"/>
        </w:numPr>
        <w:shd w:val="clear" w:color="auto" w:fill="FFFFFF"/>
        <w:tabs>
          <w:tab w:val="left" w:pos="734"/>
        </w:tabs>
        <w:autoSpaceDE w:val="0"/>
        <w:autoSpaceDN w:val="0"/>
        <w:adjustRightInd w:val="0"/>
        <w:spacing w:after="0" w:line="274" w:lineRule="exact"/>
        <w:ind w:firstLine="288"/>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 xml:space="preserve">Лучку Олегу Івановичу (прож. </w:t>
      </w:r>
      <w:r w:rsidR="00D57AE1" w:rsidRPr="00D57AE1">
        <w:rPr>
          <w:rFonts w:ascii="Times New Roman" w:hAnsi="Times New Roman" w:cs="Times New Roman"/>
          <w:sz w:val="24"/>
          <w:szCs w:val="24"/>
          <w:lang w:val="uk-UA"/>
        </w:rPr>
        <w:t>(</w:t>
      </w:r>
      <w:r w:rsidR="00D57AE1">
        <w:rPr>
          <w:rFonts w:ascii="Times New Roman" w:hAnsi="Times New Roman" w:cs="Times New Roman"/>
          <w:i/>
          <w:sz w:val="24"/>
          <w:szCs w:val="24"/>
          <w:lang w:val="uk-UA"/>
        </w:rPr>
        <w:t>конфіденційна інформація</w:t>
      </w:r>
      <w:r w:rsidR="00D57AE1" w:rsidRPr="00D57AE1">
        <w:rPr>
          <w:rFonts w:ascii="Times New Roman" w:hAnsi="Times New Roman" w:cs="Times New Roman"/>
          <w:sz w:val="24"/>
          <w:szCs w:val="24"/>
          <w:lang w:val="uk-UA"/>
        </w:rPr>
        <w:t>)</w:t>
      </w:r>
      <w:r w:rsidRPr="00B07D08">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w:t>
      </w:r>
      <w:r w:rsidR="00D57AE1" w:rsidRPr="00D57AE1">
        <w:rPr>
          <w:rFonts w:ascii="Times New Roman" w:hAnsi="Times New Roman" w:cs="Times New Roman"/>
          <w:sz w:val="24"/>
          <w:szCs w:val="24"/>
          <w:lang w:val="uk-UA"/>
        </w:rPr>
        <w:t>(</w:t>
      </w:r>
      <w:r w:rsidR="00D57AE1">
        <w:rPr>
          <w:rFonts w:ascii="Times New Roman" w:hAnsi="Times New Roman" w:cs="Times New Roman"/>
          <w:i/>
          <w:sz w:val="24"/>
          <w:szCs w:val="24"/>
          <w:lang w:val="uk-UA"/>
        </w:rPr>
        <w:t>конфіденційна інформація</w:t>
      </w:r>
      <w:r w:rsidR="00D57AE1" w:rsidRPr="00D57AE1">
        <w:rPr>
          <w:rFonts w:ascii="Times New Roman" w:hAnsi="Times New Roman" w:cs="Times New Roman"/>
          <w:sz w:val="24"/>
          <w:szCs w:val="24"/>
          <w:lang w:val="uk-UA"/>
        </w:rPr>
        <w:t>)</w:t>
      </w:r>
      <w:r w:rsidRPr="00B07D08">
        <w:rPr>
          <w:rFonts w:ascii="Times New Roman" w:hAnsi="Times New Roman" w:cs="Times New Roman"/>
          <w:sz w:val="24"/>
          <w:szCs w:val="24"/>
          <w:lang w:val="uk-UA"/>
        </w:rPr>
        <w:t xml:space="preserve"> площею 0,0649 га за адресою: м.Дунаївці, вул.Базарна, 1; </w:t>
      </w:r>
    </w:p>
    <w:p w:rsidR="001A7EB6" w:rsidRPr="00B07D08" w:rsidRDefault="001A7EB6" w:rsidP="00440063">
      <w:pPr>
        <w:widowControl w:val="0"/>
        <w:numPr>
          <w:ilvl w:val="0"/>
          <w:numId w:val="13"/>
        </w:numPr>
        <w:shd w:val="clear" w:color="auto" w:fill="FFFFFF"/>
        <w:tabs>
          <w:tab w:val="left" w:pos="734"/>
        </w:tabs>
        <w:autoSpaceDE w:val="0"/>
        <w:autoSpaceDN w:val="0"/>
        <w:adjustRightInd w:val="0"/>
        <w:spacing w:after="0" w:line="274" w:lineRule="exact"/>
        <w:ind w:firstLine="288"/>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 xml:space="preserve">Лавренюку Петру Костянтиновичу (прож. </w:t>
      </w:r>
      <w:r w:rsidR="00D57AE1" w:rsidRPr="00D57AE1">
        <w:rPr>
          <w:rFonts w:ascii="Times New Roman" w:hAnsi="Times New Roman" w:cs="Times New Roman"/>
          <w:sz w:val="24"/>
          <w:szCs w:val="24"/>
          <w:lang w:val="uk-UA"/>
        </w:rPr>
        <w:t>(</w:t>
      </w:r>
      <w:r w:rsidR="00D57AE1">
        <w:rPr>
          <w:rFonts w:ascii="Times New Roman" w:hAnsi="Times New Roman" w:cs="Times New Roman"/>
          <w:i/>
          <w:sz w:val="24"/>
          <w:szCs w:val="24"/>
          <w:lang w:val="uk-UA"/>
        </w:rPr>
        <w:t>конфіденційна інформація</w:t>
      </w:r>
      <w:r w:rsidR="00D57AE1" w:rsidRPr="00D57AE1">
        <w:rPr>
          <w:rFonts w:ascii="Times New Roman" w:hAnsi="Times New Roman" w:cs="Times New Roman"/>
          <w:sz w:val="24"/>
          <w:szCs w:val="24"/>
          <w:lang w:val="uk-UA"/>
        </w:rPr>
        <w:t>)</w:t>
      </w:r>
      <w:r w:rsidR="00D57AE1">
        <w:rPr>
          <w:rFonts w:ascii="Times New Roman" w:hAnsi="Times New Roman" w:cs="Times New Roman"/>
          <w:sz w:val="24"/>
          <w:szCs w:val="24"/>
          <w:lang w:val="uk-UA"/>
        </w:rPr>
        <w:t xml:space="preserve"> </w:t>
      </w:r>
      <w:r w:rsidRPr="00B07D08">
        <w:rPr>
          <w:rFonts w:ascii="Times New Roman" w:hAnsi="Times New Roman" w:cs="Times New Roman"/>
          <w:sz w:val="24"/>
          <w:szCs w:val="24"/>
          <w:lang w:val="uk-UA"/>
        </w:rPr>
        <w:t xml:space="preserve">для будівництва та обслуговування жилого будинку, господарських будівель і споруд земельну ділянку (кадастровий номер </w:t>
      </w:r>
      <w:r w:rsidR="00D57AE1" w:rsidRPr="00D57AE1">
        <w:rPr>
          <w:rFonts w:ascii="Times New Roman" w:hAnsi="Times New Roman" w:cs="Times New Roman"/>
          <w:sz w:val="24"/>
          <w:szCs w:val="24"/>
          <w:lang w:val="uk-UA"/>
        </w:rPr>
        <w:t>(</w:t>
      </w:r>
      <w:r w:rsidR="00D57AE1">
        <w:rPr>
          <w:rFonts w:ascii="Times New Roman" w:hAnsi="Times New Roman" w:cs="Times New Roman"/>
          <w:i/>
          <w:sz w:val="24"/>
          <w:szCs w:val="24"/>
          <w:lang w:val="uk-UA"/>
        </w:rPr>
        <w:t>конфіденційна інформація</w:t>
      </w:r>
      <w:r w:rsidRPr="00B07D08">
        <w:rPr>
          <w:rFonts w:ascii="Times New Roman" w:hAnsi="Times New Roman" w:cs="Times New Roman"/>
          <w:sz w:val="24"/>
          <w:szCs w:val="24"/>
          <w:lang w:val="uk-UA"/>
        </w:rPr>
        <w:t xml:space="preserve">) площею 0,2500 га за адресою: с.Кривчик, вул.Сонячна, 5; </w:t>
      </w:r>
    </w:p>
    <w:p w:rsidR="001A7EB6" w:rsidRPr="00B07D08" w:rsidRDefault="001A7EB6" w:rsidP="00440063">
      <w:pPr>
        <w:widowControl w:val="0"/>
        <w:numPr>
          <w:ilvl w:val="0"/>
          <w:numId w:val="13"/>
        </w:numPr>
        <w:shd w:val="clear" w:color="auto" w:fill="FFFFFF"/>
        <w:tabs>
          <w:tab w:val="left" w:pos="734"/>
        </w:tabs>
        <w:autoSpaceDE w:val="0"/>
        <w:autoSpaceDN w:val="0"/>
        <w:adjustRightInd w:val="0"/>
        <w:spacing w:after="0" w:line="274" w:lineRule="exact"/>
        <w:ind w:firstLine="288"/>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 xml:space="preserve">Стояновському Василю Михайловичу (прож. </w:t>
      </w:r>
      <w:r w:rsidR="00D57AE1" w:rsidRPr="00D57AE1">
        <w:rPr>
          <w:rFonts w:ascii="Times New Roman" w:hAnsi="Times New Roman" w:cs="Times New Roman"/>
          <w:sz w:val="24"/>
          <w:szCs w:val="24"/>
          <w:lang w:val="uk-UA"/>
        </w:rPr>
        <w:t>(</w:t>
      </w:r>
      <w:r w:rsidR="00D57AE1">
        <w:rPr>
          <w:rFonts w:ascii="Times New Roman" w:hAnsi="Times New Roman" w:cs="Times New Roman"/>
          <w:i/>
          <w:sz w:val="24"/>
          <w:szCs w:val="24"/>
          <w:lang w:val="uk-UA"/>
        </w:rPr>
        <w:t>конфіденційна інформація</w:t>
      </w:r>
      <w:r w:rsidR="00D57AE1" w:rsidRPr="00D57AE1">
        <w:rPr>
          <w:rFonts w:ascii="Times New Roman" w:hAnsi="Times New Roman" w:cs="Times New Roman"/>
          <w:sz w:val="24"/>
          <w:szCs w:val="24"/>
          <w:lang w:val="uk-UA"/>
        </w:rPr>
        <w:t>)</w:t>
      </w:r>
      <w:r w:rsidRPr="00B07D08">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w:t>
      </w:r>
      <w:r w:rsidR="00D57AE1" w:rsidRPr="00D57AE1">
        <w:rPr>
          <w:rFonts w:ascii="Times New Roman" w:hAnsi="Times New Roman" w:cs="Times New Roman"/>
          <w:sz w:val="24"/>
          <w:szCs w:val="24"/>
          <w:lang w:val="uk-UA"/>
        </w:rPr>
        <w:t>(</w:t>
      </w:r>
      <w:r w:rsidR="00D57AE1">
        <w:rPr>
          <w:rFonts w:ascii="Times New Roman" w:hAnsi="Times New Roman" w:cs="Times New Roman"/>
          <w:i/>
          <w:sz w:val="24"/>
          <w:szCs w:val="24"/>
          <w:lang w:val="uk-UA"/>
        </w:rPr>
        <w:t>конфіденційна інформація</w:t>
      </w:r>
      <w:r w:rsidR="00D57AE1" w:rsidRPr="00D57AE1">
        <w:rPr>
          <w:rFonts w:ascii="Times New Roman" w:hAnsi="Times New Roman" w:cs="Times New Roman"/>
          <w:sz w:val="24"/>
          <w:szCs w:val="24"/>
          <w:lang w:val="uk-UA"/>
        </w:rPr>
        <w:t>)</w:t>
      </w:r>
      <w:r w:rsidRPr="00B07D08">
        <w:rPr>
          <w:rFonts w:ascii="Times New Roman" w:hAnsi="Times New Roman" w:cs="Times New Roman"/>
          <w:sz w:val="24"/>
          <w:szCs w:val="24"/>
          <w:lang w:val="uk-UA"/>
        </w:rPr>
        <w:t xml:space="preserve"> площею 0,1000 га за адресою: м.Дунаївці, провул.Відродження, 1; </w:t>
      </w:r>
    </w:p>
    <w:p w:rsidR="001A7EB6" w:rsidRPr="00B07D08" w:rsidRDefault="001A7EB6" w:rsidP="00440063">
      <w:pPr>
        <w:widowControl w:val="0"/>
        <w:numPr>
          <w:ilvl w:val="0"/>
          <w:numId w:val="13"/>
        </w:numPr>
        <w:shd w:val="clear" w:color="auto" w:fill="FFFFFF"/>
        <w:tabs>
          <w:tab w:val="left" w:pos="734"/>
        </w:tabs>
        <w:autoSpaceDE w:val="0"/>
        <w:autoSpaceDN w:val="0"/>
        <w:adjustRightInd w:val="0"/>
        <w:spacing w:after="0" w:line="274" w:lineRule="exact"/>
        <w:ind w:firstLine="288"/>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 xml:space="preserve">Шамоті Галині Йосипівні (прож. </w:t>
      </w:r>
      <w:r w:rsidR="00D57AE1" w:rsidRPr="00D57AE1">
        <w:rPr>
          <w:rFonts w:ascii="Times New Roman" w:hAnsi="Times New Roman" w:cs="Times New Roman"/>
          <w:sz w:val="24"/>
          <w:szCs w:val="24"/>
          <w:lang w:val="uk-UA"/>
        </w:rPr>
        <w:t>(</w:t>
      </w:r>
      <w:r w:rsidR="00D57AE1">
        <w:rPr>
          <w:rFonts w:ascii="Times New Roman" w:hAnsi="Times New Roman" w:cs="Times New Roman"/>
          <w:i/>
          <w:sz w:val="24"/>
          <w:szCs w:val="24"/>
          <w:lang w:val="uk-UA"/>
        </w:rPr>
        <w:t>конфіденційна інформація</w:t>
      </w:r>
      <w:r w:rsidR="00D57AE1" w:rsidRPr="00D57AE1">
        <w:rPr>
          <w:rFonts w:ascii="Times New Roman" w:hAnsi="Times New Roman" w:cs="Times New Roman"/>
          <w:sz w:val="24"/>
          <w:szCs w:val="24"/>
          <w:lang w:val="uk-UA"/>
        </w:rPr>
        <w:t>)</w:t>
      </w:r>
      <w:r w:rsidR="00D57AE1">
        <w:rPr>
          <w:rFonts w:ascii="Times New Roman" w:hAnsi="Times New Roman" w:cs="Times New Roman"/>
          <w:sz w:val="24"/>
          <w:szCs w:val="24"/>
          <w:lang w:val="uk-UA"/>
        </w:rPr>
        <w:t xml:space="preserve"> </w:t>
      </w:r>
      <w:r w:rsidRPr="00B07D08">
        <w:rPr>
          <w:rFonts w:ascii="Times New Roman" w:hAnsi="Times New Roman" w:cs="Times New Roman"/>
          <w:sz w:val="24"/>
          <w:szCs w:val="24"/>
          <w:lang w:val="uk-UA"/>
        </w:rPr>
        <w:t xml:space="preserve">для будівництва та обслуговування жилого будинку, господарських будівель і споруд земельну ділянку (кадастровий номер </w:t>
      </w:r>
      <w:r w:rsidR="00D57AE1" w:rsidRPr="00D57AE1">
        <w:rPr>
          <w:rFonts w:ascii="Times New Roman" w:hAnsi="Times New Roman" w:cs="Times New Roman"/>
          <w:sz w:val="24"/>
          <w:szCs w:val="24"/>
          <w:lang w:val="uk-UA"/>
        </w:rPr>
        <w:t>(</w:t>
      </w:r>
      <w:r w:rsidR="00D57AE1">
        <w:rPr>
          <w:rFonts w:ascii="Times New Roman" w:hAnsi="Times New Roman" w:cs="Times New Roman"/>
          <w:i/>
          <w:sz w:val="24"/>
          <w:szCs w:val="24"/>
          <w:lang w:val="uk-UA"/>
        </w:rPr>
        <w:t>конфіденційна інформація</w:t>
      </w:r>
      <w:r w:rsidRPr="00B07D08">
        <w:rPr>
          <w:rFonts w:ascii="Times New Roman" w:hAnsi="Times New Roman" w:cs="Times New Roman"/>
          <w:sz w:val="24"/>
          <w:szCs w:val="24"/>
          <w:lang w:val="uk-UA"/>
        </w:rPr>
        <w:t xml:space="preserve">) площею 0,2500 га за адресою: с.Січинці, вул.Декоративна, 2; </w:t>
      </w:r>
    </w:p>
    <w:p w:rsidR="001A7EB6" w:rsidRPr="00B07D08" w:rsidRDefault="001A7EB6" w:rsidP="00440063">
      <w:pPr>
        <w:shd w:val="clear" w:color="auto" w:fill="FFFFFF"/>
        <w:tabs>
          <w:tab w:val="left" w:pos="720"/>
        </w:tabs>
        <w:spacing w:line="274" w:lineRule="exact"/>
        <w:ind w:firstLine="360"/>
        <w:jc w:val="both"/>
        <w:rPr>
          <w:rFonts w:ascii="Times New Roman" w:hAnsi="Times New Roman" w:cs="Times New Roman"/>
          <w:sz w:val="24"/>
          <w:szCs w:val="24"/>
          <w:lang w:val="uk-UA"/>
        </w:rPr>
      </w:pPr>
      <w:r w:rsidRPr="00B07D08">
        <w:rPr>
          <w:rFonts w:ascii="Times New Roman" w:hAnsi="Times New Roman" w:cs="Times New Roman"/>
          <w:spacing w:val="-8"/>
          <w:sz w:val="24"/>
          <w:szCs w:val="24"/>
          <w:lang w:val="uk-UA"/>
        </w:rPr>
        <w:t>3.</w:t>
      </w:r>
      <w:r w:rsidRPr="00B07D08">
        <w:rPr>
          <w:rFonts w:ascii="Times New Roman" w:hAnsi="Times New Roman" w:cs="Times New Roman"/>
          <w:sz w:val="24"/>
          <w:szCs w:val="24"/>
          <w:lang w:val="uk-UA"/>
        </w:rPr>
        <w:tab/>
        <w:t>Внести зміни в земельно-облікову документацію.</w:t>
      </w:r>
    </w:p>
    <w:p w:rsidR="001A7EB6" w:rsidRPr="00B07D08" w:rsidRDefault="001A7EB6" w:rsidP="00440063">
      <w:pPr>
        <w:shd w:val="clear" w:color="auto" w:fill="FFFFFF"/>
        <w:tabs>
          <w:tab w:val="left" w:pos="720"/>
        </w:tabs>
        <w:spacing w:line="274" w:lineRule="exact"/>
        <w:ind w:firstLine="360"/>
        <w:jc w:val="both"/>
        <w:rPr>
          <w:rFonts w:ascii="Times New Roman" w:hAnsi="Times New Roman" w:cs="Times New Roman"/>
          <w:spacing w:val="-1"/>
          <w:sz w:val="24"/>
          <w:szCs w:val="24"/>
          <w:lang w:val="uk-UA"/>
        </w:rPr>
      </w:pPr>
      <w:r w:rsidRPr="00B07D08">
        <w:rPr>
          <w:rFonts w:ascii="Times New Roman" w:hAnsi="Times New Roman" w:cs="Times New Roman"/>
          <w:spacing w:val="-9"/>
          <w:sz w:val="24"/>
          <w:szCs w:val="24"/>
          <w:lang w:val="uk-UA"/>
        </w:rPr>
        <w:lastRenderedPageBreak/>
        <w:t>4.</w:t>
      </w:r>
      <w:r w:rsidRPr="00B07D08">
        <w:rPr>
          <w:rFonts w:ascii="Times New Roman" w:hAnsi="Times New Roman" w:cs="Times New Roman"/>
          <w:sz w:val="24"/>
          <w:szCs w:val="24"/>
          <w:lang w:val="uk-UA"/>
        </w:rPr>
        <w:tab/>
      </w:r>
      <w:r w:rsidRPr="00B07D08">
        <w:rPr>
          <w:rFonts w:ascii="Times New Roman" w:hAnsi="Times New Roman" w:cs="Times New Roman"/>
          <w:spacing w:val="-1"/>
          <w:sz w:val="24"/>
          <w:szCs w:val="24"/>
          <w:lang w:val="uk-UA"/>
        </w:rPr>
        <w:t>Громадянам здійснити державну реєстрацію права власності на земельні ділянки.</w:t>
      </w:r>
    </w:p>
    <w:p w:rsidR="001A7EB6" w:rsidRPr="00B07D08" w:rsidRDefault="001A7EB6" w:rsidP="00440063">
      <w:pPr>
        <w:shd w:val="clear" w:color="auto" w:fill="FFFFFF"/>
        <w:tabs>
          <w:tab w:val="left" w:pos="720"/>
        </w:tabs>
        <w:spacing w:line="274" w:lineRule="exact"/>
        <w:ind w:firstLine="360"/>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5. Направити рішення Дунаєвецькому відділенню Кам'янець-Подільської об’єднаної державної податкової інспекції.</w:t>
      </w:r>
    </w:p>
    <w:p w:rsidR="001A7EB6" w:rsidRPr="00B07D08" w:rsidRDefault="001A7EB6" w:rsidP="00440063">
      <w:pPr>
        <w:shd w:val="clear" w:color="auto" w:fill="FFFFFF"/>
        <w:tabs>
          <w:tab w:val="left" w:pos="720"/>
        </w:tabs>
        <w:spacing w:after="0" w:line="240" w:lineRule="auto"/>
        <w:ind w:firstLine="360"/>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6.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1A7EB6" w:rsidRPr="00B07D08" w:rsidRDefault="001A7EB6" w:rsidP="004F541E">
      <w:pPr>
        <w:shd w:val="clear" w:color="auto" w:fill="FFFFFF"/>
        <w:tabs>
          <w:tab w:val="left" w:pos="7088"/>
          <w:tab w:val="left" w:pos="8453"/>
        </w:tabs>
        <w:spacing w:after="0" w:line="240" w:lineRule="auto"/>
        <w:rPr>
          <w:rFonts w:ascii="Times New Roman" w:hAnsi="Times New Roman" w:cs="Times New Roman"/>
          <w:spacing w:val="-2"/>
          <w:sz w:val="24"/>
          <w:szCs w:val="24"/>
          <w:lang w:val="uk-UA"/>
        </w:rPr>
      </w:pPr>
    </w:p>
    <w:p w:rsidR="001A7EB6" w:rsidRPr="00B07D08" w:rsidRDefault="001A7EB6" w:rsidP="004F541E">
      <w:pPr>
        <w:shd w:val="clear" w:color="auto" w:fill="FFFFFF"/>
        <w:tabs>
          <w:tab w:val="left" w:pos="7088"/>
          <w:tab w:val="left" w:pos="8453"/>
        </w:tabs>
        <w:spacing w:after="0" w:line="240" w:lineRule="auto"/>
        <w:rPr>
          <w:rFonts w:ascii="Times New Roman" w:hAnsi="Times New Roman" w:cs="Times New Roman"/>
          <w:spacing w:val="-2"/>
          <w:sz w:val="24"/>
          <w:szCs w:val="24"/>
          <w:lang w:val="uk-UA"/>
        </w:rPr>
      </w:pPr>
    </w:p>
    <w:p w:rsidR="001A7EB6" w:rsidRPr="00B07D08" w:rsidRDefault="001A7EB6" w:rsidP="004F541E">
      <w:pPr>
        <w:shd w:val="clear" w:color="auto" w:fill="FFFFFF"/>
        <w:tabs>
          <w:tab w:val="left" w:pos="7088"/>
          <w:tab w:val="left" w:pos="8453"/>
        </w:tabs>
        <w:spacing w:after="0" w:line="240" w:lineRule="auto"/>
        <w:rPr>
          <w:rFonts w:ascii="Times New Roman" w:hAnsi="Times New Roman" w:cs="Times New Roman"/>
          <w:spacing w:val="-2"/>
          <w:sz w:val="24"/>
          <w:szCs w:val="24"/>
          <w:lang w:val="uk-UA"/>
        </w:rPr>
      </w:pPr>
    </w:p>
    <w:p w:rsidR="001A7EB6" w:rsidRPr="00B07D08" w:rsidRDefault="001A7EB6" w:rsidP="004F541E">
      <w:pPr>
        <w:shd w:val="clear" w:color="auto" w:fill="FFFFFF"/>
        <w:tabs>
          <w:tab w:val="left" w:pos="7088"/>
          <w:tab w:val="left" w:pos="7230"/>
          <w:tab w:val="left" w:pos="8453"/>
        </w:tabs>
        <w:spacing w:after="0" w:line="240" w:lineRule="auto"/>
        <w:rPr>
          <w:rFonts w:ascii="Times New Roman" w:hAnsi="Times New Roman" w:cs="Times New Roman"/>
          <w:sz w:val="24"/>
          <w:szCs w:val="24"/>
          <w:lang w:val="uk-UA"/>
        </w:rPr>
      </w:pPr>
      <w:r w:rsidRPr="00B07D08">
        <w:rPr>
          <w:rFonts w:ascii="Times New Roman" w:hAnsi="Times New Roman" w:cs="Times New Roman"/>
          <w:spacing w:val="-2"/>
          <w:sz w:val="24"/>
          <w:szCs w:val="24"/>
          <w:lang w:val="uk-UA"/>
        </w:rPr>
        <w:t>Міський голова</w:t>
      </w:r>
      <w:r w:rsidRPr="00B07D08">
        <w:rPr>
          <w:rFonts w:ascii="Times New Roman" w:hAnsi="Times New Roman" w:cs="Times New Roman"/>
          <w:sz w:val="24"/>
          <w:szCs w:val="24"/>
          <w:lang w:val="uk-UA"/>
        </w:rPr>
        <w:tab/>
      </w:r>
      <w:r w:rsidRPr="00B07D08">
        <w:rPr>
          <w:rFonts w:ascii="Times New Roman" w:hAnsi="Times New Roman" w:cs="Times New Roman"/>
          <w:spacing w:val="-1"/>
          <w:sz w:val="24"/>
          <w:szCs w:val="24"/>
          <w:lang w:val="uk-UA"/>
        </w:rPr>
        <w:t>В. Заяць</w:t>
      </w:r>
    </w:p>
    <w:p w:rsidR="001A7EB6" w:rsidRPr="00B07D08" w:rsidRDefault="001A7EB6" w:rsidP="001A7EB6">
      <w:pPr>
        <w:jc w:val="center"/>
        <w:rPr>
          <w:rFonts w:ascii="Times New Roman" w:hAnsi="Times New Roman" w:cs="Times New Roman"/>
          <w:sz w:val="24"/>
          <w:szCs w:val="24"/>
        </w:rPr>
      </w:pPr>
    </w:p>
    <w:p w:rsidR="001A7EB6" w:rsidRPr="00B07D08" w:rsidRDefault="001A7EB6" w:rsidP="001A7EB6">
      <w:pPr>
        <w:rPr>
          <w:rFonts w:ascii="Times New Roman" w:hAnsi="Times New Roman" w:cs="Times New Roman"/>
          <w:sz w:val="24"/>
          <w:szCs w:val="24"/>
        </w:rPr>
      </w:pPr>
      <w:r w:rsidRPr="00B07D08">
        <w:rPr>
          <w:rFonts w:ascii="Times New Roman" w:hAnsi="Times New Roman" w:cs="Times New Roman"/>
          <w:sz w:val="24"/>
          <w:szCs w:val="24"/>
        </w:rPr>
        <w:br w:type="page"/>
      </w:r>
    </w:p>
    <w:p w:rsidR="00B07D08" w:rsidRDefault="00B07D08" w:rsidP="00B07D08">
      <w:pPr>
        <w:rPr>
          <w:rFonts w:ascii="Times New Roman" w:hAnsi="Times New Roman" w:cs="Times New Roman"/>
          <w:b/>
          <w:sz w:val="24"/>
          <w:szCs w:val="24"/>
          <w:lang w:val="uk-UA"/>
        </w:rPr>
      </w:pPr>
      <w:r w:rsidRPr="00F12897">
        <w:rPr>
          <w:rFonts w:ascii="Times New Roman" w:hAnsi="Times New Roman" w:cs="Times New Roman"/>
          <w:b/>
          <w:noProof/>
          <w:sz w:val="24"/>
          <w:szCs w:val="24"/>
        </w:rPr>
        <w:lastRenderedPageBreak/>
        <w:drawing>
          <wp:anchor distT="0" distB="0" distL="114300" distR="114300" simplePos="0" relativeHeight="251770880"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B07D08" w:rsidRDefault="00B07D08" w:rsidP="00B07D08">
      <w:pPr>
        <w:jc w:val="center"/>
        <w:rPr>
          <w:rFonts w:ascii="Times New Roman" w:hAnsi="Times New Roman" w:cs="Times New Roman"/>
          <w:b/>
          <w:sz w:val="24"/>
          <w:szCs w:val="24"/>
          <w:lang w:val="uk-UA"/>
        </w:rPr>
      </w:pPr>
    </w:p>
    <w:p w:rsidR="00B07D08" w:rsidRPr="00F12897" w:rsidRDefault="00B07D08" w:rsidP="00B07D08">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B07D08" w:rsidRPr="00F12897" w:rsidRDefault="00B07D08" w:rsidP="00B07D08">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B07D08" w:rsidRPr="00F12897" w:rsidRDefault="00B07D08" w:rsidP="00B07D08">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B07D08" w:rsidRPr="00F12897" w:rsidRDefault="00B07D08" w:rsidP="00B07D08">
      <w:pPr>
        <w:spacing w:after="0" w:line="240" w:lineRule="auto"/>
        <w:jc w:val="center"/>
        <w:rPr>
          <w:rFonts w:ascii="Times New Roman" w:hAnsi="Times New Roman" w:cs="Times New Roman"/>
          <w:sz w:val="24"/>
          <w:szCs w:val="24"/>
        </w:rPr>
      </w:pPr>
    </w:p>
    <w:p w:rsidR="00B07D08" w:rsidRPr="00F12897" w:rsidRDefault="00B07D08" w:rsidP="00B07D08">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B07D08" w:rsidRPr="00F12897" w:rsidRDefault="00B07D08" w:rsidP="00B07D08">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B07D08" w:rsidRPr="00F12897" w:rsidRDefault="00B07D08" w:rsidP="00B07D08">
      <w:pPr>
        <w:rPr>
          <w:rFonts w:ascii="Times New Roman" w:hAnsi="Times New Roman" w:cs="Times New Roman"/>
          <w:sz w:val="24"/>
          <w:szCs w:val="24"/>
          <w:lang w:val="uk-UA"/>
        </w:rPr>
      </w:pPr>
    </w:p>
    <w:p w:rsidR="00B07D08" w:rsidRPr="00F12897" w:rsidRDefault="00B07D08" w:rsidP="00B07D08">
      <w:pPr>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FF02A3">
        <w:rPr>
          <w:rFonts w:ascii="Times New Roman" w:hAnsi="Times New Roman" w:cs="Times New Roman"/>
          <w:sz w:val="24"/>
          <w:szCs w:val="24"/>
          <w:lang w:val="uk-UA"/>
        </w:rPr>
        <w:t>2</w:t>
      </w:r>
      <w:r w:rsidR="00051FB6">
        <w:rPr>
          <w:rFonts w:ascii="Times New Roman" w:hAnsi="Times New Roman" w:cs="Times New Roman"/>
          <w:sz w:val="24"/>
          <w:szCs w:val="24"/>
          <w:lang w:val="uk-UA"/>
        </w:rPr>
        <w:t>8</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1A7EB6" w:rsidRPr="00B07D08" w:rsidRDefault="001A7EB6" w:rsidP="001A7EB6">
      <w:pPr>
        <w:ind w:right="5670"/>
        <w:jc w:val="both"/>
        <w:rPr>
          <w:rFonts w:ascii="Times New Roman" w:hAnsi="Times New Roman" w:cs="Times New Roman"/>
          <w:color w:val="000000"/>
          <w:sz w:val="24"/>
          <w:szCs w:val="24"/>
          <w:lang w:val="uk-UA"/>
        </w:rPr>
      </w:pPr>
      <w:r w:rsidRPr="00B07D08">
        <w:rPr>
          <w:rFonts w:ascii="Times New Roman" w:hAnsi="Times New Roman" w:cs="Times New Roman"/>
          <w:color w:val="000000"/>
          <w:sz w:val="24"/>
          <w:szCs w:val="24"/>
          <w:lang w:val="uk-UA"/>
        </w:rPr>
        <w:t>Про затвердження проектів землеустрою щодо  відведення земельних ділянок та передачу безоплатно у власність земельних ділянок</w:t>
      </w:r>
    </w:p>
    <w:p w:rsidR="001A7EB6" w:rsidRPr="00B07D08" w:rsidRDefault="001A7EB6" w:rsidP="004F541E">
      <w:pPr>
        <w:ind w:firstLine="709"/>
        <w:jc w:val="both"/>
        <w:rPr>
          <w:rFonts w:ascii="Times New Roman" w:hAnsi="Times New Roman" w:cs="Times New Roman"/>
          <w:sz w:val="24"/>
          <w:szCs w:val="24"/>
          <w:lang w:val="uk-UA"/>
        </w:rPr>
      </w:pPr>
      <w:r w:rsidRPr="00B07D08">
        <w:rPr>
          <w:rFonts w:ascii="Times New Roman" w:hAnsi="Times New Roman" w:cs="Times New Roman"/>
          <w:color w:val="000000"/>
          <w:sz w:val="24"/>
          <w:szCs w:val="24"/>
          <w:lang w:val="uk-UA"/>
        </w:rPr>
        <w:t xml:space="preserve">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118 Земельного кодексу України, </w:t>
      </w:r>
      <w:r w:rsidR="007F14B4">
        <w:rPr>
          <w:rFonts w:ascii="Times New Roman" w:hAnsi="Times New Roman" w:cs="Times New Roman"/>
          <w:sz w:val="24"/>
          <w:szCs w:val="24"/>
          <w:lang w:val="uk-UA"/>
        </w:rPr>
        <w:t xml:space="preserve">враховуючи пропозиції спільного засідання постійних комісій від 21.12.2017 </w:t>
      </w:r>
      <w:r w:rsidR="007F14B4" w:rsidRPr="0058721B">
        <w:rPr>
          <w:rFonts w:ascii="Times New Roman" w:hAnsi="Times New Roman" w:cs="Times New Roman"/>
          <w:sz w:val="24"/>
          <w:szCs w:val="24"/>
          <w:lang w:val="uk-UA"/>
        </w:rPr>
        <w:t>року, міська рада</w:t>
      </w:r>
    </w:p>
    <w:p w:rsidR="001A7EB6" w:rsidRPr="00B07D08" w:rsidRDefault="001A7EB6" w:rsidP="001A7EB6">
      <w:pPr>
        <w:pStyle w:val="12"/>
        <w:spacing w:after="0"/>
        <w:ind w:left="0"/>
        <w:jc w:val="center"/>
        <w:rPr>
          <w:rFonts w:ascii="Times New Roman" w:hAnsi="Times New Roman" w:cs="Times New Roman"/>
          <w:b/>
          <w:bCs/>
          <w:sz w:val="24"/>
          <w:szCs w:val="24"/>
        </w:rPr>
      </w:pPr>
      <w:r w:rsidRPr="00B07D08">
        <w:rPr>
          <w:rFonts w:ascii="Times New Roman" w:hAnsi="Times New Roman" w:cs="Times New Roman"/>
          <w:b/>
          <w:bCs/>
          <w:sz w:val="24"/>
          <w:szCs w:val="24"/>
        </w:rPr>
        <w:t>ВИРІШИЛА:</w:t>
      </w:r>
    </w:p>
    <w:p w:rsidR="001A7EB6" w:rsidRPr="00B07D08" w:rsidRDefault="001A7EB6" w:rsidP="001A7EB6">
      <w:pPr>
        <w:pStyle w:val="31"/>
        <w:numPr>
          <w:ilvl w:val="3"/>
          <w:numId w:val="14"/>
        </w:numPr>
        <w:tabs>
          <w:tab w:val="left" w:pos="0"/>
        </w:tabs>
        <w:ind w:left="0" w:firstLine="709"/>
        <w:jc w:val="both"/>
        <w:rPr>
          <w:sz w:val="24"/>
          <w:szCs w:val="24"/>
          <w:lang w:val="uk-UA"/>
        </w:rPr>
      </w:pPr>
      <w:r w:rsidRPr="00B07D08">
        <w:rPr>
          <w:sz w:val="24"/>
          <w:szCs w:val="24"/>
          <w:lang w:val="uk-UA"/>
        </w:rPr>
        <w:t xml:space="preserve">Затвердити проекти землеустрою щодо відведення земельних ділянок. </w:t>
      </w:r>
    </w:p>
    <w:p w:rsidR="001A7EB6" w:rsidRPr="00B07D08" w:rsidRDefault="001A7EB6" w:rsidP="001A7EB6">
      <w:pPr>
        <w:pStyle w:val="31"/>
        <w:numPr>
          <w:ilvl w:val="0"/>
          <w:numId w:val="15"/>
        </w:numPr>
        <w:tabs>
          <w:tab w:val="clear" w:pos="1200"/>
          <w:tab w:val="num" w:pos="0"/>
        </w:tabs>
        <w:ind w:left="0" w:firstLine="709"/>
        <w:jc w:val="both"/>
        <w:rPr>
          <w:sz w:val="24"/>
          <w:szCs w:val="24"/>
          <w:lang w:val="uk-UA"/>
        </w:rPr>
      </w:pPr>
      <w:r w:rsidRPr="00B07D08">
        <w:rPr>
          <w:sz w:val="24"/>
          <w:szCs w:val="24"/>
          <w:lang w:val="uk-UA"/>
        </w:rPr>
        <w:t xml:space="preserve">Передати у власність Котлінському Францу Йосиповичу (прож. </w:t>
      </w:r>
      <w:r w:rsidR="00D57AE1" w:rsidRPr="00D57AE1">
        <w:rPr>
          <w:sz w:val="24"/>
          <w:szCs w:val="24"/>
          <w:lang w:val="uk-UA"/>
        </w:rPr>
        <w:t>(</w:t>
      </w:r>
      <w:r w:rsidR="00D57AE1">
        <w:rPr>
          <w:i/>
          <w:sz w:val="24"/>
          <w:szCs w:val="24"/>
          <w:lang w:val="uk-UA"/>
        </w:rPr>
        <w:t>конфіденційна інформація</w:t>
      </w:r>
      <w:r w:rsidR="00D57AE1" w:rsidRPr="00D57AE1">
        <w:rPr>
          <w:sz w:val="24"/>
          <w:szCs w:val="24"/>
          <w:lang w:val="uk-UA"/>
        </w:rPr>
        <w:t>)</w:t>
      </w:r>
      <w:r w:rsidRPr="00B07D08">
        <w:rPr>
          <w:sz w:val="24"/>
          <w:szCs w:val="24"/>
          <w:lang w:val="uk-UA"/>
        </w:rPr>
        <w:t xml:space="preserve"> для ведення особистого селянського господарства земельну ділянку (кадастровий номер </w:t>
      </w:r>
      <w:r w:rsidR="00D57AE1" w:rsidRPr="00D57AE1">
        <w:rPr>
          <w:sz w:val="24"/>
          <w:szCs w:val="24"/>
          <w:lang w:val="uk-UA"/>
        </w:rPr>
        <w:t>(</w:t>
      </w:r>
      <w:r w:rsidR="00D57AE1">
        <w:rPr>
          <w:i/>
          <w:sz w:val="24"/>
          <w:szCs w:val="24"/>
          <w:lang w:val="uk-UA"/>
        </w:rPr>
        <w:t>конфіденційна інформація</w:t>
      </w:r>
      <w:r w:rsidR="00D57AE1" w:rsidRPr="00D57AE1">
        <w:rPr>
          <w:sz w:val="24"/>
          <w:szCs w:val="24"/>
          <w:lang w:val="uk-UA"/>
        </w:rPr>
        <w:t>)</w:t>
      </w:r>
      <w:r w:rsidRPr="00B07D08">
        <w:rPr>
          <w:sz w:val="24"/>
          <w:szCs w:val="24"/>
          <w:lang w:val="uk-UA"/>
        </w:rPr>
        <w:t xml:space="preserve"> площею 0,4770 га за рахунок земель запасу с.Залісці за адресою с.Залісці, вул. Гагаріна, 18;</w:t>
      </w:r>
    </w:p>
    <w:p w:rsidR="001A7EB6" w:rsidRPr="00B07D08" w:rsidRDefault="001A7EB6" w:rsidP="001A7EB6">
      <w:pPr>
        <w:pStyle w:val="31"/>
        <w:numPr>
          <w:ilvl w:val="0"/>
          <w:numId w:val="15"/>
        </w:numPr>
        <w:tabs>
          <w:tab w:val="clear" w:pos="1200"/>
          <w:tab w:val="num" w:pos="0"/>
        </w:tabs>
        <w:ind w:left="0" w:firstLine="709"/>
        <w:jc w:val="both"/>
        <w:rPr>
          <w:sz w:val="24"/>
          <w:szCs w:val="24"/>
          <w:lang w:val="uk-UA"/>
        </w:rPr>
      </w:pPr>
      <w:r w:rsidRPr="00B07D08">
        <w:rPr>
          <w:sz w:val="24"/>
          <w:szCs w:val="24"/>
          <w:lang w:val="uk-UA"/>
        </w:rPr>
        <w:t xml:space="preserve">Передати у власність Котлінському Францу Йосиповичу (прож. </w:t>
      </w:r>
      <w:r w:rsidR="00D57AE1" w:rsidRPr="00D57AE1">
        <w:rPr>
          <w:sz w:val="24"/>
          <w:szCs w:val="24"/>
          <w:lang w:val="uk-UA"/>
        </w:rPr>
        <w:t>(</w:t>
      </w:r>
      <w:r w:rsidR="00D57AE1">
        <w:rPr>
          <w:i/>
          <w:sz w:val="24"/>
          <w:szCs w:val="24"/>
          <w:lang w:val="uk-UA"/>
        </w:rPr>
        <w:t>конфіденційна інформація</w:t>
      </w:r>
      <w:r w:rsidR="00D57AE1" w:rsidRPr="00D57AE1">
        <w:rPr>
          <w:sz w:val="24"/>
          <w:szCs w:val="24"/>
          <w:lang w:val="uk-UA"/>
        </w:rPr>
        <w:t>)</w:t>
      </w:r>
      <w:r w:rsidR="00D57AE1">
        <w:rPr>
          <w:sz w:val="24"/>
          <w:szCs w:val="24"/>
          <w:lang w:val="uk-UA"/>
        </w:rPr>
        <w:t xml:space="preserve"> </w:t>
      </w:r>
      <w:r w:rsidRPr="00B07D08">
        <w:rPr>
          <w:sz w:val="24"/>
          <w:szCs w:val="24"/>
          <w:lang w:val="uk-UA"/>
        </w:rPr>
        <w:t xml:space="preserve">для ведення особистого селянського господарства земельну ділянку (кадастровий номер </w:t>
      </w:r>
      <w:r w:rsidR="00D57AE1" w:rsidRPr="00D57AE1">
        <w:rPr>
          <w:sz w:val="24"/>
          <w:szCs w:val="24"/>
          <w:lang w:val="uk-UA"/>
        </w:rPr>
        <w:t>(</w:t>
      </w:r>
      <w:r w:rsidR="00D57AE1">
        <w:rPr>
          <w:i/>
          <w:sz w:val="24"/>
          <w:szCs w:val="24"/>
          <w:lang w:val="uk-UA"/>
        </w:rPr>
        <w:t>конфіденційна інформація</w:t>
      </w:r>
      <w:r w:rsidR="00D57AE1" w:rsidRPr="00D57AE1">
        <w:rPr>
          <w:sz w:val="24"/>
          <w:szCs w:val="24"/>
          <w:lang w:val="uk-UA"/>
        </w:rPr>
        <w:t>)</w:t>
      </w:r>
      <w:r w:rsidR="00D57AE1">
        <w:rPr>
          <w:sz w:val="24"/>
          <w:szCs w:val="24"/>
          <w:lang w:val="uk-UA"/>
        </w:rPr>
        <w:t xml:space="preserve"> </w:t>
      </w:r>
      <w:r w:rsidRPr="00B07D08">
        <w:rPr>
          <w:sz w:val="24"/>
          <w:szCs w:val="24"/>
          <w:lang w:val="uk-UA"/>
        </w:rPr>
        <w:t>площею 0,1572 га за рахунок земель запасу с.Залісці за адресою с.Залісці, вул. Гагаріна;</w:t>
      </w:r>
    </w:p>
    <w:p w:rsidR="001A7EB6" w:rsidRPr="003269B3" w:rsidRDefault="007F14B4" w:rsidP="001A7EB6">
      <w:pPr>
        <w:numPr>
          <w:ilvl w:val="0"/>
          <w:numId w:val="15"/>
        </w:numPr>
        <w:tabs>
          <w:tab w:val="clear" w:pos="1200"/>
          <w:tab w:val="left" w:pos="851"/>
          <w:tab w:val="num" w:pos="900"/>
        </w:tabs>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A7EB6" w:rsidRPr="00B07D08">
        <w:rPr>
          <w:rFonts w:ascii="Times New Roman" w:hAnsi="Times New Roman" w:cs="Times New Roman"/>
          <w:sz w:val="24"/>
          <w:szCs w:val="24"/>
          <w:lang w:val="uk-UA"/>
        </w:rPr>
        <w:t xml:space="preserve">Передати у власність Кучерявій Леонтині Броніславівні (прож. </w:t>
      </w:r>
      <w:r w:rsidR="00D57AE1" w:rsidRPr="00D57AE1">
        <w:rPr>
          <w:rFonts w:ascii="Times New Roman" w:hAnsi="Times New Roman" w:cs="Times New Roman"/>
          <w:sz w:val="24"/>
          <w:szCs w:val="24"/>
          <w:lang w:val="uk-UA"/>
        </w:rPr>
        <w:t>(</w:t>
      </w:r>
      <w:r w:rsidR="00D57AE1">
        <w:rPr>
          <w:rFonts w:ascii="Times New Roman" w:hAnsi="Times New Roman" w:cs="Times New Roman"/>
          <w:i/>
          <w:sz w:val="24"/>
          <w:szCs w:val="24"/>
          <w:lang w:val="uk-UA"/>
        </w:rPr>
        <w:t>конфіденційна інформація</w:t>
      </w:r>
      <w:r w:rsidR="00D57AE1" w:rsidRPr="00D57AE1">
        <w:rPr>
          <w:rFonts w:ascii="Times New Roman" w:hAnsi="Times New Roman" w:cs="Times New Roman"/>
          <w:sz w:val="24"/>
          <w:szCs w:val="24"/>
          <w:lang w:val="uk-UA"/>
        </w:rPr>
        <w:t>)</w:t>
      </w:r>
      <w:r w:rsidR="00D57AE1">
        <w:rPr>
          <w:rFonts w:ascii="Times New Roman" w:hAnsi="Times New Roman" w:cs="Times New Roman"/>
          <w:sz w:val="24"/>
          <w:szCs w:val="24"/>
          <w:lang w:val="uk-UA"/>
        </w:rPr>
        <w:t xml:space="preserve"> </w:t>
      </w:r>
      <w:r w:rsidR="001A7EB6" w:rsidRPr="00B07D08">
        <w:rPr>
          <w:rFonts w:ascii="Times New Roman" w:hAnsi="Times New Roman" w:cs="Times New Roman"/>
          <w:sz w:val="24"/>
          <w:szCs w:val="24"/>
          <w:lang w:val="uk-UA"/>
        </w:rPr>
        <w:t xml:space="preserve">для ведення особистого селянського господарства земельну ділянку (кадастровий номер </w:t>
      </w:r>
      <w:r w:rsidR="00D57AE1" w:rsidRPr="00D57AE1">
        <w:rPr>
          <w:rFonts w:ascii="Times New Roman" w:hAnsi="Times New Roman" w:cs="Times New Roman"/>
          <w:sz w:val="24"/>
          <w:szCs w:val="24"/>
          <w:lang w:val="uk-UA"/>
        </w:rPr>
        <w:t>(</w:t>
      </w:r>
      <w:r w:rsidR="00D57AE1">
        <w:rPr>
          <w:rFonts w:ascii="Times New Roman" w:hAnsi="Times New Roman" w:cs="Times New Roman"/>
          <w:i/>
          <w:sz w:val="24"/>
          <w:szCs w:val="24"/>
          <w:lang w:val="uk-UA"/>
        </w:rPr>
        <w:t>конфіденційна інформація</w:t>
      </w:r>
      <w:r w:rsidR="00D57AE1" w:rsidRPr="00D57AE1">
        <w:rPr>
          <w:rFonts w:ascii="Times New Roman" w:hAnsi="Times New Roman" w:cs="Times New Roman"/>
          <w:sz w:val="24"/>
          <w:szCs w:val="24"/>
          <w:lang w:val="uk-UA"/>
        </w:rPr>
        <w:t>)</w:t>
      </w:r>
      <w:r w:rsidR="001A7EB6" w:rsidRPr="00B07D08">
        <w:rPr>
          <w:rFonts w:ascii="Times New Roman" w:hAnsi="Times New Roman" w:cs="Times New Roman"/>
          <w:sz w:val="24"/>
          <w:szCs w:val="24"/>
          <w:lang w:val="uk-UA"/>
        </w:rPr>
        <w:t xml:space="preserve"> площею 0,2877 га за рахунок земель запасу с.Нестерівці за адресою с. Нестерівці, вул. Квітнева, 45.</w:t>
      </w:r>
    </w:p>
    <w:p w:rsidR="003269B3" w:rsidRPr="003269B3" w:rsidRDefault="003269B3" w:rsidP="003269B3">
      <w:pPr>
        <w:widowControl w:val="0"/>
        <w:numPr>
          <w:ilvl w:val="0"/>
          <w:numId w:val="15"/>
        </w:numPr>
        <w:shd w:val="clear" w:color="auto" w:fill="FFFFFF"/>
        <w:tabs>
          <w:tab w:val="clear" w:pos="1200"/>
          <w:tab w:val="num" w:pos="0"/>
          <w:tab w:val="left" w:pos="734"/>
        </w:tabs>
        <w:autoSpaceDE w:val="0"/>
        <w:autoSpaceDN w:val="0"/>
        <w:adjustRightInd w:val="0"/>
        <w:spacing w:after="0" w:line="274" w:lineRule="exact"/>
        <w:ind w:left="0" w:firstLine="709"/>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 xml:space="preserve">Передати у власність Кушнір Тетяні Романівні (прож. </w:t>
      </w:r>
      <w:r w:rsidR="003766DD" w:rsidRPr="00D57AE1">
        <w:rPr>
          <w:rFonts w:ascii="Times New Roman" w:hAnsi="Times New Roman" w:cs="Times New Roman"/>
          <w:sz w:val="24"/>
          <w:szCs w:val="24"/>
          <w:lang w:val="uk-UA"/>
        </w:rPr>
        <w:t>(</w:t>
      </w:r>
      <w:r w:rsidR="003766DD">
        <w:rPr>
          <w:rFonts w:ascii="Times New Roman" w:hAnsi="Times New Roman" w:cs="Times New Roman"/>
          <w:i/>
          <w:sz w:val="24"/>
          <w:szCs w:val="24"/>
          <w:lang w:val="uk-UA"/>
        </w:rPr>
        <w:t>конфіденційна інформація</w:t>
      </w:r>
      <w:r w:rsidRPr="00B07D08">
        <w:rPr>
          <w:rFonts w:ascii="Times New Roman" w:hAnsi="Times New Roman" w:cs="Times New Roman"/>
          <w:sz w:val="24"/>
          <w:szCs w:val="24"/>
          <w:lang w:val="uk-UA"/>
        </w:rPr>
        <w:t xml:space="preserve">) для будівництва індивідуальних гаражів земельну ділянку (кадастровий номер </w:t>
      </w:r>
      <w:r w:rsidR="003766DD" w:rsidRPr="00D57AE1">
        <w:rPr>
          <w:rFonts w:ascii="Times New Roman" w:hAnsi="Times New Roman" w:cs="Times New Roman"/>
          <w:sz w:val="24"/>
          <w:szCs w:val="24"/>
          <w:lang w:val="uk-UA"/>
        </w:rPr>
        <w:t>(</w:t>
      </w:r>
      <w:r w:rsidR="003766DD">
        <w:rPr>
          <w:rFonts w:ascii="Times New Roman" w:hAnsi="Times New Roman" w:cs="Times New Roman"/>
          <w:i/>
          <w:sz w:val="24"/>
          <w:szCs w:val="24"/>
          <w:lang w:val="uk-UA"/>
        </w:rPr>
        <w:t>конфіденційна інформація</w:t>
      </w:r>
      <w:r w:rsidR="003766DD" w:rsidRPr="00D57AE1">
        <w:rPr>
          <w:rFonts w:ascii="Times New Roman" w:hAnsi="Times New Roman" w:cs="Times New Roman"/>
          <w:sz w:val="24"/>
          <w:szCs w:val="24"/>
          <w:lang w:val="uk-UA"/>
        </w:rPr>
        <w:t>)</w:t>
      </w:r>
      <w:r w:rsidRPr="00B07D08">
        <w:rPr>
          <w:rFonts w:ascii="Times New Roman" w:hAnsi="Times New Roman" w:cs="Times New Roman"/>
          <w:sz w:val="24"/>
          <w:szCs w:val="24"/>
          <w:lang w:val="uk-UA"/>
        </w:rPr>
        <w:t xml:space="preserve"> площею 0,0045 га за адресою: м.Дун</w:t>
      </w:r>
      <w:r>
        <w:rPr>
          <w:rFonts w:ascii="Times New Roman" w:hAnsi="Times New Roman" w:cs="Times New Roman"/>
          <w:sz w:val="24"/>
          <w:szCs w:val="24"/>
          <w:lang w:val="uk-UA"/>
        </w:rPr>
        <w:t>аївці, вул. Хлібопекарська, 31.</w:t>
      </w:r>
    </w:p>
    <w:p w:rsidR="001A7EB6" w:rsidRPr="00B07D08" w:rsidRDefault="001A7EB6" w:rsidP="001A7EB6">
      <w:pPr>
        <w:numPr>
          <w:ilvl w:val="0"/>
          <w:numId w:val="15"/>
        </w:numPr>
        <w:tabs>
          <w:tab w:val="clear" w:pos="1200"/>
          <w:tab w:val="num" w:pos="374"/>
          <w:tab w:val="num" w:pos="567"/>
          <w:tab w:val="left" w:pos="709"/>
          <w:tab w:val="left" w:pos="1080"/>
        </w:tabs>
        <w:spacing w:after="0" w:line="240" w:lineRule="auto"/>
        <w:ind w:left="0" w:firstLine="709"/>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Внести зміни в земельно-облікову документацію.</w:t>
      </w:r>
    </w:p>
    <w:p w:rsidR="001A7EB6" w:rsidRPr="00B07D08" w:rsidRDefault="001A7EB6" w:rsidP="001A7EB6">
      <w:pPr>
        <w:numPr>
          <w:ilvl w:val="0"/>
          <w:numId w:val="15"/>
        </w:numPr>
        <w:tabs>
          <w:tab w:val="clear" w:pos="1200"/>
          <w:tab w:val="num" w:pos="374"/>
          <w:tab w:val="num" w:pos="567"/>
          <w:tab w:val="left" w:pos="709"/>
          <w:tab w:val="left" w:pos="1080"/>
        </w:tabs>
        <w:spacing w:after="0" w:line="240" w:lineRule="auto"/>
        <w:ind w:left="0" w:firstLine="709"/>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Громадянам здійснити державну реєстрацію права на земельні ділянки.</w:t>
      </w:r>
    </w:p>
    <w:p w:rsidR="001A7EB6" w:rsidRPr="00B07D08" w:rsidRDefault="001A7EB6" w:rsidP="001A7EB6">
      <w:pPr>
        <w:numPr>
          <w:ilvl w:val="0"/>
          <w:numId w:val="15"/>
        </w:numPr>
        <w:tabs>
          <w:tab w:val="clear" w:pos="1200"/>
          <w:tab w:val="num" w:pos="374"/>
          <w:tab w:val="num" w:pos="567"/>
          <w:tab w:val="left" w:pos="709"/>
          <w:tab w:val="left" w:pos="1080"/>
        </w:tabs>
        <w:spacing w:after="0" w:line="240" w:lineRule="auto"/>
        <w:ind w:left="0" w:firstLine="709"/>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Направити рішення Дунаєвецькому відділеню Кам’янець-Подільської об’єднаної державної податкової інспекції.</w:t>
      </w:r>
    </w:p>
    <w:p w:rsidR="001A7EB6" w:rsidRPr="00B07D08" w:rsidRDefault="001A7EB6" w:rsidP="001A7EB6">
      <w:pPr>
        <w:pStyle w:val="ad"/>
        <w:numPr>
          <w:ilvl w:val="0"/>
          <w:numId w:val="15"/>
        </w:numPr>
        <w:tabs>
          <w:tab w:val="clear" w:pos="1200"/>
          <w:tab w:val="num" w:pos="374"/>
          <w:tab w:val="num" w:pos="567"/>
          <w:tab w:val="left" w:pos="1080"/>
        </w:tabs>
        <w:spacing w:after="0"/>
        <w:ind w:left="0" w:firstLine="709"/>
        <w:jc w:val="both"/>
        <w:rPr>
          <w:rFonts w:cs="Times New Roman"/>
          <w:szCs w:val="24"/>
        </w:rPr>
      </w:pPr>
      <w:r w:rsidRPr="00B07D08">
        <w:rPr>
          <w:rFonts w:cs="Times New Roman"/>
          <w:szCs w:val="24"/>
        </w:rPr>
        <w:lastRenderedPageBreak/>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4F541E" w:rsidRPr="005500B8" w:rsidRDefault="004F541E" w:rsidP="001A7EB6">
      <w:pPr>
        <w:pStyle w:val="a8"/>
        <w:tabs>
          <w:tab w:val="left" w:pos="7088"/>
        </w:tabs>
        <w:rPr>
          <w:sz w:val="24"/>
          <w:szCs w:val="24"/>
          <w:lang w:val="ru-RU"/>
        </w:rPr>
      </w:pPr>
    </w:p>
    <w:p w:rsidR="008A7002" w:rsidRDefault="008A7002" w:rsidP="001A7EB6">
      <w:pPr>
        <w:pStyle w:val="a8"/>
        <w:tabs>
          <w:tab w:val="left" w:pos="7088"/>
        </w:tabs>
        <w:rPr>
          <w:sz w:val="24"/>
          <w:szCs w:val="24"/>
        </w:rPr>
      </w:pPr>
    </w:p>
    <w:p w:rsidR="008A7002" w:rsidRDefault="008A7002" w:rsidP="001A7EB6">
      <w:pPr>
        <w:pStyle w:val="a8"/>
        <w:tabs>
          <w:tab w:val="left" w:pos="7088"/>
        </w:tabs>
        <w:rPr>
          <w:sz w:val="24"/>
          <w:szCs w:val="24"/>
        </w:rPr>
      </w:pPr>
    </w:p>
    <w:p w:rsidR="001A7EB6" w:rsidRPr="00B07D08" w:rsidRDefault="001A7EB6" w:rsidP="001A7EB6">
      <w:pPr>
        <w:pStyle w:val="a8"/>
        <w:tabs>
          <w:tab w:val="left" w:pos="7088"/>
        </w:tabs>
        <w:rPr>
          <w:sz w:val="24"/>
          <w:szCs w:val="24"/>
        </w:rPr>
      </w:pPr>
      <w:r w:rsidRPr="00B07D08">
        <w:rPr>
          <w:sz w:val="24"/>
          <w:szCs w:val="24"/>
        </w:rPr>
        <w:t xml:space="preserve">Міський голова </w:t>
      </w:r>
      <w:r w:rsidRPr="00B07D08">
        <w:rPr>
          <w:sz w:val="24"/>
          <w:szCs w:val="24"/>
        </w:rPr>
        <w:tab/>
        <w:t>В. Заяць</w:t>
      </w:r>
    </w:p>
    <w:p w:rsidR="001A7EB6" w:rsidRPr="00E878D9" w:rsidRDefault="001A7EB6" w:rsidP="001A7EB6">
      <w:pPr>
        <w:pStyle w:val="11"/>
        <w:ind w:left="-180"/>
        <w:rPr>
          <w:rFonts w:ascii="Times New Roman" w:hAnsi="Times New Roman"/>
          <w:sz w:val="24"/>
          <w:szCs w:val="24"/>
        </w:rPr>
      </w:pPr>
    </w:p>
    <w:p w:rsidR="00542BE6" w:rsidRPr="00E878D9" w:rsidRDefault="00542BE6">
      <w:pPr>
        <w:rPr>
          <w:rFonts w:ascii="Times New Roman" w:hAnsi="Times New Roman" w:cs="Times New Roman"/>
          <w:sz w:val="24"/>
          <w:szCs w:val="24"/>
        </w:rPr>
      </w:pPr>
      <w:r w:rsidRPr="00E878D9">
        <w:rPr>
          <w:rFonts w:ascii="Times New Roman" w:hAnsi="Times New Roman"/>
          <w:sz w:val="24"/>
          <w:szCs w:val="24"/>
        </w:rPr>
        <w:br w:type="page"/>
      </w:r>
    </w:p>
    <w:p w:rsidR="00542BE6" w:rsidRPr="00E878D9" w:rsidRDefault="00542BE6" w:rsidP="001A7EB6">
      <w:pPr>
        <w:pStyle w:val="11"/>
        <w:ind w:left="-180"/>
        <w:rPr>
          <w:rFonts w:ascii="Times New Roman" w:hAnsi="Times New Roman"/>
          <w:sz w:val="24"/>
          <w:szCs w:val="24"/>
        </w:rPr>
      </w:pPr>
    </w:p>
    <w:p w:rsidR="00B07D08" w:rsidRDefault="00B07D08" w:rsidP="00B07D08">
      <w:pPr>
        <w:rPr>
          <w:rFonts w:ascii="Times New Roman" w:hAnsi="Times New Roman" w:cs="Times New Roman"/>
          <w:b/>
          <w:sz w:val="24"/>
          <w:szCs w:val="24"/>
          <w:lang w:val="uk-UA"/>
        </w:rPr>
      </w:pPr>
      <w:r w:rsidRPr="00F12897">
        <w:rPr>
          <w:rFonts w:ascii="Times New Roman" w:hAnsi="Times New Roman" w:cs="Times New Roman"/>
          <w:b/>
          <w:noProof/>
          <w:sz w:val="24"/>
          <w:szCs w:val="24"/>
        </w:rPr>
        <w:drawing>
          <wp:anchor distT="0" distB="0" distL="114300" distR="114300" simplePos="0" relativeHeight="251772928"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B07D08" w:rsidRDefault="00B07D08" w:rsidP="00B07D08">
      <w:pPr>
        <w:jc w:val="center"/>
        <w:rPr>
          <w:rFonts w:ascii="Times New Roman" w:hAnsi="Times New Roman" w:cs="Times New Roman"/>
          <w:b/>
          <w:sz w:val="24"/>
          <w:szCs w:val="24"/>
          <w:lang w:val="uk-UA"/>
        </w:rPr>
      </w:pPr>
    </w:p>
    <w:p w:rsidR="00B07D08" w:rsidRPr="00F12897" w:rsidRDefault="00B07D08" w:rsidP="00B07D08">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B07D08" w:rsidRPr="00F12897" w:rsidRDefault="00B07D08" w:rsidP="00B07D08">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B07D08" w:rsidRPr="00F12897" w:rsidRDefault="00B07D08" w:rsidP="00B07D08">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B07D08" w:rsidRPr="00F12897" w:rsidRDefault="00B07D08" w:rsidP="00B07D08">
      <w:pPr>
        <w:spacing w:after="0" w:line="240" w:lineRule="auto"/>
        <w:jc w:val="center"/>
        <w:rPr>
          <w:rFonts w:ascii="Times New Roman" w:hAnsi="Times New Roman" w:cs="Times New Roman"/>
          <w:sz w:val="24"/>
          <w:szCs w:val="24"/>
        </w:rPr>
      </w:pPr>
    </w:p>
    <w:p w:rsidR="00B07D08" w:rsidRPr="00F12897" w:rsidRDefault="00B07D08" w:rsidP="00B07D08">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B07D08" w:rsidRPr="00F12897" w:rsidRDefault="00B07D08" w:rsidP="00B07D08">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B07D08" w:rsidRPr="00F12897" w:rsidRDefault="00B07D08" w:rsidP="00B07D08">
      <w:pPr>
        <w:rPr>
          <w:rFonts w:ascii="Times New Roman" w:hAnsi="Times New Roman" w:cs="Times New Roman"/>
          <w:sz w:val="24"/>
          <w:szCs w:val="24"/>
          <w:lang w:val="uk-UA"/>
        </w:rPr>
      </w:pPr>
    </w:p>
    <w:p w:rsidR="00B07D08" w:rsidRPr="00F12897" w:rsidRDefault="00B07D08" w:rsidP="00B07D08">
      <w:pPr>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FF02A3">
        <w:rPr>
          <w:rFonts w:ascii="Times New Roman" w:hAnsi="Times New Roman" w:cs="Times New Roman"/>
          <w:sz w:val="24"/>
          <w:szCs w:val="24"/>
          <w:lang w:val="uk-UA"/>
        </w:rPr>
        <w:t>2</w:t>
      </w:r>
      <w:r w:rsidR="00051FB6">
        <w:rPr>
          <w:rFonts w:ascii="Times New Roman" w:hAnsi="Times New Roman" w:cs="Times New Roman"/>
          <w:sz w:val="24"/>
          <w:szCs w:val="24"/>
          <w:lang w:val="uk-UA"/>
        </w:rPr>
        <w:t>9</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1A7EB6" w:rsidRPr="00B07D08" w:rsidRDefault="001A7EB6" w:rsidP="00440063">
      <w:pPr>
        <w:pStyle w:val="af3"/>
        <w:tabs>
          <w:tab w:val="left" w:pos="3969"/>
        </w:tabs>
        <w:ind w:right="5386"/>
        <w:jc w:val="both"/>
        <w:rPr>
          <w:szCs w:val="24"/>
          <w:lang w:val="uk-UA"/>
        </w:rPr>
      </w:pPr>
      <w:r w:rsidRPr="00B07D08">
        <w:rPr>
          <w:szCs w:val="24"/>
          <w:lang w:val="uk-UA"/>
        </w:rPr>
        <w:t>Про затвердження технічної документації</w:t>
      </w:r>
      <w:r w:rsidR="00440063">
        <w:rPr>
          <w:szCs w:val="24"/>
          <w:lang w:val="uk-UA"/>
        </w:rPr>
        <w:t xml:space="preserve"> </w:t>
      </w:r>
      <w:r w:rsidRPr="00B07D08">
        <w:rPr>
          <w:szCs w:val="24"/>
          <w:lang w:val="uk-UA"/>
        </w:rPr>
        <w:t xml:space="preserve">із землеустрою щодо поділу та об'єднання земельних ділянок </w:t>
      </w:r>
    </w:p>
    <w:p w:rsidR="001A7EB6" w:rsidRPr="00B07D08" w:rsidRDefault="001A7EB6" w:rsidP="001A7EB6">
      <w:pPr>
        <w:pStyle w:val="af3"/>
        <w:rPr>
          <w:szCs w:val="24"/>
          <w:lang w:val="uk-UA"/>
        </w:rPr>
      </w:pPr>
    </w:p>
    <w:p w:rsidR="007F14B4" w:rsidRDefault="001A7EB6" w:rsidP="007F14B4">
      <w:pPr>
        <w:pStyle w:val="a8"/>
        <w:ind w:firstLine="709"/>
        <w:rPr>
          <w:sz w:val="24"/>
          <w:szCs w:val="24"/>
        </w:rPr>
      </w:pPr>
      <w:r w:rsidRPr="00B07D08">
        <w:rPr>
          <w:sz w:val="24"/>
          <w:szCs w:val="24"/>
        </w:rPr>
        <w:t xml:space="preserve">Розглянувши заяву Серели Олексія Петровича про затвердження технічної документації із землеустрою щодо поділу та об'єднання земельних ділянок, присвоєння поштових адрес на земельні ділянки, технічну документацію із землеустрою щодо поділу земельної ділянки, керуючись статтею 26 Закону України «Про місцеве самоврядування в Україні», </w:t>
      </w:r>
      <w:r w:rsidR="007F14B4">
        <w:rPr>
          <w:sz w:val="24"/>
          <w:szCs w:val="24"/>
        </w:rPr>
        <w:t xml:space="preserve">враховуючи пропозиції спільного засідання постійних комісій від 21.12.2017 </w:t>
      </w:r>
      <w:r w:rsidR="007F14B4" w:rsidRPr="0058721B">
        <w:rPr>
          <w:sz w:val="24"/>
          <w:szCs w:val="24"/>
        </w:rPr>
        <w:t xml:space="preserve">року, міська рада </w:t>
      </w:r>
    </w:p>
    <w:p w:rsidR="00497955" w:rsidRPr="00B07D08" w:rsidRDefault="001A7EB6" w:rsidP="00497955">
      <w:pPr>
        <w:pStyle w:val="a8"/>
        <w:ind w:firstLine="709"/>
        <w:jc w:val="center"/>
        <w:rPr>
          <w:b/>
          <w:bCs/>
          <w:sz w:val="24"/>
          <w:szCs w:val="24"/>
        </w:rPr>
      </w:pPr>
      <w:r w:rsidRPr="00B07D08">
        <w:rPr>
          <w:b/>
          <w:bCs/>
          <w:sz w:val="24"/>
          <w:szCs w:val="24"/>
        </w:rPr>
        <w:t>ВИРІШИЛА:</w:t>
      </w:r>
    </w:p>
    <w:p w:rsidR="001A7EB6" w:rsidRPr="00B07D08" w:rsidRDefault="001A7EB6" w:rsidP="00440063">
      <w:pPr>
        <w:tabs>
          <w:tab w:val="left" w:pos="1985"/>
        </w:tabs>
        <w:ind w:firstLine="709"/>
        <w:jc w:val="both"/>
        <w:rPr>
          <w:rFonts w:ascii="Times New Roman" w:hAnsi="Times New Roman" w:cs="Times New Roman"/>
          <w:sz w:val="24"/>
          <w:szCs w:val="24"/>
        </w:rPr>
      </w:pPr>
      <w:r w:rsidRPr="00B07D08">
        <w:rPr>
          <w:rFonts w:ascii="Times New Roman" w:hAnsi="Times New Roman" w:cs="Times New Roman"/>
          <w:sz w:val="24"/>
          <w:szCs w:val="24"/>
          <w:lang w:val="uk-UA"/>
        </w:rPr>
        <w:t xml:space="preserve">1. Затвердити Середі Олексію Петровичу (прож. </w:t>
      </w:r>
      <w:r w:rsidR="003766DD" w:rsidRPr="00D57AE1">
        <w:rPr>
          <w:rFonts w:ascii="Times New Roman" w:hAnsi="Times New Roman" w:cs="Times New Roman"/>
          <w:sz w:val="24"/>
          <w:szCs w:val="24"/>
          <w:lang w:val="uk-UA"/>
        </w:rPr>
        <w:t>(</w:t>
      </w:r>
      <w:r w:rsidR="003766DD">
        <w:rPr>
          <w:rFonts w:ascii="Times New Roman" w:hAnsi="Times New Roman" w:cs="Times New Roman"/>
          <w:i/>
          <w:sz w:val="24"/>
          <w:szCs w:val="24"/>
          <w:lang w:val="uk-UA"/>
        </w:rPr>
        <w:t>конфіденційна інформація</w:t>
      </w:r>
      <w:r w:rsidR="003766DD" w:rsidRPr="00D57AE1">
        <w:rPr>
          <w:rFonts w:ascii="Times New Roman" w:hAnsi="Times New Roman" w:cs="Times New Roman"/>
          <w:sz w:val="24"/>
          <w:szCs w:val="24"/>
          <w:lang w:val="uk-UA"/>
        </w:rPr>
        <w:t>)</w:t>
      </w:r>
      <w:r w:rsidR="003766DD">
        <w:rPr>
          <w:rFonts w:ascii="Times New Roman" w:hAnsi="Times New Roman" w:cs="Times New Roman"/>
          <w:sz w:val="24"/>
          <w:szCs w:val="24"/>
          <w:lang w:val="uk-UA"/>
        </w:rPr>
        <w:t xml:space="preserve"> </w:t>
      </w:r>
      <w:r w:rsidRPr="00B07D08">
        <w:rPr>
          <w:rFonts w:ascii="Times New Roman" w:hAnsi="Times New Roman" w:cs="Times New Roman"/>
          <w:sz w:val="24"/>
          <w:szCs w:val="24"/>
          <w:lang w:val="uk-UA"/>
        </w:rPr>
        <w:t xml:space="preserve">технічну документацію із землеустрою щодо поділу земельної ділянки (кадастровий номер </w:t>
      </w:r>
      <w:r w:rsidR="003766DD" w:rsidRPr="00D57AE1">
        <w:rPr>
          <w:rFonts w:ascii="Times New Roman" w:hAnsi="Times New Roman" w:cs="Times New Roman"/>
          <w:sz w:val="24"/>
          <w:szCs w:val="24"/>
          <w:lang w:val="uk-UA"/>
        </w:rPr>
        <w:t>(</w:t>
      </w:r>
      <w:r w:rsidR="003766DD">
        <w:rPr>
          <w:rFonts w:ascii="Times New Roman" w:hAnsi="Times New Roman" w:cs="Times New Roman"/>
          <w:i/>
          <w:sz w:val="24"/>
          <w:szCs w:val="24"/>
          <w:lang w:val="uk-UA"/>
        </w:rPr>
        <w:t>конфіденційна інформація</w:t>
      </w:r>
      <w:r w:rsidR="003766DD" w:rsidRPr="00D57AE1">
        <w:rPr>
          <w:rFonts w:ascii="Times New Roman" w:hAnsi="Times New Roman" w:cs="Times New Roman"/>
          <w:sz w:val="24"/>
          <w:szCs w:val="24"/>
          <w:lang w:val="uk-UA"/>
        </w:rPr>
        <w:t>)</w:t>
      </w:r>
      <w:r w:rsidR="003766DD">
        <w:rPr>
          <w:rFonts w:ascii="Times New Roman" w:hAnsi="Times New Roman" w:cs="Times New Roman"/>
          <w:sz w:val="24"/>
          <w:szCs w:val="24"/>
          <w:lang w:val="uk-UA"/>
        </w:rPr>
        <w:t xml:space="preserve"> </w:t>
      </w:r>
      <w:r w:rsidRPr="00B07D08">
        <w:rPr>
          <w:rFonts w:ascii="Times New Roman" w:hAnsi="Times New Roman" w:cs="Times New Roman"/>
          <w:sz w:val="24"/>
          <w:szCs w:val="24"/>
          <w:lang w:val="uk-UA"/>
        </w:rPr>
        <w:t>площею 0,1000</w:t>
      </w:r>
      <w:r w:rsidRPr="00B07D08">
        <w:rPr>
          <w:rFonts w:ascii="Times New Roman" w:hAnsi="Times New Roman" w:cs="Times New Roman"/>
          <w:sz w:val="24"/>
          <w:szCs w:val="24"/>
        </w:rPr>
        <w:t xml:space="preserve"> га в </w:t>
      </w:r>
      <w:r w:rsidRPr="00B07D08">
        <w:rPr>
          <w:rFonts w:ascii="Times New Roman" w:hAnsi="Times New Roman" w:cs="Times New Roman"/>
          <w:sz w:val="24"/>
          <w:szCs w:val="24"/>
          <w:lang w:val="uk-UA"/>
        </w:rPr>
        <w:t>с. Заставля</w:t>
      </w:r>
      <w:r w:rsidRPr="00B07D08">
        <w:rPr>
          <w:rFonts w:ascii="Times New Roman" w:hAnsi="Times New Roman" w:cs="Times New Roman"/>
          <w:sz w:val="24"/>
          <w:szCs w:val="24"/>
        </w:rPr>
        <w:t xml:space="preserve"> по </w:t>
      </w:r>
      <w:r w:rsidRPr="00B07D08">
        <w:rPr>
          <w:rFonts w:ascii="Times New Roman" w:hAnsi="Times New Roman" w:cs="Times New Roman"/>
          <w:sz w:val="24"/>
          <w:szCs w:val="24"/>
          <w:lang w:val="uk-UA"/>
        </w:rPr>
        <w:t>вул. Пушкіна, 10</w:t>
      </w:r>
      <w:r w:rsidRPr="00B07D08">
        <w:rPr>
          <w:rFonts w:ascii="Times New Roman" w:hAnsi="Times New Roman" w:cs="Times New Roman"/>
          <w:sz w:val="24"/>
          <w:szCs w:val="24"/>
        </w:rPr>
        <w:t xml:space="preserve"> для будівництва і обслуговування </w:t>
      </w:r>
      <w:r w:rsidRPr="00B07D08">
        <w:rPr>
          <w:rFonts w:ascii="Times New Roman" w:hAnsi="Times New Roman" w:cs="Times New Roman"/>
          <w:sz w:val="24"/>
          <w:szCs w:val="24"/>
          <w:lang w:val="uk-UA"/>
        </w:rPr>
        <w:t>індивідуального жилого</w:t>
      </w:r>
      <w:r w:rsidRPr="00B07D08">
        <w:rPr>
          <w:rFonts w:ascii="Times New Roman" w:hAnsi="Times New Roman" w:cs="Times New Roman"/>
          <w:sz w:val="24"/>
          <w:szCs w:val="24"/>
        </w:rPr>
        <w:t xml:space="preserve"> будинку на:</w:t>
      </w:r>
    </w:p>
    <w:p w:rsidR="001A7EB6" w:rsidRPr="00B07D08" w:rsidRDefault="001A7EB6" w:rsidP="00440063">
      <w:pPr>
        <w:numPr>
          <w:ilvl w:val="0"/>
          <w:numId w:val="34"/>
        </w:numPr>
        <w:tabs>
          <w:tab w:val="clear" w:pos="1309"/>
          <w:tab w:val="num" w:pos="900"/>
          <w:tab w:val="num" w:pos="1080"/>
          <w:tab w:val="left" w:pos="1985"/>
        </w:tabs>
        <w:spacing w:after="0" w:line="240" w:lineRule="auto"/>
        <w:ind w:left="900" w:hanging="720"/>
        <w:jc w:val="both"/>
        <w:rPr>
          <w:rFonts w:ascii="Times New Roman" w:hAnsi="Times New Roman" w:cs="Times New Roman"/>
          <w:sz w:val="24"/>
          <w:szCs w:val="24"/>
        </w:rPr>
      </w:pPr>
      <w:r w:rsidRPr="00B07D08">
        <w:rPr>
          <w:rFonts w:ascii="Times New Roman" w:hAnsi="Times New Roman" w:cs="Times New Roman"/>
          <w:sz w:val="24"/>
          <w:szCs w:val="24"/>
        </w:rPr>
        <w:t xml:space="preserve">земельну ділянку (кадастровий номер </w:t>
      </w:r>
      <w:r w:rsidR="003766DD" w:rsidRPr="00D57AE1">
        <w:rPr>
          <w:rFonts w:ascii="Times New Roman" w:hAnsi="Times New Roman" w:cs="Times New Roman"/>
          <w:sz w:val="24"/>
          <w:szCs w:val="24"/>
          <w:lang w:val="uk-UA"/>
        </w:rPr>
        <w:t>(</w:t>
      </w:r>
      <w:r w:rsidR="003766DD">
        <w:rPr>
          <w:rFonts w:ascii="Times New Roman" w:hAnsi="Times New Roman" w:cs="Times New Roman"/>
          <w:i/>
          <w:sz w:val="24"/>
          <w:szCs w:val="24"/>
          <w:lang w:val="uk-UA"/>
        </w:rPr>
        <w:t>конфіденційна інформація</w:t>
      </w:r>
      <w:r w:rsidR="003766DD" w:rsidRPr="00D57AE1">
        <w:rPr>
          <w:rFonts w:ascii="Times New Roman" w:hAnsi="Times New Roman" w:cs="Times New Roman"/>
          <w:sz w:val="24"/>
          <w:szCs w:val="24"/>
          <w:lang w:val="uk-UA"/>
        </w:rPr>
        <w:t>)</w:t>
      </w:r>
      <w:r w:rsidR="003766DD">
        <w:rPr>
          <w:rFonts w:ascii="Times New Roman" w:hAnsi="Times New Roman" w:cs="Times New Roman"/>
          <w:sz w:val="24"/>
          <w:szCs w:val="24"/>
          <w:lang w:val="uk-UA"/>
        </w:rPr>
        <w:t xml:space="preserve"> </w:t>
      </w:r>
      <w:r w:rsidRPr="00B07D08">
        <w:rPr>
          <w:rFonts w:ascii="Times New Roman" w:hAnsi="Times New Roman" w:cs="Times New Roman"/>
          <w:sz w:val="24"/>
          <w:szCs w:val="24"/>
        </w:rPr>
        <w:t xml:space="preserve">площею </w:t>
      </w:r>
      <w:r w:rsidRPr="00B07D08">
        <w:rPr>
          <w:rFonts w:ascii="Times New Roman" w:hAnsi="Times New Roman" w:cs="Times New Roman"/>
          <w:sz w:val="24"/>
          <w:szCs w:val="24"/>
          <w:lang w:val="uk-UA"/>
        </w:rPr>
        <w:t>0,0552</w:t>
      </w:r>
      <w:r w:rsidRPr="00B07D08">
        <w:rPr>
          <w:rFonts w:ascii="Times New Roman" w:hAnsi="Times New Roman" w:cs="Times New Roman"/>
          <w:sz w:val="24"/>
          <w:szCs w:val="24"/>
        </w:rPr>
        <w:t xml:space="preserve"> га для будівництва і обслуговування жилого будинку, господарських будівель і споруд;</w:t>
      </w:r>
    </w:p>
    <w:p w:rsidR="001A7EB6" w:rsidRPr="00B07D08" w:rsidRDefault="001A7EB6" w:rsidP="00440063">
      <w:pPr>
        <w:numPr>
          <w:ilvl w:val="0"/>
          <w:numId w:val="34"/>
        </w:numPr>
        <w:tabs>
          <w:tab w:val="clear" w:pos="1309"/>
          <w:tab w:val="num" w:pos="900"/>
          <w:tab w:val="num" w:pos="1080"/>
          <w:tab w:val="left" w:pos="1985"/>
        </w:tabs>
        <w:spacing w:after="0" w:line="240" w:lineRule="auto"/>
        <w:ind w:left="900" w:hanging="769"/>
        <w:jc w:val="both"/>
        <w:rPr>
          <w:rFonts w:ascii="Times New Roman" w:hAnsi="Times New Roman" w:cs="Times New Roman"/>
          <w:sz w:val="24"/>
          <w:szCs w:val="24"/>
        </w:rPr>
      </w:pPr>
      <w:r w:rsidRPr="00B07D08">
        <w:rPr>
          <w:rFonts w:ascii="Times New Roman" w:hAnsi="Times New Roman" w:cs="Times New Roman"/>
          <w:sz w:val="24"/>
          <w:szCs w:val="24"/>
        </w:rPr>
        <w:t xml:space="preserve">земельну ділянку (кадастровий номер </w:t>
      </w:r>
      <w:r w:rsidR="003766DD" w:rsidRPr="00D57AE1">
        <w:rPr>
          <w:rFonts w:ascii="Times New Roman" w:hAnsi="Times New Roman" w:cs="Times New Roman"/>
          <w:sz w:val="24"/>
          <w:szCs w:val="24"/>
          <w:lang w:val="uk-UA"/>
        </w:rPr>
        <w:t>(</w:t>
      </w:r>
      <w:r w:rsidR="003766DD">
        <w:rPr>
          <w:rFonts w:ascii="Times New Roman" w:hAnsi="Times New Roman" w:cs="Times New Roman"/>
          <w:i/>
          <w:sz w:val="24"/>
          <w:szCs w:val="24"/>
          <w:lang w:val="uk-UA"/>
        </w:rPr>
        <w:t>конфіденційна інформація</w:t>
      </w:r>
      <w:r w:rsidR="003766DD" w:rsidRPr="00D57AE1">
        <w:rPr>
          <w:rFonts w:ascii="Times New Roman" w:hAnsi="Times New Roman" w:cs="Times New Roman"/>
          <w:sz w:val="24"/>
          <w:szCs w:val="24"/>
          <w:lang w:val="uk-UA"/>
        </w:rPr>
        <w:t>)</w:t>
      </w:r>
      <w:r w:rsidR="003766DD">
        <w:rPr>
          <w:rFonts w:ascii="Times New Roman" w:hAnsi="Times New Roman" w:cs="Times New Roman"/>
          <w:sz w:val="24"/>
          <w:szCs w:val="24"/>
          <w:lang w:val="uk-UA"/>
        </w:rPr>
        <w:t xml:space="preserve"> </w:t>
      </w:r>
      <w:r w:rsidRPr="00B07D08">
        <w:rPr>
          <w:rFonts w:ascii="Times New Roman" w:hAnsi="Times New Roman" w:cs="Times New Roman"/>
          <w:sz w:val="24"/>
          <w:szCs w:val="24"/>
        </w:rPr>
        <w:t>площею 0,0</w:t>
      </w:r>
      <w:r w:rsidRPr="00B07D08">
        <w:rPr>
          <w:rFonts w:ascii="Times New Roman" w:hAnsi="Times New Roman" w:cs="Times New Roman"/>
          <w:sz w:val="24"/>
          <w:szCs w:val="24"/>
          <w:lang w:val="uk-UA"/>
        </w:rPr>
        <w:t>448</w:t>
      </w:r>
      <w:r w:rsidRPr="00B07D08">
        <w:rPr>
          <w:rFonts w:ascii="Times New Roman" w:hAnsi="Times New Roman" w:cs="Times New Roman"/>
          <w:sz w:val="24"/>
          <w:szCs w:val="24"/>
        </w:rPr>
        <w:t xml:space="preserve"> га для будівництва і обслуговування жилого будинку, господарських будівель і споруд</w:t>
      </w:r>
      <w:r w:rsidRPr="00B07D08">
        <w:rPr>
          <w:rFonts w:ascii="Times New Roman" w:hAnsi="Times New Roman" w:cs="Times New Roman"/>
          <w:sz w:val="24"/>
          <w:szCs w:val="24"/>
          <w:lang w:val="uk-UA"/>
        </w:rPr>
        <w:t>;</w:t>
      </w:r>
    </w:p>
    <w:p w:rsidR="001A7EB6" w:rsidRPr="00B07D08" w:rsidRDefault="001A7EB6" w:rsidP="00440063">
      <w:pPr>
        <w:pStyle w:val="ad"/>
        <w:tabs>
          <w:tab w:val="num" w:pos="720"/>
        </w:tabs>
        <w:ind w:left="0" w:firstLine="709"/>
        <w:jc w:val="both"/>
        <w:rPr>
          <w:rFonts w:cs="Times New Roman"/>
          <w:szCs w:val="24"/>
          <w:lang w:val="uk-UA"/>
        </w:rPr>
      </w:pPr>
      <w:r w:rsidRPr="00B07D08">
        <w:rPr>
          <w:rFonts w:cs="Times New Roman"/>
          <w:szCs w:val="24"/>
        </w:rPr>
        <w:t xml:space="preserve">2. Присвоїти поштову адресу на земельну ділянку (кадастровий номер </w:t>
      </w:r>
      <w:r w:rsidR="003766DD" w:rsidRPr="00D57AE1">
        <w:rPr>
          <w:rFonts w:cs="Times New Roman"/>
          <w:szCs w:val="24"/>
          <w:lang w:val="uk-UA"/>
        </w:rPr>
        <w:t>(</w:t>
      </w:r>
      <w:r w:rsidR="003766DD">
        <w:rPr>
          <w:rFonts w:cs="Times New Roman"/>
          <w:i/>
          <w:szCs w:val="24"/>
          <w:lang w:val="uk-UA"/>
        </w:rPr>
        <w:t>конфіденційна інформація</w:t>
      </w:r>
      <w:r w:rsidR="003766DD" w:rsidRPr="00D57AE1">
        <w:rPr>
          <w:rFonts w:cs="Times New Roman"/>
          <w:szCs w:val="24"/>
          <w:lang w:val="uk-UA"/>
        </w:rPr>
        <w:t>)</w:t>
      </w:r>
      <w:r w:rsidR="003766DD">
        <w:rPr>
          <w:rFonts w:cs="Times New Roman"/>
          <w:szCs w:val="24"/>
          <w:lang w:val="uk-UA"/>
        </w:rPr>
        <w:t xml:space="preserve"> </w:t>
      </w:r>
      <w:r w:rsidRPr="00B07D08">
        <w:rPr>
          <w:rFonts w:cs="Times New Roman"/>
          <w:szCs w:val="24"/>
        </w:rPr>
        <w:t xml:space="preserve">площею </w:t>
      </w:r>
      <w:r w:rsidRPr="00B07D08">
        <w:rPr>
          <w:rFonts w:cs="Times New Roman"/>
          <w:szCs w:val="24"/>
          <w:lang w:val="uk-UA"/>
        </w:rPr>
        <w:t>0,0552</w:t>
      </w:r>
      <w:r w:rsidRPr="00B07D08">
        <w:rPr>
          <w:rFonts w:cs="Times New Roman"/>
          <w:szCs w:val="24"/>
        </w:rPr>
        <w:t xml:space="preserve"> га для будівництва і обслуговування жилого будинку, господарських будівель і споруд – </w:t>
      </w:r>
      <w:r w:rsidRPr="00B07D08">
        <w:rPr>
          <w:rFonts w:cs="Times New Roman"/>
          <w:szCs w:val="24"/>
          <w:lang w:val="uk-UA"/>
        </w:rPr>
        <w:t>с.Заставля, вул.Пушкіна, 8-А</w:t>
      </w:r>
      <w:r w:rsidRPr="00B07D08">
        <w:rPr>
          <w:rFonts w:cs="Times New Roman"/>
          <w:szCs w:val="24"/>
        </w:rPr>
        <w:t xml:space="preserve"> (стара адреса – </w:t>
      </w:r>
      <w:r w:rsidRPr="00B07D08">
        <w:rPr>
          <w:rFonts w:cs="Times New Roman"/>
          <w:szCs w:val="24"/>
          <w:lang w:val="uk-UA"/>
        </w:rPr>
        <w:t>с.Заставля, вул.Пушкіна, 10</w:t>
      </w:r>
      <w:r w:rsidRPr="00B07D08">
        <w:rPr>
          <w:rFonts w:cs="Times New Roman"/>
          <w:szCs w:val="24"/>
        </w:rPr>
        <w:t>)</w:t>
      </w:r>
      <w:r w:rsidRPr="00B07D08">
        <w:rPr>
          <w:rFonts w:cs="Times New Roman"/>
          <w:szCs w:val="24"/>
          <w:lang w:val="uk-UA"/>
        </w:rPr>
        <w:t>;</w:t>
      </w:r>
    </w:p>
    <w:p w:rsidR="001A7EB6" w:rsidRPr="00B07D08" w:rsidRDefault="001A7EB6" w:rsidP="00440063">
      <w:pPr>
        <w:pStyle w:val="ad"/>
        <w:tabs>
          <w:tab w:val="num" w:pos="720"/>
        </w:tabs>
        <w:ind w:left="0" w:firstLine="709"/>
        <w:jc w:val="both"/>
        <w:rPr>
          <w:rFonts w:cs="Times New Roman"/>
          <w:szCs w:val="24"/>
          <w:lang w:val="uk-UA"/>
        </w:rPr>
      </w:pPr>
      <w:r w:rsidRPr="00B07D08">
        <w:rPr>
          <w:rFonts w:cs="Times New Roman"/>
          <w:szCs w:val="24"/>
          <w:lang w:val="uk-UA"/>
        </w:rPr>
        <w:t>3</w:t>
      </w:r>
      <w:r w:rsidRPr="00B07D08">
        <w:rPr>
          <w:rFonts w:cs="Times New Roman"/>
          <w:szCs w:val="24"/>
        </w:rPr>
        <w:t xml:space="preserve">. Присвоїти поштову адресу на земельну ділянку (кадастровий номер </w:t>
      </w:r>
      <w:r w:rsidR="003766DD" w:rsidRPr="00D57AE1">
        <w:rPr>
          <w:rFonts w:cs="Times New Roman"/>
          <w:szCs w:val="24"/>
          <w:lang w:val="uk-UA"/>
        </w:rPr>
        <w:t>(</w:t>
      </w:r>
      <w:r w:rsidR="003766DD">
        <w:rPr>
          <w:rFonts w:cs="Times New Roman"/>
          <w:i/>
          <w:szCs w:val="24"/>
          <w:lang w:val="uk-UA"/>
        </w:rPr>
        <w:t>конфіденційна інформація</w:t>
      </w:r>
      <w:r w:rsidR="003766DD" w:rsidRPr="00D57AE1">
        <w:rPr>
          <w:rFonts w:cs="Times New Roman"/>
          <w:szCs w:val="24"/>
          <w:lang w:val="uk-UA"/>
        </w:rPr>
        <w:t>)</w:t>
      </w:r>
      <w:r w:rsidRPr="00B07D08">
        <w:rPr>
          <w:rFonts w:cs="Times New Roman"/>
          <w:szCs w:val="24"/>
        </w:rPr>
        <w:t xml:space="preserve"> площею 0,0</w:t>
      </w:r>
      <w:r w:rsidRPr="00B07D08">
        <w:rPr>
          <w:rFonts w:cs="Times New Roman"/>
          <w:szCs w:val="24"/>
          <w:lang w:val="uk-UA"/>
        </w:rPr>
        <w:t>448</w:t>
      </w:r>
      <w:r w:rsidRPr="00B07D08">
        <w:rPr>
          <w:rFonts w:cs="Times New Roman"/>
          <w:szCs w:val="24"/>
        </w:rPr>
        <w:t xml:space="preserve"> га для будівництва і обслуговування жилого будинку, господарських будівель і споруд – </w:t>
      </w:r>
      <w:r w:rsidRPr="00B07D08">
        <w:rPr>
          <w:rFonts w:cs="Times New Roman"/>
          <w:szCs w:val="24"/>
          <w:lang w:val="uk-UA"/>
        </w:rPr>
        <w:t>с.Заставля, вул.Пушкіна, 8-Б</w:t>
      </w:r>
      <w:r w:rsidRPr="00B07D08">
        <w:rPr>
          <w:rFonts w:cs="Times New Roman"/>
          <w:szCs w:val="24"/>
        </w:rPr>
        <w:t xml:space="preserve"> (стара адреса – </w:t>
      </w:r>
      <w:r w:rsidRPr="00B07D08">
        <w:rPr>
          <w:rFonts w:cs="Times New Roman"/>
          <w:szCs w:val="24"/>
          <w:lang w:val="uk-UA"/>
        </w:rPr>
        <w:t>с.Заставля, вул.Пушкіна, 10</w:t>
      </w:r>
      <w:r w:rsidRPr="00B07D08">
        <w:rPr>
          <w:rFonts w:cs="Times New Roman"/>
          <w:szCs w:val="24"/>
        </w:rPr>
        <w:t>)</w:t>
      </w:r>
      <w:r w:rsidRPr="00B07D08">
        <w:rPr>
          <w:rFonts w:cs="Times New Roman"/>
          <w:szCs w:val="24"/>
          <w:lang w:val="uk-UA"/>
        </w:rPr>
        <w:t>;</w:t>
      </w:r>
    </w:p>
    <w:p w:rsidR="001A7EB6" w:rsidRPr="00B07D08" w:rsidRDefault="001A7EB6" w:rsidP="00440063">
      <w:pPr>
        <w:pStyle w:val="ad"/>
        <w:tabs>
          <w:tab w:val="left" w:pos="360"/>
          <w:tab w:val="num" w:pos="567"/>
          <w:tab w:val="left" w:pos="851"/>
        </w:tabs>
        <w:ind w:left="0" w:firstLine="709"/>
        <w:jc w:val="both"/>
        <w:rPr>
          <w:rFonts w:cs="Times New Roman"/>
          <w:szCs w:val="24"/>
          <w:lang w:val="uk-UA"/>
        </w:rPr>
      </w:pPr>
      <w:r w:rsidRPr="00B07D08">
        <w:rPr>
          <w:rFonts w:cs="Times New Roman"/>
          <w:szCs w:val="24"/>
          <w:lang w:val="uk-UA"/>
        </w:rPr>
        <w:t>4. Направити рішення Дунаєвецькому відділеню Кам’янець-Подільської об’єднанної державної податкової інспекції.</w:t>
      </w:r>
    </w:p>
    <w:p w:rsidR="001A7EB6" w:rsidRPr="00B07D08" w:rsidRDefault="001A7EB6" w:rsidP="00440063">
      <w:pPr>
        <w:pStyle w:val="ad"/>
        <w:tabs>
          <w:tab w:val="left" w:pos="360"/>
          <w:tab w:val="left" w:pos="1080"/>
          <w:tab w:val="left" w:pos="1134"/>
          <w:tab w:val="num" w:pos="1843"/>
        </w:tabs>
        <w:spacing w:after="0"/>
        <w:ind w:left="0" w:firstLine="709"/>
        <w:jc w:val="both"/>
        <w:rPr>
          <w:rFonts w:cs="Times New Roman"/>
          <w:szCs w:val="24"/>
        </w:rPr>
      </w:pPr>
      <w:r w:rsidRPr="00B07D08">
        <w:rPr>
          <w:rFonts w:cs="Times New Roman"/>
          <w:szCs w:val="24"/>
          <w:lang w:val="uk-UA"/>
        </w:rPr>
        <w:lastRenderedPageBreak/>
        <w:t>5</w:t>
      </w:r>
      <w:r w:rsidRPr="00B07D08">
        <w:rPr>
          <w:rFonts w:cs="Times New Roman"/>
          <w:szCs w:val="24"/>
        </w:rPr>
        <w:t>.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4F541E" w:rsidRPr="005500B8" w:rsidRDefault="004F541E" w:rsidP="004F541E">
      <w:pPr>
        <w:pStyle w:val="a8"/>
        <w:rPr>
          <w:sz w:val="24"/>
          <w:szCs w:val="24"/>
          <w:lang w:val="ru-RU"/>
        </w:rPr>
      </w:pPr>
    </w:p>
    <w:p w:rsidR="004F541E" w:rsidRPr="005500B8" w:rsidRDefault="004F541E" w:rsidP="004F541E">
      <w:pPr>
        <w:pStyle w:val="a8"/>
        <w:rPr>
          <w:sz w:val="24"/>
          <w:szCs w:val="24"/>
          <w:lang w:val="ru-RU"/>
        </w:rPr>
      </w:pPr>
    </w:p>
    <w:p w:rsidR="004F541E" w:rsidRPr="005500B8" w:rsidRDefault="004F541E" w:rsidP="004F541E">
      <w:pPr>
        <w:pStyle w:val="a8"/>
        <w:rPr>
          <w:sz w:val="24"/>
          <w:szCs w:val="24"/>
          <w:lang w:val="ru-RU"/>
        </w:rPr>
      </w:pPr>
    </w:p>
    <w:p w:rsidR="001A7EB6" w:rsidRPr="00B07D08" w:rsidRDefault="001A7EB6" w:rsidP="004F541E">
      <w:pPr>
        <w:pStyle w:val="a8"/>
        <w:rPr>
          <w:sz w:val="24"/>
          <w:szCs w:val="24"/>
        </w:rPr>
      </w:pPr>
      <w:r w:rsidRPr="00B07D08">
        <w:rPr>
          <w:sz w:val="24"/>
          <w:szCs w:val="24"/>
        </w:rPr>
        <w:t xml:space="preserve">Міський голова </w:t>
      </w:r>
      <w:r w:rsidRPr="00B07D08">
        <w:rPr>
          <w:sz w:val="24"/>
          <w:szCs w:val="24"/>
        </w:rPr>
        <w:tab/>
      </w:r>
      <w:r w:rsidRPr="00B07D08">
        <w:rPr>
          <w:sz w:val="24"/>
          <w:szCs w:val="24"/>
        </w:rPr>
        <w:tab/>
      </w:r>
      <w:r w:rsidRPr="00B07D08">
        <w:rPr>
          <w:sz w:val="24"/>
          <w:szCs w:val="24"/>
        </w:rPr>
        <w:tab/>
      </w:r>
      <w:r w:rsidRPr="00B07D08">
        <w:rPr>
          <w:sz w:val="24"/>
          <w:szCs w:val="24"/>
        </w:rPr>
        <w:tab/>
      </w:r>
      <w:r w:rsidRPr="00B07D08">
        <w:rPr>
          <w:sz w:val="24"/>
          <w:szCs w:val="24"/>
        </w:rPr>
        <w:tab/>
      </w:r>
      <w:r w:rsidRPr="00B07D08">
        <w:rPr>
          <w:sz w:val="24"/>
          <w:szCs w:val="24"/>
        </w:rPr>
        <w:tab/>
      </w:r>
      <w:r w:rsidRPr="00B07D08">
        <w:rPr>
          <w:sz w:val="24"/>
          <w:szCs w:val="24"/>
        </w:rPr>
        <w:tab/>
      </w:r>
      <w:r w:rsidRPr="00B07D08">
        <w:rPr>
          <w:sz w:val="24"/>
          <w:szCs w:val="24"/>
        </w:rPr>
        <w:tab/>
        <w:t>В. Заяць</w:t>
      </w:r>
    </w:p>
    <w:p w:rsidR="001A7EB6" w:rsidRPr="00B07D08" w:rsidRDefault="001A7EB6" w:rsidP="001A7EB6">
      <w:pPr>
        <w:shd w:val="clear" w:color="auto" w:fill="FFFFFF"/>
        <w:spacing w:line="322" w:lineRule="exact"/>
        <w:ind w:left="2683" w:right="2520"/>
        <w:jc w:val="center"/>
        <w:rPr>
          <w:rFonts w:ascii="Times New Roman" w:hAnsi="Times New Roman" w:cs="Times New Roman"/>
          <w:sz w:val="24"/>
          <w:szCs w:val="24"/>
          <w:lang w:val="uk-UA"/>
        </w:rPr>
      </w:pPr>
    </w:p>
    <w:p w:rsidR="001A7EB6" w:rsidRPr="00B07D08" w:rsidRDefault="001A7EB6" w:rsidP="001A7EB6">
      <w:pPr>
        <w:pStyle w:val="a3"/>
        <w:jc w:val="center"/>
        <w:rPr>
          <w:rFonts w:ascii="Times New Roman" w:hAnsi="Times New Roman"/>
          <w:b/>
          <w:sz w:val="24"/>
          <w:szCs w:val="24"/>
        </w:rPr>
      </w:pPr>
    </w:p>
    <w:p w:rsidR="00B07D08" w:rsidRDefault="00B07D08">
      <w:pPr>
        <w:rPr>
          <w:rFonts w:ascii="Times New Roman" w:hAnsi="Times New Roman" w:cs="Times New Roman"/>
          <w:b/>
          <w:sz w:val="24"/>
          <w:szCs w:val="24"/>
          <w:lang w:val="uk-UA"/>
        </w:rPr>
      </w:pPr>
      <w:r>
        <w:rPr>
          <w:rFonts w:ascii="Times New Roman" w:hAnsi="Times New Roman"/>
          <w:b/>
          <w:sz w:val="24"/>
          <w:szCs w:val="24"/>
        </w:rPr>
        <w:br w:type="page"/>
      </w:r>
    </w:p>
    <w:p w:rsidR="001A7EB6" w:rsidRPr="00B07D08" w:rsidRDefault="001A7EB6" w:rsidP="001A7EB6">
      <w:pPr>
        <w:pStyle w:val="a3"/>
        <w:rPr>
          <w:rFonts w:ascii="Times New Roman" w:hAnsi="Times New Roman"/>
          <w:b/>
          <w:sz w:val="24"/>
          <w:szCs w:val="24"/>
        </w:rPr>
      </w:pPr>
    </w:p>
    <w:p w:rsidR="00B07D08" w:rsidRDefault="00B07D08" w:rsidP="00B07D08">
      <w:pPr>
        <w:rPr>
          <w:rFonts w:ascii="Times New Roman" w:hAnsi="Times New Roman" w:cs="Times New Roman"/>
          <w:b/>
          <w:sz w:val="24"/>
          <w:szCs w:val="24"/>
          <w:lang w:val="uk-UA"/>
        </w:rPr>
      </w:pPr>
      <w:r w:rsidRPr="00F12897">
        <w:rPr>
          <w:rFonts w:ascii="Times New Roman" w:hAnsi="Times New Roman" w:cs="Times New Roman"/>
          <w:b/>
          <w:noProof/>
          <w:sz w:val="24"/>
          <w:szCs w:val="24"/>
        </w:rPr>
        <w:drawing>
          <wp:anchor distT="0" distB="0" distL="114300" distR="114300" simplePos="0" relativeHeight="251774976"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B07D08" w:rsidRDefault="00B07D08" w:rsidP="00B07D08">
      <w:pPr>
        <w:jc w:val="center"/>
        <w:rPr>
          <w:rFonts w:ascii="Times New Roman" w:hAnsi="Times New Roman" w:cs="Times New Roman"/>
          <w:b/>
          <w:sz w:val="24"/>
          <w:szCs w:val="24"/>
          <w:lang w:val="uk-UA"/>
        </w:rPr>
      </w:pPr>
    </w:p>
    <w:p w:rsidR="00B07D08" w:rsidRPr="00F12897" w:rsidRDefault="00B07D08" w:rsidP="00B07D08">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B07D08" w:rsidRPr="00F12897" w:rsidRDefault="00B07D08" w:rsidP="00B07D08">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B07D08" w:rsidRPr="00F12897" w:rsidRDefault="00B07D08" w:rsidP="00B07D08">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B07D08" w:rsidRPr="00F12897" w:rsidRDefault="00B07D08" w:rsidP="00B07D08">
      <w:pPr>
        <w:spacing w:after="0" w:line="240" w:lineRule="auto"/>
        <w:jc w:val="center"/>
        <w:rPr>
          <w:rFonts w:ascii="Times New Roman" w:hAnsi="Times New Roman" w:cs="Times New Roman"/>
          <w:sz w:val="24"/>
          <w:szCs w:val="24"/>
        </w:rPr>
      </w:pPr>
    </w:p>
    <w:p w:rsidR="00B07D08" w:rsidRPr="00F12897" w:rsidRDefault="00B07D08" w:rsidP="00B07D08">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B07D08" w:rsidRPr="00F12897" w:rsidRDefault="00B07D08" w:rsidP="00B07D08">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B07D08" w:rsidRPr="00F12897" w:rsidRDefault="00B07D08" w:rsidP="00B07D08">
      <w:pPr>
        <w:rPr>
          <w:rFonts w:ascii="Times New Roman" w:hAnsi="Times New Roman" w:cs="Times New Roman"/>
          <w:sz w:val="24"/>
          <w:szCs w:val="24"/>
          <w:lang w:val="uk-UA"/>
        </w:rPr>
      </w:pPr>
    </w:p>
    <w:p w:rsidR="00B07D08" w:rsidRPr="00F12897" w:rsidRDefault="00B07D08" w:rsidP="00B07D08">
      <w:pPr>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051FB6">
        <w:rPr>
          <w:rFonts w:ascii="Times New Roman" w:hAnsi="Times New Roman" w:cs="Times New Roman"/>
          <w:sz w:val="24"/>
          <w:szCs w:val="24"/>
          <w:lang w:val="uk-UA"/>
        </w:rPr>
        <w:t>30</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1A7EB6" w:rsidRPr="00B07D08" w:rsidRDefault="001A7EB6" w:rsidP="001A7EB6">
      <w:pPr>
        <w:shd w:val="clear" w:color="auto" w:fill="FFFFFF"/>
        <w:tabs>
          <w:tab w:val="left" w:pos="3960"/>
        </w:tabs>
        <w:spacing w:before="264" w:line="278" w:lineRule="exact"/>
        <w:ind w:left="5" w:right="5395"/>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Про надання дозволів на розроблення документації із землеустрою</w:t>
      </w:r>
    </w:p>
    <w:p w:rsidR="007F14B4" w:rsidRDefault="001A7EB6" w:rsidP="007F14B4">
      <w:pPr>
        <w:ind w:firstLine="709"/>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 xml:space="preserve">Розглянувши заяви громадян та клопотання підприємств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7F14B4">
        <w:rPr>
          <w:rFonts w:ascii="Times New Roman" w:hAnsi="Times New Roman" w:cs="Times New Roman"/>
          <w:sz w:val="24"/>
          <w:szCs w:val="24"/>
          <w:lang w:val="uk-UA"/>
        </w:rPr>
        <w:t xml:space="preserve">враховуючи пропозиції спільного засідання постійних комісій від 21.12.2017 </w:t>
      </w:r>
      <w:r w:rsidR="007F14B4" w:rsidRPr="0058721B">
        <w:rPr>
          <w:rFonts w:ascii="Times New Roman" w:hAnsi="Times New Roman" w:cs="Times New Roman"/>
          <w:sz w:val="24"/>
          <w:szCs w:val="24"/>
          <w:lang w:val="uk-UA"/>
        </w:rPr>
        <w:t xml:space="preserve">року, міська рада </w:t>
      </w:r>
    </w:p>
    <w:p w:rsidR="001A7EB6" w:rsidRPr="00B07D08" w:rsidRDefault="001A7EB6" w:rsidP="007F14B4">
      <w:pPr>
        <w:ind w:firstLine="709"/>
        <w:jc w:val="center"/>
        <w:rPr>
          <w:rFonts w:ascii="Times New Roman" w:hAnsi="Times New Roman" w:cs="Times New Roman"/>
          <w:b/>
          <w:bCs/>
          <w:spacing w:val="-2"/>
          <w:sz w:val="24"/>
          <w:szCs w:val="24"/>
          <w:lang w:val="uk-UA"/>
        </w:rPr>
      </w:pPr>
      <w:r w:rsidRPr="00B07D08">
        <w:rPr>
          <w:rFonts w:ascii="Times New Roman" w:hAnsi="Times New Roman" w:cs="Times New Roman"/>
          <w:b/>
          <w:bCs/>
          <w:spacing w:val="-2"/>
          <w:sz w:val="24"/>
          <w:szCs w:val="24"/>
          <w:lang w:val="uk-UA"/>
        </w:rPr>
        <w:t>ВИРІШИЛА:</w:t>
      </w:r>
    </w:p>
    <w:p w:rsidR="001A7EB6" w:rsidRPr="00B07D08" w:rsidRDefault="001A7EB6" w:rsidP="001A7EB6">
      <w:pPr>
        <w:widowControl w:val="0"/>
        <w:numPr>
          <w:ilvl w:val="0"/>
          <w:numId w:val="16"/>
        </w:numPr>
        <w:shd w:val="clear" w:color="auto" w:fill="FFFFFF"/>
        <w:tabs>
          <w:tab w:val="left" w:pos="902"/>
        </w:tabs>
        <w:autoSpaceDE w:val="0"/>
        <w:autoSpaceDN w:val="0"/>
        <w:adjustRightInd w:val="0"/>
        <w:spacing w:before="34" w:after="0" w:line="274" w:lineRule="exact"/>
        <w:ind w:firstLine="709"/>
        <w:jc w:val="both"/>
        <w:rPr>
          <w:rFonts w:ascii="Times New Roman" w:hAnsi="Times New Roman" w:cs="Times New Roman"/>
          <w:spacing w:val="-20"/>
          <w:sz w:val="24"/>
          <w:szCs w:val="24"/>
          <w:lang w:val="uk-UA"/>
        </w:rPr>
      </w:pPr>
      <w:r w:rsidRPr="00B07D08">
        <w:rPr>
          <w:rFonts w:ascii="Times New Roman" w:hAnsi="Times New Roman" w:cs="Times New Roman"/>
          <w:sz w:val="24"/>
          <w:szCs w:val="24"/>
          <w:lang w:val="uk-UA"/>
        </w:rPr>
        <w:t xml:space="preserve">Надати дозвіл Бех Марії Іванівні (прож. </w:t>
      </w:r>
      <w:r w:rsidR="003766DD" w:rsidRPr="00D57AE1">
        <w:rPr>
          <w:rFonts w:ascii="Times New Roman" w:hAnsi="Times New Roman" w:cs="Times New Roman"/>
          <w:sz w:val="24"/>
          <w:szCs w:val="24"/>
          <w:lang w:val="uk-UA"/>
        </w:rPr>
        <w:t>(</w:t>
      </w:r>
      <w:r w:rsidR="003766DD">
        <w:rPr>
          <w:rFonts w:ascii="Times New Roman" w:hAnsi="Times New Roman" w:cs="Times New Roman"/>
          <w:i/>
          <w:sz w:val="24"/>
          <w:szCs w:val="24"/>
          <w:lang w:val="uk-UA"/>
        </w:rPr>
        <w:t>конфіденційна інформація</w:t>
      </w:r>
      <w:r w:rsidR="003766DD" w:rsidRPr="00D57AE1">
        <w:rPr>
          <w:rFonts w:ascii="Times New Roman" w:hAnsi="Times New Roman" w:cs="Times New Roman"/>
          <w:sz w:val="24"/>
          <w:szCs w:val="24"/>
          <w:lang w:val="uk-UA"/>
        </w:rPr>
        <w:t>)</w:t>
      </w:r>
      <w:r w:rsidR="003766DD">
        <w:rPr>
          <w:rFonts w:ascii="Times New Roman" w:hAnsi="Times New Roman" w:cs="Times New Roman"/>
          <w:sz w:val="24"/>
          <w:szCs w:val="24"/>
          <w:lang w:val="uk-UA"/>
        </w:rPr>
        <w:t xml:space="preserve"> </w:t>
      </w:r>
      <w:r w:rsidRPr="00B07D08">
        <w:rPr>
          <w:rFonts w:ascii="Times New Roman" w:hAnsi="Times New Roman" w:cs="Times New Roman"/>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0,2484 га для ведення особистого селянського господарства </w:t>
      </w:r>
      <w:r w:rsidRPr="00B07D08">
        <w:rPr>
          <w:rFonts w:ascii="Times New Roman" w:hAnsi="Times New Roman" w:cs="Times New Roman"/>
          <w:spacing w:val="-1"/>
          <w:sz w:val="24"/>
          <w:szCs w:val="24"/>
          <w:lang w:val="uk-UA"/>
        </w:rPr>
        <w:t xml:space="preserve">в </w:t>
      </w:r>
      <w:r w:rsidRPr="00B07D08">
        <w:rPr>
          <w:rFonts w:ascii="Times New Roman" w:hAnsi="Times New Roman" w:cs="Times New Roman"/>
          <w:sz w:val="24"/>
          <w:szCs w:val="24"/>
          <w:lang w:val="uk-UA"/>
        </w:rPr>
        <w:t xml:space="preserve">с. Гірчична по вул.Першотравневій, 3 та орієнтовною площею 0,1800 га для ведення особистого селянського господарства </w:t>
      </w:r>
      <w:r w:rsidRPr="00B07D08">
        <w:rPr>
          <w:rFonts w:ascii="Times New Roman" w:hAnsi="Times New Roman" w:cs="Times New Roman"/>
          <w:spacing w:val="-1"/>
          <w:sz w:val="24"/>
          <w:szCs w:val="24"/>
          <w:lang w:val="uk-UA"/>
        </w:rPr>
        <w:t xml:space="preserve">в </w:t>
      </w:r>
      <w:r w:rsidRPr="00B07D08">
        <w:rPr>
          <w:rFonts w:ascii="Times New Roman" w:hAnsi="Times New Roman" w:cs="Times New Roman"/>
          <w:sz w:val="24"/>
          <w:szCs w:val="24"/>
          <w:lang w:val="uk-UA"/>
        </w:rPr>
        <w:t>с. Гірчична</w:t>
      </w:r>
    </w:p>
    <w:p w:rsidR="001A7EB6" w:rsidRPr="00B07D08" w:rsidRDefault="001A7EB6" w:rsidP="001A7EB6">
      <w:pPr>
        <w:widowControl w:val="0"/>
        <w:numPr>
          <w:ilvl w:val="0"/>
          <w:numId w:val="16"/>
        </w:numPr>
        <w:shd w:val="clear" w:color="auto" w:fill="FFFFFF"/>
        <w:tabs>
          <w:tab w:val="left" w:pos="902"/>
        </w:tabs>
        <w:autoSpaceDE w:val="0"/>
        <w:autoSpaceDN w:val="0"/>
        <w:adjustRightInd w:val="0"/>
        <w:spacing w:before="34" w:after="0" w:line="274" w:lineRule="exact"/>
        <w:ind w:firstLine="709"/>
        <w:jc w:val="both"/>
        <w:rPr>
          <w:rFonts w:ascii="Times New Roman" w:hAnsi="Times New Roman" w:cs="Times New Roman"/>
          <w:spacing w:val="-20"/>
          <w:sz w:val="24"/>
          <w:szCs w:val="24"/>
          <w:lang w:val="uk-UA"/>
        </w:rPr>
      </w:pPr>
      <w:r w:rsidRPr="00B07D08">
        <w:rPr>
          <w:rFonts w:ascii="Times New Roman" w:hAnsi="Times New Roman" w:cs="Times New Roman"/>
          <w:sz w:val="24"/>
          <w:szCs w:val="24"/>
          <w:lang w:val="uk-UA"/>
        </w:rPr>
        <w:t xml:space="preserve">Надати дозвіл Борисову Сергію Петровичу (прож. </w:t>
      </w:r>
      <w:r w:rsidR="003766DD" w:rsidRPr="00D57AE1">
        <w:rPr>
          <w:rFonts w:ascii="Times New Roman" w:hAnsi="Times New Roman" w:cs="Times New Roman"/>
          <w:sz w:val="24"/>
          <w:szCs w:val="24"/>
          <w:lang w:val="uk-UA"/>
        </w:rPr>
        <w:t>(</w:t>
      </w:r>
      <w:r w:rsidR="003766DD">
        <w:rPr>
          <w:rFonts w:ascii="Times New Roman" w:hAnsi="Times New Roman" w:cs="Times New Roman"/>
          <w:i/>
          <w:sz w:val="24"/>
          <w:szCs w:val="24"/>
          <w:lang w:val="uk-UA"/>
        </w:rPr>
        <w:t>конфіденційна інформація</w:t>
      </w:r>
      <w:r w:rsidR="003766DD" w:rsidRPr="00D57AE1">
        <w:rPr>
          <w:rFonts w:ascii="Times New Roman" w:hAnsi="Times New Roman" w:cs="Times New Roman"/>
          <w:sz w:val="24"/>
          <w:szCs w:val="24"/>
          <w:lang w:val="uk-UA"/>
        </w:rPr>
        <w:t>)</w:t>
      </w:r>
      <w:r w:rsidR="003766DD">
        <w:rPr>
          <w:rFonts w:ascii="Times New Roman" w:hAnsi="Times New Roman" w:cs="Times New Roman"/>
          <w:sz w:val="24"/>
          <w:szCs w:val="24"/>
          <w:lang w:val="uk-UA"/>
        </w:rPr>
        <w:t xml:space="preserve"> </w:t>
      </w:r>
      <w:r w:rsidRPr="00B07D08">
        <w:rPr>
          <w:rFonts w:ascii="Times New Roman" w:hAnsi="Times New Roman" w:cs="Times New Roman"/>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0,0295 га для ведення особистого селянського господарства</w:t>
      </w:r>
      <w:r w:rsidRPr="00B07D08">
        <w:rPr>
          <w:rFonts w:ascii="Times New Roman" w:hAnsi="Times New Roman" w:cs="Times New Roman"/>
          <w:spacing w:val="-1"/>
          <w:sz w:val="24"/>
          <w:szCs w:val="24"/>
          <w:lang w:val="uk-UA"/>
        </w:rPr>
        <w:t xml:space="preserve"> в </w:t>
      </w:r>
      <w:r w:rsidRPr="00B07D08">
        <w:rPr>
          <w:rFonts w:ascii="Times New Roman" w:hAnsi="Times New Roman" w:cs="Times New Roman"/>
          <w:sz w:val="24"/>
          <w:szCs w:val="24"/>
          <w:lang w:val="uk-UA"/>
        </w:rPr>
        <w:t>м. Дунаївці по провул. Озерному, 1/5.</w:t>
      </w:r>
    </w:p>
    <w:p w:rsidR="001A7EB6" w:rsidRPr="00B07D08" w:rsidRDefault="001A7EB6" w:rsidP="001A7EB6">
      <w:pPr>
        <w:widowControl w:val="0"/>
        <w:numPr>
          <w:ilvl w:val="0"/>
          <w:numId w:val="16"/>
        </w:numPr>
        <w:shd w:val="clear" w:color="auto" w:fill="FFFFFF"/>
        <w:tabs>
          <w:tab w:val="left" w:pos="902"/>
        </w:tabs>
        <w:autoSpaceDE w:val="0"/>
        <w:autoSpaceDN w:val="0"/>
        <w:adjustRightInd w:val="0"/>
        <w:spacing w:before="34" w:after="0" w:line="274" w:lineRule="exact"/>
        <w:ind w:firstLine="709"/>
        <w:jc w:val="both"/>
        <w:rPr>
          <w:rFonts w:ascii="Times New Roman" w:hAnsi="Times New Roman" w:cs="Times New Roman"/>
          <w:spacing w:val="-20"/>
          <w:sz w:val="24"/>
          <w:szCs w:val="24"/>
          <w:lang w:val="uk-UA"/>
        </w:rPr>
      </w:pPr>
      <w:r w:rsidRPr="00B07D08">
        <w:rPr>
          <w:rFonts w:ascii="Times New Roman" w:hAnsi="Times New Roman" w:cs="Times New Roman"/>
          <w:sz w:val="24"/>
          <w:szCs w:val="24"/>
          <w:lang w:val="uk-UA"/>
        </w:rPr>
        <w:t xml:space="preserve">Надати дозвіл Корчинській Галині Іванівні (прож. </w:t>
      </w:r>
      <w:r w:rsidR="003766DD" w:rsidRPr="00D57AE1">
        <w:rPr>
          <w:rFonts w:ascii="Times New Roman" w:hAnsi="Times New Roman" w:cs="Times New Roman"/>
          <w:sz w:val="24"/>
          <w:szCs w:val="24"/>
          <w:lang w:val="uk-UA"/>
        </w:rPr>
        <w:t>(</w:t>
      </w:r>
      <w:r w:rsidR="003766DD">
        <w:rPr>
          <w:rFonts w:ascii="Times New Roman" w:hAnsi="Times New Roman" w:cs="Times New Roman"/>
          <w:i/>
          <w:sz w:val="24"/>
          <w:szCs w:val="24"/>
          <w:lang w:val="uk-UA"/>
        </w:rPr>
        <w:t>конфіденційна інформація</w:t>
      </w:r>
      <w:r w:rsidR="003766DD" w:rsidRPr="00D57AE1">
        <w:rPr>
          <w:rFonts w:ascii="Times New Roman" w:hAnsi="Times New Roman" w:cs="Times New Roman"/>
          <w:sz w:val="24"/>
          <w:szCs w:val="24"/>
          <w:lang w:val="uk-UA"/>
        </w:rPr>
        <w:t>)</w:t>
      </w:r>
      <w:r w:rsidRPr="00B07D08">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0,26 га для ведення особистого селянського господарства </w:t>
      </w:r>
      <w:r w:rsidRPr="00B07D08">
        <w:rPr>
          <w:rFonts w:ascii="Times New Roman" w:hAnsi="Times New Roman" w:cs="Times New Roman"/>
          <w:spacing w:val="-1"/>
          <w:sz w:val="24"/>
          <w:szCs w:val="24"/>
          <w:lang w:val="uk-UA"/>
        </w:rPr>
        <w:t xml:space="preserve">в </w:t>
      </w:r>
      <w:r w:rsidRPr="00B07D08">
        <w:rPr>
          <w:rFonts w:ascii="Times New Roman" w:hAnsi="Times New Roman" w:cs="Times New Roman"/>
          <w:sz w:val="24"/>
          <w:szCs w:val="24"/>
          <w:lang w:val="uk-UA"/>
        </w:rPr>
        <w:t>с. Миньківці.</w:t>
      </w:r>
    </w:p>
    <w:p w:rsidR="001A7EB6" w:rsidRPr="00B07D08" w:rsidRDefault="001A7EB6" w:rsidP="001A7EB6">
      <w:pPr>
        <w:widowControl w:val="0"/>
        <w:numPr>
          <w:ilvl w:val="0"/>
          <w:numId w:val="16"/>
        </w:numPr>
        <w:shd w:val="clear" w:color="auto" w:fill="FFFFFF"/>
        <w:tabs>
          <w:tab w:val="left" w:pos="902"/>
        </w:tabs>
        <w:autoSpaceDE w:val="0"/>
        <w:autoSpaceDN w:val="0"/>
        <w:adjustRightInd w:val="0"/>
        <w:spacing w:before="34" w:after="0" w:line="274" w:lineRule="exact"/>
        <w:ind w:firstLine="709"/>
        <w:jc w:val="both"/>
        <w:rPr>
          <w:rFonts w:ascii="Times New Roman" w:hAnsi="Times New Roman" w:cs="Times New Roman"/>
          <w:spacing w:val="-20"/>
          <w:sz w:val="24"/>
          <w:szCs w:val="24"/>
          <w:lang w:val="uk-UA"/>
        </w:rPr>
      </w:pPr>
      <w:r w:rsidRPr="00B07D08">
        <w:rPr>
          <w:rFonts w:ascii="Times New Roman" w:hAnsi="Times New Roman" w:cs="Times New Roman"/>
          <w:sz w:val="24"/>
          <w:szCs w:val="24"/>
          <w:lang w:val="uk-UA"/>
        </w:rPr>
        <w:t xml:space="preserve">Надати дозвіл Комендант Надії Іванівні (прож. </w:t>
      </w:r>
      <w:r w:rsidR="003766DD" w:rsidRPr="00D57AE1">
        <w:rPr>
          <w:rFonts w:ascii="Times New Roman" w:hAnsi="Times New Roman" w:cs="Times New Roman"/>
          <w:sz w:val="24"/>
          <w:szCs w:val="24"/>
          <w:lang w:val="uk-UA"/>
        </w:rPr>
        <w:t>(</w:t>
      </w:r>
      <w:r w:rsidR="003766DD">
        <w:rPr>
          <w:rFonts w:ascii="Times New Roman" w:hAnsi="Times New Roman" w:cs="Times New Roman"/>
          <w:i/>
          <w:sz w:val="24"/>
          <w:szCs w:val="24"/>
          <w:lang w:val="uk-UA"/>
        </w:rPr>
        <w:t>конфіденційна інформація</w:t>
      </w:r>
      <w:r w:rsidR="003766DD" w:rsidRPr="00D57AE1">
        <w:rPr>
          <w:rFonts w:ascii="Times New Roman" w:hAnsi="Times New Roman" w:cs="Times New Roman"/>
          <w:sz w:val="24"/>
          <w:szCs w:val="24"/>
          <w:lang w:val="uk-UA"/>
        </w:rPr>
        <w:t>)</w:t>
      </w:r>
      <w:r w:rsidRPr="00B07D08">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0,2971 га для ведення особистого селянського господарства </w:t>
      </w:r>
      <w:r w:rsidRPr="00B07D08">
        <w:rPr>
          <w:rFonts w:ascii="Times New Roman" w:hAnsi="Times New Roman" w:cs="Times New Roman"/>
          <w:spacing w:val="-1"/>
          <w:sz w:val="24"/>
          <w:szCs w:val="24"/>
          <w:lang w:val="uk-UA"/>
        </w:rPr>
        <w:t xml:space="preserve">в </w:t>
      </w:r>
      <w:r w:rsidRPr="00B07D08">
        <w:rPr>
          <w:rFonts w:ascii="Times New Roman" w:hAnsi="Times New Roman" w:cs="Times New Roman"/>
          <w:sz w:val="24"/>
          <w:szCs w:val="24"/>
          <w:lang w:val="uk-UA"/>
        </w:rPr>
        <w:t>с. Гірчична по вул.Заставній,16.</w:t>
      </w:r>
    </w:p>
    <w:p w:rsidR="001A7EB6" w:rsidRPr="00B07D08" w:rsidRDefault="001A7EB6" w:rsidP="001A7EB6">
      <w:pPr>
        <w:widowControl w:val="0"/>
        <w:numPr>
          <w:ilvl w:val="0"/>
          <w:numId w:val="16"/>
        </w:numPr>
        <w:shd w:val="clear" w:color="auto" w:fill="FFFFFF"/>
        <w:tabs>
          <w:tab w:val="left" w:pos="902"/>
        </w:tabs>
        <w:autoSpaceDE w:val="0"/>
        <w:autoSpaceDN w:val="0"/>
        <w:adjustRightInd w:val="0"/>
        <w:spacing w:before="34" w:after="0" w:line="274" w:lineRule="exact"/>
        <w:ind w:firstLine="709"/>
        <w:jc w:val="both"/>
        <w:rPr>
          <w:rFonts w:ascii="Times New Roman" w:hAnsi="Times New Roman" w:cs="Times New Roman"/>
          <w:spacing w:val="-20"/>
          <w:sz w:val="24"/>
          <w:szCs w:val="24"/>
          <w:lang w:val="uk-UA"/>
        </w:rPr>
      </w:pPr>
      <w:r w:rsidRPr="00B07D08">
        <w:rPr>
          <w:rFonts w:ascii="Times New Roman" w:hAnsi="Times New Roman" w:cs="Times New Roman"/>
          <w:sz w:val="24"/>
          <w:szCs w:val="24"/>
          <w:lang w:val="uk-UA"/>
        </w:rPr>
        <w:t xml:space="preserve">Надати дозвіл Ковтуняк Марії Миколаївні (прож. </w:t>
      </w:r>
      <w:r w:rsidR="003766DD" w:rsidRPr="00D57AE1">
        <w:rPr>
          <w:rFonts w:ascii="Times New Roman" w:hAnsi="Times New Roman" w:cs="Times New Roman"/>
          <w:sz w:val="24"/>
          <w:szCs w:val="24"/>
          <w:lang w:val="uk-UA"/>
        </w:rPr>
        <w:t>(</w:t>
      </w:r>
      <w:r w:rsidR="003766DD">
        <w:rPr>
          <w:rFonts w:ascii="Times New Roman" w:hAnsi="Times New Roman" w:cs="Times New Roman"/>
          <w:i/>
          <w:sz w:val="24"/>
          <w:szCs w:val="24"/>
          <w:lang w:val="uk-UA"/>
        </w:rPr>
        <w:t>конфіденційна інформація</w:t>
      </w:r>
      <w:r w:rsidR="003766DD" w:rsidRPr="00D57AE1">
        <w:rPr>
          <w:rFonts w:ascii="Times New Roman" w:hAnsi="Times New Roman" w:cs="Times New Roman"/>
          <w:sz w:val="24"/>
          <w:szCs w:val="24"/>
          <w:lang w:val="uk-UA"/>
        </w:rPr>
        <w:t>)</w:t>
      </w:r>
      <w:r w:rsidR="003766DD">
        <w:rPr>
          <w:rFonts w:ascii="Times New Roman" w:hAnsi="Times New Roman" w:cs="Times New Roman"/>
          <w:sz w:val="24"/>
          <w:szCs w:val="24"/>
          <w:lang w:val="uk-UA"/>
        </w:rPr>
        <w:t xml:space="preserve"> </w:t>
      </w:r>
      <w:r w:rsidRPr="00B07D08">
        <w:rPr>
          <w:rFonts w:ascii="Times New Roman" w:hAnsi="Times New Roman" w:cs="Times New Roman"/>
          <w:sz w:val="24"/>
          <w:szCs w:val="24"/>
          <w:lang w:val="uk-UA"/>
        </w:rPr>
        <w:t xml:space="preserve">на розроблення технічної документації із землеустрою щодо встановлення </w:t>
      </w:r>
      <w:r w:rsidRPr="00B07D08">
        <w:rPr>
          <w:rFonts w:ascii="Times New Roman" w:hAnsi="Times New Roman" w:cs="Times New Roman"/>
          <w:sz w:val="24"/>
          <w:szCs w:val="24"/>
          <w:lang w:val="uk-UA"/>
        </w:rPr>
        <w:lastRenderedPageBreak/>
        <w:t xml:space="preserve">(відновлення) меж земельної ділянки в натурі (на місцевості) для передачі у власність орієнтовною площею 0,25 га для </w:t>
      </w:r>
      <w:r w:rsidRPr="00B07D08">
        <w:rPr>
          <w:rFonts w:ascii="Times New Roman" w:hAnsi="Times New Roman" w:cs="Times New Roman"/>
          <w:sz w:val="24"/>
          <w:szCs w:val="24"/>
          <w:shd w:val="clear" w:color="auto" w:fill="FFFFFF"/>
          <w:lang w:val="uk-UA"/>
        </w:rPr>
        <w:t>будівництва і обслуговування житлового будинку, господарських будівель і споруд</w:t>
      </w:r>
      <w:r w:rsidRPr="00B07D08">
        <w:rPr>
          <w:rFonts w:ascii="Times New Roman" w:hAnsi="Times New Roman" w:cs="Times New Roman"/>
          <w:spacing w:val="-1"/>
          <w:sz w:val="24"/>
          <w:szCs w:val="24"/>
          <w:lang w:val="uk-UA"/>
        </w:rPr>
        <w:t xml:space="preserve"> в </w:t>
      </w:r>
      <w:r w:rsidRPr="00B07D08">
        <w:rPr>
          <w:rFonts w:ascii="Times New Roman" w:hAnsi="Times New Roman" w:cs="Times New Roman"/>
          <w:sz w:val="24"/>
          <w:szCs w:val="24"/>
          <w:lang w:val="uk-UA"/>
        </w:rPr>
        <w:t>с. Воробіївка, по вул. Садовій, 22.</w:t>
      </w:r>
    </w:p>
    <w:p w:rsidR="001A7EB6" w:rsidRPr="00B07D08" w:rsidRDefault="001A7EB6" w:rsidP="001A7EB6">
      <w:pPr>
        <w:widowControl w:val="0"/>
        <w:numPr>
          <w:ilvl w:val="0"/>
          <w:numId w:val="16"/>
        </w:numPr>
        <w:shd w:val="clear" w:color="auto" w:fill="FFFFFF"/>
        <w:tabs>
          <w:tab w:val="left" w:pos="902"/>
        </w:tabs>
        <w:autoSpaceDE w:val="0"/>
        <w:autoSpaceDN w:val="0"/>
        <w:adjustRightInd w:val="0"/>
        <w:spacing w:before="34" w:after="0" w:line="274" w:lineRule="exact"/>
        <w:ind w:firstLine="709"/>
        <w:jc w:val="both"/>
        <w:rPr>
          <w:rFonts w:ascii="Times New Roman" w:hAnsi="Times New Roman" w:cs="Times New Roman"/>
          <w:spacing w:val="-20"/>
          <w:sz w:val="24"/>
          <w:szCs w:val="24"/>
          <w:lang w:val="uk-UA"/>
        </w:rPr>
      </w:pPr>
      <w:r w:rsidRPr="00B07D08">
        <w:rPr>
          <w:rFonts w:ascii="Times New Roman" w:hAnsi="Times New Roman" w:cs="Times New Roman"/>
          <w:sz w:val="24"/>
          <w:szCs w:val="24"/>
          <w:lang w:val="uk-UA"/>
        </w:rPr>
        <w:t xml:space="preserve">Надати дозвіл Семенюк Аліні Олександрівні (прож. </w:t>
      </w:r>
      <w:r w:rsidR="003766DD" w:rsidRPr="00D57AE1">
        <w:rPr>
          <w:rFonts w:ascii="Times New Roman" w:hAnsi="Times New Roman" w:cs="Times New Roman"/>
          <w:sz w:val="24"/>
          <w:szCs w:val="24"/>
          <w:lang w:val="uk-UA"/>
        </w:rPr>
        <w:t>(</w:t>
      </w:r>
      <w:r w:rsidR="003766DD">
        <w:rPr>
          <w:rFonts w:ascii="Times New Roman" w:hAnsi="Times New Roman" w:cs="Times New Roman"/>
          <w:i/>
          <w:sz w:val="24"/>
          <w:szCs w:val="24"/>
          <w:lang w:val="uk-UA"/>
        </w:rPr>
        <w:t>конфіденційна інформація</w:t>
      </w:r>
      <w:r w:rsidR="003766DD" w:rsidRPr="00D57AE1">
        <w:rPr>
          <w:rFonts w:ascii="Times New Roman" w:hAnsi="Times New Roman" w:cs="Times New Roman"/>
          <w:sz w:val="24"/>
          <w:szCs w:val="24"/>
          <w:lang w:val="uk-UA"/>
        </w:rPr>
        <w:t>)</w:t>
      </w:r>
      <w:r w:rsidRPr="00B07D08">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 га для ведення особистого селянського господарства </w:t>
      </w:r>
      <w:r w:rsidRPr="00B07D08">
        <w:rPr>
          <w:rFonts w:ascii="Times New Roman" w:hAnsi="Times New Roman" w:cs="Times New Roman"/>
          <w:spacing w:val="-1"/>
          <w:sz w:val="24"/>
          <w:szCs w:val="24"/>
          <w:lang w:val="uk-UA"/>
        </w:rPr>
        <w:t xml:space="preserve">в </w:t>
      </w:r>
      <w:r w:rsidRPr="00B07D08">
        <w:rPr>
          <w:rFonts w:ascii="Times New Roman" w:hAnsi="Times New Roman" w:cs="Times New Roman"/>
          <w:sz w:val="24"/>
          <w:szCs w:val="24"/>
          <w:lang w:val="uk-UA"/>
        </w:rPr>
        <w:t>с. Зеленче.</w:t>
      </w:r>
    </w:p>
    <w:p w:rsidR="001A7EB6" w:rsidRPr="00B07D08" w:rsidRDefault="001A7EB6" w:rsidP="001A7EB6">
      <w:pPr>
        <w:widowControl w:val="0"/>
        <w:numPr>
          <w:ilvl w:val="0"/>
          <w:numId w:val="16"/>
        </w:numPr>
        <w:shd w:val="clear" w:color="auto" w:fill="FFFFFF"/>
        <w:tabs>
          <w:tab w:val="left" w:pos="902"/>
        </w:tabs>
        <w:autoSpaceDE w:val="0"/>
        <w:autoSpaceDN w:val="0"/>
        <w:adjustRightInd w:val="0"/>
        <w:spacing w:before="34" w:after="0" w:line="274" w:lineRule="exact"/>
        <w:ind w:firstLine="709"/>
        <w:jc w:val="both"/>
        <w:rPr>
          <w:rFonts w:ascii="Times New Roman" w:hAnsi="Times New Roman" w:cs="Times New Roman"/>
          <w:spacing w:val="-20"/>
          <w:sz w:val="24"/>
          <w:szCs w:val="24"/>
          <w:lang w:val="uk-UA"/>
        </w:rPr>
      </w:pPr>
      <w:r w:rsidRPr="00B07D08">
        <w:rPr>
          <w:rFonts w:ascii="Times New Roman" w:hAnsi="Times New Roman" w:cs="Times New Roman"/>
          <w:sz w:val="24"/>
          <w:szCs w:val="24"/>
          <w:lang w:val="uk-UA"/>
        </w:rPr>
        <w:t xml:space="preserve">Надати дозвіл Бойчук Аллі Миколаївні (прож. </w:t>
      </w:r>
      <w:r w:rsidR="003766DD" w:rsidRPr="00D57AE1">
        <w:rPr>
          <w:rFonts w:ascii="Times New Roman" w:hAnsi="Times New Roman" w:cs="Times New Roman"/>
          <w:sz w:val="24"/>
          <w:szCs w:val="24"/>
          <w:lang w:val="uk-UA"/>
        </w:rPr>
        <w:t>(</w:t>
      </w:r>
      <w:r w:rsidR="003766DD">
        <w:rPr>
          <w:rFonts w:ascii="Times New Roman" w:hAnsi="Times New Roman" w:cs="Times New Roman"/>
          <w:i/>
          <w:sz w:val="24"/>
          <w:szCs w:val="24"/>
          <w:lang w:val="uk-UA"/>
        </w:rPr>
        <w:t>конфіденційна інформація</w:t>
      </w:r>
      <w:r w:rsidR="003766DD" w:rsidRPr="00D57AE1">
        <w:rPr>
          <w:rFonts w:ascii="Times New Roman" w:hAnsi="Times New Roman" w:cs="Times New Roman"/>
          <w:sz w:val="24"/>
          <w:szCs w:val="24"/>
          <w:lang w:val="uk-UA"/>
        </w:rPr>
        <w:t>)</w:t>
      </w:r>
      <w:r w:rsidR="003766DD">
        <w:rPr>
          <w:rFonts w:ascii="Times New Roman" w:hAnsi="Times New Roman" w:cs="Times New Roman"/>
          <w:sz w:val="24"/>
          <w:szCs w:val="24"/>
          <w:lang w:val="uk-UA"/>
        </w:rPr>
        <w:t xml:space="preserve"> </w:t>
      </w:r>
      <w:r w:rsidRPr="00B07D08">
        <w:rPr>
          <w:rFonts w:ascii="Times New Roman" w:hAnsi="Times New Roman" w:cs="Times New Roman"/>
          <w:sz w:val="24"/>
          <w:szCs w:val="24"/>
          <w:lang w:val="uk-UA"/>
        </w:rPr>
        <w:t xml:space="preserve">на розроблення проекту землеустрою щодо відведення земельної ділянки для передачі у власність орієнтовною площею 0,50 га для ведення особистого селянського господарства </w:t>
      </w:r>
      <w:r w:rsidRPr="00B07D08">
        <w:rPr>
          <w:rFonts w:ascii="Times New Roman" w:hAnsi="Times New Roman" w:cs="Times New Roman"/>
          <w:spacing w:val="-1"/>
          <w:sz w:val="24"/>
          <w:szCs w:val="24"/>
          <w:lang w:val="uk-UA"/>
        </w:rPr>
        <w:t xml:space="preserve">в </w:t>
      </w:r>
      <w:r w:rsidRPr="00B07D08">
        <w:rPr>
          <w:rFonts w:ascii="Times New Roman" w:hAnsi="Times New Roman" w:cs="Times New Roman"/>
          <w:sz w:val="24"/>
          <w:szCs w:val="24"/>
          <w:lang w:val="uk-UA"/>
        </w:rPr>
        <w:t xml:space="preserve">м.Дунаївці по вул. 1 Травня та орієнтовною площею 0,25 га для ведення особистого селянського господарства </w:t>
      </w:r>
      <w:r w:rsidRPr="00B07D08">
        <w:rPr>
          <w:rFonts w:ascii="Times New Roman" w:hAnsi="Times New Roman" w:cs="Times New Roman"/>
          <w:spacing w:val="-1"/>
          <w:sz w:val="24"/>
          <w:szCs w:val="24"/>
          <w:lang w:val="uk-UA"/>
        </w:rPr>
        <w:t xml:space="preserve">в </w:t>
      </w:r>
      <w:r w:rsidRPr="00B07D08">
        <w:rPr>
          <w:rFonts w:ascii="Times New Roman" w:hAnsi="Times New Roman" w:cs="Times New Roman"/>
          <w:sz w:val="24"/>
          <w:szCs w:val="24"/>
          <w:lang w:val="uk-UA"/>
        </w:rPr>
        <w:t>м.Дунаївці по вул. Громадській</w:t>
      </w:r>
    </w:p>
    <w:p w:rsidR="001A7EB6" w:rsidRPr="00B07D08" w:rsidRDefault="001A7EB6" w:rsidP="001A7EB6">
      <w:pPr>
        <w:widowControl w:val="0"/>
        <w:numPr>
          <w:ilvl w:val="0"/>
          <w:numId w:val="16"/>
        </w:numPr>
        <w:shd w:val="clear" w:color="auto" w:fill="FFFFFF"/>
        <w:tabs>
          <w:tab w:val="left" w:pos="902"/>
        </w:tabs>
        <w:autoSpaceDE w:val="0"/>
        <w:autoSpaceDN w:val="0"/>
        <w:adjustRightInd w:val="0"/>
        <w:spacing w:before="34" w:after="0" w:line="274" w:lineRule="exact"/>
        <w:ind w:firstLine="709"/>
        <w:jc w:val="both"/>
        <w:rPr>
          <w:rFonts w:ascii="Times New Roman" w:hAnsi="Times New Roman" w:cs="Times New Roman"/>
          <w:spacing w:val="-20"/>
          <w:sz w:val="24"/>
          <w:szCs w:val="24"/>
          <w:lang w:val="uk-UA"/>
        </w:rPr>
      </w:pPr>
      <w:r w:rsidRPr="00B07D08">
        <w:rPr>
          <w:rFonts w:ascii="Times New Roman" w:hAnsi="Times New Roman" w:cs="Times New Roman"/>
          <w:sz w:val="24"/>
          <w:szCs w:val="24"/>
          <w:lang w:val="uk-UA"/>
        </w:rPr>
        <w:t xml:space="preserve">Надати дозвіл Дебре Інні Михайлівні (прож. </w:t>
      </w:r>
      <w:r w:rsidR="003766DD" w:rsidRPr="00D57AE1">
        <w:rPr>
          <w:rFonts w:ascii="Times New Roman" w:hAnsi="Times New Roman" w:cs="Times New Roman"/>
          <w:sz w:val="24"/>
          <w:szCs w:val="24"/>
          <w:lang w:val="uk-UA"/>
        </w:rPr>
        <w:t>(</w:t>
      </w:r>
      <w:r w:rsidR="003766DD">
        <w:rPr>
          <w:rFonts w:ascii="Times New Roman" w:hAnsi="Times New Roman" w:cs="Times New Roman"/>
          <w:i/>
          <w:sz w:val="24"/>
          <w:szCs w:val="24"/>
          <w:lang w:val="uk-UA"/>
        </w:rPr>
        <w:t>конфіденційна інформація</w:t>
      </w:r>
      <w:r w:rsidR="003766DD" w:rsidRPr="00D57AE1">
        <w:rPr>
          <w:rFonts w:ascii="Times New Roman" w:hAnsi="Times New Roman" w:cs="Times New Roman"/>
          <w:sz w:val="24"/>
          <w:szCs w:val="24"/>
          <w:lang w:val="uk-UA"/>
        </w:rPr>
        <w:t>)</w:t>
      </w:r>
      <w:r w:rsidR="003766DD">
        <w:rPr>
          <w:rFonts w:ascii="Times New Roman" w:hAnsi="Times New Roman" w:cs="Times New Roman"/>
          <w:sz w:val="24"/>
          <w:szCs w:val="24"/>
          <w:lang w:val="uk-UA"/>
        </w:rPr>
        <w:t xml:space="preserve"> </w:t>
      </w:r>
      <w:r w:rsidRPr="00B07D08">
        <w:rPr>
          <w:rFonts w:ascii="Times New Roman" w:hAnsi="Times New Roman" w:cs="Times New Roman"/>
          <w:sz w:val="24"/>
          <w:szCs w:val="24"/>
          <w:lang w:val="uk-UA"/>
        </w:rPr>
        <w:t xml:space="preserve">на розроблення проекту землеустрою щодо відведення земельної ділянки для передачі у власність орієнтовною площею 2,00 га для ведення особистого селянського господарства </w:t>
      </w:r>
      <w:r w:rsidRPr="00B07D08">
        <w:rPr>
          <w:rFonts w:ascii="Times New Roman" w:hAnsi="Times New Roman" w:cs="Times New Roman"/>
          <w:spacing w:val="-1"/>
          <w:sz w:val="24"/>
          <w:szCs w:val="24"/>
          <w:lang w:val="uk-UA"/>
        </w:rPr>
        <w:t xml:space="preserve">в </w:t>
      </w:r>
      <w:r w:rsidRPr="00B07D08">
        <w:rPr>
          <w:rFonts w:ascii="Times New Roman" w:hAnsi="Times New Roman" w:cs="Times New Roman"/>
          <w:sz w:val="24"/>
          <w:szCs w:val="24"/>
          <w:lang w:val="uk-UA"/>
        </w:rPr>
        <w:t>с. Залісці.</w:t>
      </w:r>
    </w:p>
    <w:p w:rsidR="001A7EB6" w:rsidRPr="00B07D08" w:rsidRDefault="001A7EB6" w:rsidP="001A7EB6">
      <w:pPr>
        <w:widowControl w:val="0"/>
        <w:numPr>
          <w:ilvl w:val="0"/>
          <w:numId w:val="16"/>
        </w:numPr>
        <w:shd w:val="clear" w:color="auto" w:fill="FFFFFF"/>
        <w:tabs>
          <w:tab w:val="left" w:pos="902"/>
        </w:tabs>
        <w:autoSpaceDE w:val="0"/>
        <w:autoSpaceDN w:val="0"/>
        <w:adjustRightInd w:val="0"/>
        <w:spacing w:before="34" w:after="0" w:line="274" w:lineRule="exact"/>
        <w:ind w:firstLine="709"/>
        <w:jc w:val="both"/>
        <w:rPr>
          <w:rFonts w:ascii="Times New Roman" w:hAnsi="Times New Roman" w:cs="Times New Roman"/>
          <w:spacing w:val="-20"/>
          <w:sz w:val="24"/>
          <w:szCs w:val="24"/>
          <w:lang w:val="uk-UA"/>
        </w:rPr>
      </w:pPr>
      <w:r w:rsidRPr="00B07D08">
        <w:rPr>
          <w:rFonts w:ascii="Times New Roman" w:hAnsi="Times New Roman" w:cs="Times New Roman"/>
          <w:sz w:val="24"/>
          <w:szCs w:val="24"/>
          <w:lang w:val="uk-UA"/>
        </w:rPr>
        <w:t xml:space="preserve">Надати дозвіл Желіховському Геннадію Адольфовичу (прож. </w:t>
      </w:r>
      <w:r w:rsidR="003766DD" w:rsidRPr="00D57AE1">
        <w:rPr>
          <w:rFonts w:ascii="Times New Roman" w:hAnsi="Times New Roman" w:cs="Times New Roman"/>
          <w:sz w:val="24"/>
          <w:szCs w:val="24"/>
          <w:lang w:val="uk-UA"/>
        </w:rPr>
        <w:t>(</w:t>
      </w:r>
      <w:r w:rsidR="003766DD">
        <w:rPr>
          <w:rFonts w:ascii="Times New Roman" w:hAnsi="Times New Roman" w:cs="Times New Roman"/>
          <w:i/>
          <w:sz w:val="24"/>
          <w:szCs w:val="24"/>
          <w:lang w:val="uk-UA"/>
        </w:rPr>
        <w:t>конфіденційна інформація</w:t>
      </w:r>
      <w:r w:rsidR="003766DD" w:rsidRPr="00D57AE1">
        <w:rPr>
          <w:rFonts w:ascii="Times New Roman" w:hAnsi="Times New Roman" w:cs="Times New Roman"/>
          <w:sz w:val="24"/>
          <w:szCs w:val="24"/>
          <w:lang w:val="uk-UA"/>
        </w:rPr>
        <w:t>)</w:t>
      </w:r>
      <w:r w:rsidRPr="00B07D08">
        <w:rPr>
          <w:rFonts w:ascii="Times New Roman" w:hAnsi="Times New Roman" w:cs="Times New Roman"/>
          <w:sz w:val="24"/>
          <w:szCs w:val="24"/>
          <w:lang w:val="uk-UA"/>
        </w:rPr>
        <w:t xml:space="preserve"> на розроблення проекту землеустрою щодо відведення земельної ділянки для передачі у власність орієнтовною площею 2,00 га для ведення особистого селянського господарства </w:t>
      </w:r>
      <w:r w:rsidRPr="00B07D08">
        <w:rPr>
          <w:rFonts w:ascii="Times New Roman" w:hAnsi="Times New Roman" w:cs="Times New Roman"/>
          <w:spacing w:val="-1"/>
          <w:sz w:val="24"/>
          <w:szCs w:val="24"/>
          <w:lang w:val="uk-UA"/>
        </w:rPr>
        <w:t xml:space="preserve">в </w:t>
      </w:r>
      <w:r w:rsidRPr="00B07D08">
        <w:rPr>
          <w:rFonts w:ascii="Times New Roman" w:hAnsi="Times New Roman" w:cs="Times New Roman"/>
          <w:sz w:val="24"/>
          <w:szCs w:val="24"/>
          <w:lang w:val="uk-UA"/>
        </w:rPr>
        <w:t>с. Залісці.</w:t>
      </w:r>
    </w:p>
    <w:p w:rsidR="001A7EB6" w:rsidRPr="00B07D08" w:rsidRDefault="001A7EB6" w:rsidP="001A7EB6">
      <w:pPr>
        <w:widowControl w:val="0"/>
        <w:numPr>
          <w:ilvl w:val="0"/>
          <w:numId w:val="16"/>
        </w:numPr>
        <w:shd w:val="clear" w:color="auto" w:fill="FFFFFF"/>
        <w:tabs>
          <w:tab w:val="left" w:pos="902"/>
        </w:tabs>
        <w:autoSpaceDE w:val="0"/>
        <w:autoSpaceDN w:val="0"/>
        <w:adjustRightInd w:val="0"/>
        <w:spacing w:before="34" w:after="0" w:line="274" w:lineRule="exact"/>
        <w:ind w:firstLine="709"/>
        <w:jc w:val="both"/>
        <w:rPr>
          <w:rFonts w:ascii="Times New Roman" w:hAnsi="Times New Roman" w:cs="Times New Roman"/>
          <w:spacing w:val="-20"/>
          <w:sz w:val="24"/>
          <w:szCs w:val="24"/>
          <w:lang w:val="uk-UA"/>
        </w:rPr>
      </w:pPr>
      <w:r w:rsidRPr="00B07D08">
        <w:rPr>
          <w:rFonts w:ascii="Times New Roman" w:hAnsi="Times New Roman" w:cs="Times New Roman"/>
          <w:sz w:val="24"/>
          <w:szCs w:val="24"/>
          <w:lang w:val="uk-UA"/>
        </w:rPr>
        <w:t xml:space="preserve">Надати дозвіл Пазичу Миколі Анатолійовичу (прож. </w:t>
      </w:r>
      <w:r w:rsidR="003766DD" w:rsidRPr="00D57AE1">
        <w:rPr>
          <w:rFonts w:ascii="Times New Roman" w:hAnsi="Times New Roman" w:cs="Times New Roman"/>
          <w:sz w:val="24"/>
          <w:szCs w:val="24"/>
          <w:lang w:val="uk-UA"/>
        </w:rPr>
        <w:t>(</w:t>
      </w:r>
      <w:r w:rsidR="003766DD">
        <w:rPr>
          <w:rFonts w:ascii="Times New Roman" w:hAnsi="Times New Roman" w:cs="Times New Roman"/>
          <w:i/>
          <w:sz w:val="24"/>
          <w:szCs w:val="24"/>
          <w:lang w:val="uk-UA"/>
        </w:rPr>
        <w:t>конфіденційна інформація</w:t>
      </w:r>
      <w:r w:rsidR="003766DD" w:rsidRPr="00D57AE1">
        <w:rPr>
          <w:rFonts w:ascii="Times New Roman" w:hAnsi="Times New Roman" w:cs="Times New Roman"/>
          <w:sz w:val="24"/>
          <w:szCs w:val="24"/>
          <w:lang w:val="uk-UA"/>
        </w:rPr>
        <w:t>)</w:t>
      </w:r>
      <w:r w:rsidRPr="00B07D08">
        <w:rPr>
          <w:rFonts w:ascii="Times New Roman" w:hAnsi="Times New Roman" w:cs="Times New Roman"/>
          <w:sz w:val="24"/>
          <w:szCs w:val="24"/>
          <w:lang w:val="uk-UA"/>
        </w:rPr>
        <w:t xml:space="preserve"> на розроблення проекту землеустрою щодо відведення земельної ділянки для передачі у власність орієнтовною площею 0,5 га для ведення особистого селянського господарства </w:t>
      </w:r>
      <w:r w:rsidRPr="00B07D08">
        <w:rPr>
          <w:rFonts w:ascii="Times New Roman" w:hAnsi="Times New Roman" w:cs="Times New Roman"/>
          <w:spacing w:val="-1"/>
          <w:sz w:val="24"/>
          <w:szCs w:val="24"/>
          <w:lang w:val="uk-UA"/>
        </w:rPr>
        <w:t xml:space="preserve">в </w:t>
      </w:r>
      <w:r w:rsidRPr="00B07D08">
        <w:rPr>
          <w:rFonts w:ascii="Times New Roman" w:hAnsi="Times New Roman" w:cs="Times New Roman"/>
          <w:sz w:val="24"/>
          <w:szCs w:val="24"/>
          <w:lang w:val="uk-UA"/>
        </w:rPr>
        <w:t>с. Руда Гірчичнянська, вул. Центральна, 10.</w:t>
      </w:r>
    </w:p>
    <w:p w:rsidR="001A7EB6" w:rsidRPr="00B07D08" w:rsidRDefault="001A7EB6" w:rsidP="001A7EB6">
      <w:pPr>
        <w:numPr>
          <w:ilvl w:val="0"/>
          <w:numId w:val="16"/>
        </w:numPr>
        <w:tabs>
          <w:tab w:val="left" w:pos="720"/>
        </w:tabs>
        <w:spacing w:after="0" w:line="240" w:lineRule="auto"/>
        <w:ind w:firstLine="709"/>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 xml:space="preserve">Надати дозвіл Поплавському Сергію Валерійовичу (прож. </w:t>
      </w:r>
      <w:r w:rsidR="003766DD" w:rsidRPr="00D57AE1">
        <w:rPr>
          <w:rFonts w:ascii="Times New Roman" w:hAnsi="Times New Roman" w:cs="Times New Roman"/>
          <w:sz w:val="24"/>
          <w:szCs w:val="24"/>
          <w:lang w:val="uk-UA"/>
        </w:rPr>
        <w:t>(</w:t>
      </w:r>
      <w:r w:rsidR="003766DD">
        <w:rPr>
          <w:rFonts w:ascii="Times New Roman" w:hAnsi="Times New Roman" w:cs="Times New Roman"/>
          <w:i/>
          <w:sz w:val="24"/>
          <w:szCs w:val="24"/>
          <w:lang w:val="uk-UA"/>
        </w:rPr>
        <w:t>конфіденційна інформація</w:t>
      </w:r>
      <w:r w:rsidR="003766DD" w:rsidRPr="00D57AE1">
        <w:rPr>
          <w:rFonts w:ascii="Times New Roman" w:hAnsi="Times New Roman" w:cs="Times New Roman"/>
          <w:sz w:val="24"/>
          <w:szCs w:val="24"/>
          <w:lang w:val="uk-UA"/>
        </w:rPr>
        <w:t>)</w:t>
      </w:r>
      <w:r w:rsidRPr="00B07D08">
        <w:rPr>
          <w:rFonts w:ascii="Times New Roman" w:hAnsi="Times New Roman" w:cs="Times New Roman"/>
          <w:sz w:val="24"/>
          <w:szCs w:val="24"/>
          <w:lang w:val="uk-UA"/>
        </w:rPr>
        <w:t xml:space="preserve"> на розроблення проекту землеустрою щодо відведення земельної ділянки площею 0,1000 га в порядку зміни цільового призначення земель сільськогосподарського призначення для ведення індивідуального садівництва в землі житлової та громадської забудови для </w:t>
      </w:r>
      <w:r w:rsidRPr="00B07D08">
        <w:rPr>
          <w:rFonts w:ascii="Times New Roman" w:hAnsi="Times New Roman" w:cs="Times New Roman"/>
          <w:sz w:val="24"/>
          <w:szCs w:val="24"/>
          <w:shd w:val="clear" w:color="auto" w:fill="FFFFFF"/>
          <w:lang w:val="uk-UA"/>
        </w:rPr>
        <w:t>будівництва і обслуговування житлового будинку, господарських будівель і споруд</w:t>
      </w:r>
      <w:r w:rsidRPr="00B07D08">
        <w:rPr>
          <w:rFonts w:ascii="Times New Roman" w:hAnsi="Times New Roman" w:cs="Times New Roman"/>
          <w:sz w:val="24"/>
          <w:szCs w:val="24"/>
          <w:lang w:val="uk-UA"/>
        </w:rPr>
        <w:t xml:space="preserve"> за рахунок земель, що перебувають в його власності в м.Дунаївці по вул. Волошковій,35.</w:t>
      </w:r>
    </w:p>
    <w:p w:rsidR="001A7EB6" w:rsidRPr="00B07D08" w:rsidRDefault="001A7EB6" w:rsidP="003766DD">
      <w:pPr>
        <w:widowControl w:val="0"/>
        <w:numPr>
          <w:ilvl w:val="0"/>
          <w:numId w:val="1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8"/>
          <w:sz w:val="24"/>
          <w:szCs w:val="24"/>
          <w:lang w:val="uk-UA"/>
        </w:rPr>
      </w:pPr>
      <w:r w:rsidRPr="00B07D08">
        <w:rPr>
          <w:rFonts w:ascii="Times New Roman" w:hAnsi="Times New Roman" w:cs="Times New Roman"/>
          <w:sz w:val="24"/>
          <w:szCs w:val="24"/>
          <w:lang w:val="uk-UA"/>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1A7EB6" w:rsidRPr="00B07D08" w:rsidRDefault="001A7EB6" w:rsidP="004F541E">
      <w:pPr>
        <w:shd w:val="clear" w:color="auto" w:fill="FFFFFF"/>
        <w:spacing w:after="0" w:line="240" w:lineRule="auto"/>
        <w:rPr>
          <w:rFonts w:ascii="Times New Roman" w:hAnsi="Times New Roman" w:cs="Times New Roman"/>
          <w:spacing w:val="-2"/>
          <w:sz w:val="24"/>
          <w:szCs w:val="24"/>
          <w:lang w:val="uk-UA"/>
        </w:rPr>
      </w:pPr>
    </w:p>
    <w:p w:rsidR="001A7EB6" w:rsidRPr="00B07D08" w:rsidRDefault="001A7EB6" w:rsidP="004F541E">
      <w:pPr>
        <w:shd w:val="clear" w:color="auto" w:fill="FFFFFF"/>
        <w:spacing w:after="0" w:line="240" w:lineRule="auto"/>
        <w:rPr>
          <w:rFonts w:ascii="Times New Roman" w:hAnsi="Times New Roman" w:cs="Times New Roman"/>
          <w:spacing w:val="-2"/>
          <w:sz w:val="24"/>
          <w:szCs w:val="24"/>
          <w:lang w:val="uk-UA"/>
        </w:rPr>
      </w:pPr>
    </w:p>
    <w:p w:rsidR="001A7EB6" w:rsidRPr="00B07D08" w:rsidRDefault="001A7EB6" w:rsidP="004F541E">
      <w:pPr>
        <w:shd w:val="clear" w:color="auto" w:fill="FFFFFF"/>
        <w:spacing w:after="0" w:line="240" w:lineRule="auto"/>
        <w:rPr>
          <w:rFonts w:ascii="Times New Roman" w:hAnsi="Times New Roman" w:cs="Times New Roman"/>
          <w:spacing w:val="-2"/>
          <w:sz w:val="24"/>
          <w:szCs w:val="24"/>
          <w:lang w:val="uk-UA"/>
        </w:rPr>
      </w:pPr>
    </w:p>
    <w:p w:rsidR="001A7EB6" w:rsidRPr="00B07D08" w:rsidRDefault="001A7EB6" w:rsidP="004F541E">
      <w:pPr>
        <w:shd w:val="clear" w:color="auto" w:fill="FFFFFF"/>
        <w:spacing w:after="0" w:line="240" w:lineRule="auto"/>
        <w:rPr>
          <w:rFonts w:ascii="Times New Roman" w:hAnsi="Times New Roman" w:cs="Times New Roman"/>
          <w:sz w:val="24"/>
          <w:szCs w:val="24"/>
        </w:rPr>
      </w:pPr>
      <w:r w:rsidRPr="00B07D08">
        <w:rPr>
          <w:rFonts w:ascii="Times New Roman" w:hAnsi="Times New Roman" w:cs="Times New Roman"/>
          <w:spacing w:val="-2"/>
          <w:sz w:val="24"/>
          <w:szCs w:val="24"/>
          <w:lang w:val="uk-UA"/>
        </w:rPr>
        <w:t xml:space="preserve">Міський голова                                                                                                   </w:t>
      </w:r>
      <w:r w:rsidRPr="00B07D08">
        <w:rPr>
          <w:rFonts w:ascii="Times New Roman" w:hAnsi="Times New Roman" w:cs="Times New Roman"/>
          <w:spacing w:val="-3"/>
          <w:sz w:val="24"/>
          <w:szCs w:val="24"/>
          <w:lang w:val="uk-UA"/>
        </w:rPr>
        <w:t>В. Заяць</w:t>
      </w:r>
    </w:p>
    <w:p w:rsidR="001A7EB6" w:rsidRPr="00B07D08" w:rsidRDefault="001A7EB6" w:rsidP="001A7EB6">
      <w:pPr>
        <w:rPr>
          <w:rFonts w:ascii="Times New Roman" w:hAnsi="Times New Roman" w:cs="Times New Roman"/>
          <w:sz w:val="24"/>
          <w:szCs w:val="24"/>
        </w:rPr>
      </w:pPr>
      <w:r w:rsidRPr="00B07D08">
        <w:rPr>
          <w:rFonts w:ascii="Times New Roman" w:hAnsi="Times New Roman" w:cs="Times New Roman"/>
          <w:sz w:val="24"/>
          <w:szCs w:val="24"/>
        </w:rPr>
        <w:br w:type="page"/>
      </w:r>
    </w:p>
    <w:p w:rsidR="00B07D08" w:rsidRDefault="00B07D08" w:rsidP="00B07D08">
      <w:pPr>
        <w:rPr>
          <w:rFonts w:ascii="Times New Roman" w:hAnsi="Times New Roman" w:cs="Times New Roman"/>
          <w:b/>
          <w:sz w:val="24"/>
          <w:szCs w:val="24"/>
          <w:lang w:val="uk-UA"/>
        </w:rPr>
      </w:pPr>
      <w:r w:rsidRPr="00F12897">
        <w:rPr>
          <w:rFonts w:ascii="Times New Roman" w:hAnsi="Times New Roman" w:cs="Times New Roman"/>
          <w:b/>
          <w:noProof/>
          <w:sz w:val="24"/>
          <w:szCs w:val="24"/>
        </w:rPr>
        <w:lastRenderedPageBreak/>
        <w:drawing>
          <wp:anchor distT="0" distB="0" distL="114300" distR="114300" simplePos="0" relativeHeight="251777024"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B07D08" w:rsidRDefault="00B07D08" w:rsidP="00B07D08">
      <w:pPr>
        <w:jc w:val="center"/>
        <w:rPr>
          <w:rFonts w:ascii="Times New Roman" w:hAnsi="Times New Roman" w:cs="Times New Roman"/>
          <w:b/>
          <w:sz w:val="24"/>
          <w:szCs w:val="24"/>
          <w:lang w:val="uk-UA"/>
        </w:rPr>
      </w:pPr>
    </w:p>
    <w:p w:rsidR="00B07D08" w:rsidRPr="00F12897" w:rsidRDefault="00B07D08" w:rsidP="00B07D08">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B07D08" w:rsidRPr="00F12897" w:rsidRDefault="00B07D08" w:rsidP="00B07D08">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B07D08" w:rsidRPr="00F12897" w:rsidRDefault="00B07D08" w:rsidP="00B07D08">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B07D08" w:rsidRPr="00F12897" w:rsidRDefault="00B07D08" w:rsidP="00B07D08">
      <w:pPr>
        <w:spacing w:after="0" w:line="240" w:lineRule="auto"/>
        <w:jc w:val="center"/>
        <w:rPr>
          <w:rFonts w:ascii="Times New Roman" w:hAnsi="Times New Roman" w:cs="Times New Roman"/>
          <w:sz w:val="24"/>
          <w:szCs w:val="24"/>
        </w:rPr>
      </w:pPr>
    </w:p>
    <w:p w:rsidR="00B07D08" w:rsidRPr="00F12897" w:rsidRDefault="00B07D08" w:rsidP="00B07D08">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B07D08" w:rsidRPr="00F12897" w:rsidRDefault="00B07D08" w:rsidP="00B07D08">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B07D08" w:rsidRPr="00F12897" w:rsidRDefault="00B07D08" w:rsidP="00B07D08">
      <w:pPr>
        <w:rPr>
          <w:rFonts w:ascii="Times New Roman" w:hAnsi="Times New Roman" w:cs="Times New Roman"/>
          <w:sz w:val="24"/>
          <w:szCs w:val="24"/>
          <w:lang w:val="uk-UA"/>
        </w:rPr>
      </w:pPr>
    </w:p>
    <w:p w:rsidR="00B07D08" w:rsidRPr="00F12897" w:rsidRDefault="00B07D08" w:rsidP="00B07D08">
      <w:pPr>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325F9B">
        <w:rPr>
          <w:rFonts w:ascii="Times New Roman" w:hAnsi="Times New Roman" w:cs="Times New Roman"/>
          <w:sz w:val="24"/>
          <w:szCs w:val="24"/>
          <w:lang w:val="uk-UA"/>
        </w:rPr>
        <w:t>3</w:t>
      </w:r>
      <w:r w:rsidR="00051FB6">
        <w:rPr>
          <w:rFonts w:ascii="Times New Roman" w:hAnsi="Times New Roman" w:cs="Times New Roman"/>
          <w:sz w:val="24"/>
          <w:szCs w:val="24"/>
          <w:lang w:val="uk-UA"/>
        </w:rPr>
        <w:t>1</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1A7EB6" w:rsidRPr="00B07D08" w:rsidRDefault="001A7EB6" w:rsidP="005E3D9A">
      <w:pPr>
        <w:spacing w:after="0" w:line="240" w:lineRule="auto"/>
        <w:rPr>
          <w:rFonts w:ascii="Times New Roman" w:hAnsi="Times New Roman" w:cs="Times New Roman"/>
          <w:sz w:val="24"/>
          <w:szCs w:val="24"/>
          <w:lang w:val="uk-UA"/>
        </w:rPr>
      </w:pPr>
      <w:r w:rsidRPr="00B07D08">
        <w:rPr>
          <w:rFonts w:ascii="Times New Roman" w:hAnsi="Times New Roman" w:cs="Times New Roman"/>
          <w:sz w:val="24"/>
          <w:szCs w:val="24"/>
          <w:lang w:val="uk-UA"/>
        </w:rPr>
        <w:t xml:space="preserve">Про затвердження проекту землеустрою </w:t>
      </w:r>
    </w:p>
    <w:p w:rsidR="001A7EB6" w:rsidRPr="00B07D08" w:rsidRDefault="001A7EB6" w:rsidP="005E3D9A">
      <w:pPr>
        <w:spacing w:after="0" w:line="240" w:lineRule="auto"/>
        <w:rPr>
          <w:rFonts w:ascii="Times New Roman" w:hAnsi="Times New Roman" w:cs="Times New Roman"/>
          <w:sz w:val="24"/>
          <w:szCs w:val="24"/>
          <w:lang w:val="uk-UA"/>
        </w:rPr>
      </w:pPr>
      <w:r w:rsidRPr="00B07D08">
        <w:rPr>
          <w:rFonts w:ascii="Times New Roman" w:hAnsi="Times New Roman" w:cs="Times New Roman"/>
          <w:sz w:val="24"/>
          <w:szCs w:val="24"/>
          <w:lang w:val="uk-UA"/>
        </w:rPr>
        <w:t>та передачу в оренду земельної ділянки</w:t>
      </w:r>
    </w:p>
    <w:p w:rsidR="005E3D9A" w:rsidRPr="005500B8" w:rsidRDefault="005E3D9A" w:rsidP="005E3D9A">
      <w:pPr>
        <w:spacing w:after="0" w:line="240" w:lineRule="auto"/>
        <w:ind w:firstLine="709"/>
        <w:jc w:val="both"/>
        <w:rPr>
          <w:rFonts w:ascii="Times New Roman" w:hAnsi="Times New Roman" w:cs="Times New Roman"/>
          <w:sz w:val="24"/>
          <w:szCs w:val="24"/>
        </w:rPr>
      </w:pPr>
    </w:p>
    <w:p w:rsidR="001A7EB6" w:rsidRPr="00B07D08" w:rsidRDefault="001A7EB6" w:rsidP="005E3D9A">
      <w:pPr>
        <w:spacing w:after="0" w:line="240" w:lineRule="auto"/>
        <w:ind w:firstLine="709"/>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 xml:space="preserve">Розглянувши клопотання ТОВ «Тканини Поділля»  про затвердження проекту землеустрою щодо відведення земельної ділянки та передачу в оренду земельної ділянки, проект землеустрою щодо відведення земельної ділянки, керуючись пунктом 34 частини 1 статті 26 Закону України «Про місцеве самоврядування в Україні», статтями 12, 118, 123, 124 Земельного кодексу України, </w:t>
      </w:r>
      <w:r w:rsidRPr="00B07D08">
        <w:rPr>
          <w:rFonts w:ascii="Times New Roman" w:hAnsi="Times New Roman" w:cs="Times New Roman"/>
          <w:spacing w:val="-8"/>
          <w:sz w:val="24"/>
          <w:szCs w:val="24"/>
          <w:lang w:val="uk-UA"/>
        </w:rPr>
        <w:t xml:space="preserve">враховуючи пропозиції спільного засідання постійних комісій від </w:t>
      </w:r>
      <w:r w:rsidRPr="00B07D08">
        <w:rPr>
          <w:rFonts w:ascii="Times New Roman" w:hAnsi="Times New Roman" w:cs="Times New Roman"/>
          <w:sz w:val="24"/>
          <w:szCs w:val="24"/>
          <w:lang w:val="uk-UA"/>
        </w:rPr>
        <w:t xml:space="preserve">00.12.2017 року, міська рада  </w:t>
      </w:r>
    </w:p>
    <w:p w:rsidR="001A7EB6" w:rsidRPr="00B07D08" w:rsidRDefault="001A7EB6" w:rsidP="001A7EB6">
      <w:pPr>
        <w:pStyle w:val="12"/>
        <w:spacing w:after="0"/>
        <w:ind w:left="0"/>
        <w:jc w:val="center"/>
        <w:rPr>
          <w:rFonts w:ascii="Times New Roman" w:hAnsi="Times New Roman" w:cs="Times New Roman"/>
          <w:b/>
          <w:bCs/>
          <w:sz w:val="24"/>
          <w:szCs w:val="24"/>
        </w:rPr>
      </w:pPr>
    </w:p>
    <w:p w:rsidR="001A7EB6" w:rsidRPr="00B07D08" w:rsidRDefault="001A7EB6" w:rsidP="001A7EB6">
      <w:pPr>
        <w:pStyle w:val="12"/>
        <w:spacing w:after="0"/>
        <w:ind w:left="0"/>
        <w:jc w:val="center"/>
        <w:rPr>
          <w:rFonts w:ascii="Times New Roman" w:hAnsi="Times New Roman" w:cs="Times New Roman"/>
          <w:b/>
          <w:bCs/>
          <w:sz w:val="24"/>
          <w:szCs w:val="24"/>
        </w:rPr>
      </w:pPr>
      <w:r w:rsidRPr="00B07D08">
        <w:rPr>
          <w:rFonts w:ascii="Times New Roman" w:hAnsi="Times New Roman" w:cs="Times New Roman"/>
          <w:b/>
          <w:bCs/>
          <w:sz w:val="24"/>
          <w:szCs w:val="24"/>
        </w:rPr>
        <w:t>ВИРІШИЛА:</w:t>
      </w:r>
    </w:p>
    <w:p w:rsidR="001A7EB6" w:rsidRPr="00B07D08" w:rsidRDefault="001A7EB6" w:rsidP="001A7EB6">
      <w:pPr>
        <w:numPr>
          <w:ilvl w:val="0"/>
          <w:numId w:val="35"/>
        </w:numPr>
        <w:tabs>
          <w:tab w:val="clear" w:pos="1200"/>
          <w:tab w:val="num" w:pos="0"/>
          <w:tab w:val="left" w:pos="374"/>
          <w:tab w:val="left" w:pos="851"/>
        </w:tabs>
        <w:spacing w:after="0" w:line="240" w:lineRule="auto"/>
        <w:ind w:left="0" w:firstLine="540"/>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Затвердити проект землеустрою щодо відведення земельної ділянки в оренду для розміщення та експлуатації основних, підсобних і допоміжних будівель і споруд підприємств переробної, машинобудівної та іншої промисловості (обслуговування виробничого комплексу) в м.Дунаївці по вул. Шевченко, 59.</w:t>
      </w:r>
    </w:p>
    <w:p w:rsidR="001A7EB6" w:rsidRPr="00B07D08" w:rsidRDefault="001A7EB6" w:rsidP="001A7EB6">
      <w:pPr>
        <w:numPr>
          <w:ilvl w:val="0"/>
          <w:numId w:val="35"/>
        </w:numPr>
        <w:tabs>
          <w:tab w:val="clear" w:pos="1200"/>
          <w:tab w:val="num" w:pos="0"/>
          <w:tab w:val="left" w:pos="374"/>
          <w:tab w:val="left" w:pos="851"/>
        </w:tabs>
        <w:spacing w:after="0" w:line="240" w:lineRule="auto"/>
        <w:ind w:left="0" w:firstLine="540"/>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Передати в оренду товариству з обмеженою відповідальністю "Тканини Поділля" (</w:t>
      </w:r>
      <w:r w:rsidR="003766DD">
        <w:rPr>
          <w:rFonts w:ascii="Times New Roman" w:hAnsi="Times New Roman" w:cs="Times New Roman"/>
          <w:i/>
          <w:sz w:val="24"/>
          <w:szCs w:val="24"/>
          <w:lang w:val="uk-UA"/>
        </w:rPr>
        <w:t>конфіденційна інформація</w:t>
      </w:r>
      <w:r w:rsidRPr="00B07D08">
        <w:rPr>
          <w:rFonts w:ascii="Times New Roman" w:hAnsi="Times New Roman" w:cs="Times New Roman"/>
          <w:sz w:val="24"/>
          <w:szCs w:val="24"/>
          <w:lang w:val="uk-UA"/>
        </w:rPr>
        <w:t xml:space="preserve">) для розміщення та експлуатації основних, підсобних і допоміжних будівель і споруд підприємств переробної, машинобудівної та іншої промисловості (обслуговування виробничого комплексу) земельну ділянку (кадастровий номер </w:t>
      </w:r>
      <w:r w:rsidR="003766DD" w:rsidRPr="00D57AE1">
        <w:rPr>
          <w:rFonts w:ascii="Times New Roman" w:hAnsi="Times New Roman" w:cs="Times New Roman"/>
          <w:sz w:val="24"/>
          <w:szCs w:val="24"/>
          <w:lang w:val="uk-UA"/>
        </w:rPr>
        <w:t>(</w:t>
      </w:r>
      <w:r w:rsidR="003766DD">
        <w:rPr>
          <w:rFonts w:ascii="Times New Roman" w:hAnsi="Times New Roman" w:cs="Times New Roman"/>
          <w:i/>
          <w:sz w:val="24"/>
          <w:szCs w:val="24"/>
          <w:lang w:val="uk-UA"/>
        </w:rPr>
        <w:t>конфіденційна інформація</w:t>
      </w:r>
      <w:r w:rsidRPr="00B07D08">
        <w:rPr>
          <w:rFonts w:ascii="Times New Roman" w:hAnsi="Times New Roman" w:cs="Times New Roman"/>
          <w:sz w:val="24"/>
          <w:szCs w:val="24"/>
          <w:lang w:val="uk-UA"/>
        </w:rPr>
        <w:t xml:space="preserve">) площею 3,4251 га в м.Дунаївці по вул.Шевченко, 59 строком на сорок років. На земельній ділянці встановлені обмеження щодо використання земельної ділянки: </w:t>
      </w:r>
    </w:p>
    <w:p w:rsidR="001A7EB6" w:rsidRPr="00B07D08" w:rsidRDefault="001A7EB6" w:rsidP="001A7EB6">
      <w:pPr>
        <w:numPr>
          <w:ilvl w:val="0"/>
          <w:numId w:val="36"/>
        </w:numPr>
        <w:tabs>
          <w:tab w:val="left" w:pos="374"/>
          <w:tab w:val="left" w:pos="851"/>
        </w:tabs>
        <w:spacing w:after="0" w:line="240" w:lineRule="auto"/>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код обмеження – 01.05, а саме: «Охоронна зона навколо (вздовж) об'єкта енергетичної системи», площа земельної ділянки на яку накладаються обмеження становить    0,0021 га;</w:t>
      </w:r>
    </w:p>
    <w:p w:rsidR="001A7EB6" w:rsidRPr="00B07D08" w:rsidRDefault="001A7EB6" w:rsidP="001A7EB6">
      <w:pPr>
        <w:numPr>
          <w:ilvl w:val="0"/>
          <w:numId w:val="36"/>
        </w:numPr>
        <w:tabs>
          <w:tab w:val="left" w:pos="374"/>
          <w:tab w:val="left" w:pos="851"/>
        </w:tabs>
        <w:spacing w:after="0" w:line="240" w:lineRule="auto"/>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код обмеження – 01.08, а саме: «Охоронна зона навколо інженерних комунікацій», площа земельної ділянки на яку накладаються обмеження становить 0,0470 га;</w:t>
      </w:r>
    </w:p>
    <w:p w:rsidR="001A7EB6" w:rsidRPr="00B07D08" w:rsidRDefault="001A7EB6" w:rsidP="001A7EB6">
      <w:pPr>
        <w:numPr>
          <w:ilvl w:val="0"/>
          <w:numId w:val="35"/>
        </w:numPr>
        <w:tabs>
          <w:tab w:val="clear" w:pos="1200"/>
          <w:tab w:val="num" w:pos="993"/>
        </w:tabs>
        <w:spacing w:after="0" w:line="240" w:lineRule="auto"/>
        <w:ind w:left="0" w:firstLine="540"/>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Товариству з обм</w:t>
      </w:r>
      <w:r w:rsidR="00497955">
        <w:rPr>
          <w:rFonts w:ascii="Times New Roman" w:hAnsi="Times New Roman" w:cs="Times New Roman"/>
          <w:sz w:val="24"/>
          <w:szCs w:val="24"/>
          <w:lang w:val="uk-UA"/>
        </w:rPr>
        <w:t>еженою відповідальністю «</w:t>
      </w:r>
      <w:r w:rsidRPr="00B07D08">
        <w:rPr>
          <w:rFonts w:ascii="Times New Roman" w:hAnsi="Times New Roman" w:cs="Times New Roman"/>
          <w:sz w:val="24"/>
          <w:szCs w:val="24"/>
          <w:lang w:val="uk-UA"/>
        </w:rPr>
        <w:t>Тканини Поділля</w:t>
      </w:r>
      <w:r w:rsidR="00497955">
        <w:rPr>
          <w:rFonts w:ascii="Times New Roman" w:hAnsi="Times New Roman" w:cs="Times New Roman"/>
          <w:sz w:val="24"/>
          <w:szCs w:val="24"/>
          <w:lang w:val="uk-UA"/>
        </w:rPr>
        <w:t>»</w:t>
      </w:r>
      <w:r w:rsidRPr="00B07D08">
        <w:rPr>
          <w:rFonts w:ascii="Times New Roman" w:hAnsi="Times New Roman" w:cs="Times New Roman"/>
          <w:sz w:val="24"/>
          <w:szCs w:val="24"/>
          <w:lang w:val="uk-UA"/>
        </w:rPr>
        <w:t xml:space="preserve"> заключити договір оренди земельної ділянки та здійснити державну реєстрацію права оренди земельної ділянки у двомісячний термін.</w:t>
      </w:r>
    </w:p>
    <w:p w:rsidR="001A7EB6" w:rsidRPr="00B07D08" w:rsidRDefault="001A7EB6" w:rsidP="001A7EB6">
      <w:pPr>
        <w:numPr>
          <w:ilvl w:val="0"/>
          <w:numId w:val="35"/>
        </w:numPr>
        <w:tabs>
          <w:tab w:val="clear" w:pos="1200"/>
          <w:tab w:val="num" w:pos="993"/>
        </w:tabs>
        <w:spacing w:after="0" w:line="240" w:lineRule="auto"/>
        <w:ind w:left="0" w:firstLine="540"/>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Товариству з обмеженою відповідальністю "Тканини Поділля" в п'ятиденний строк після державної реєстрації права оренди земельної ділянки надати копію договору Дунаєвецькому відділенню Кам’янець-Подільської об'єднаної державної податкової інспекції та відділу у Дунаєвецькому районі Головного управління Держгеокадастру у Хмельницькій області.</w:t>
      </w:r>
    </w:p>
    <w:p w:rsidR="001A7EB6" w:rsidRPr="00B07D08" w:rsidRDefault="001A7EB6" w:rsidP="001A7EB6">
      <w:pPr>
        <w:numPr>
          <w:ilvl w:val="0"/>
          <w:numId w:val="35"/>
        </w:numPr>
        <w:tabs>
          <w:tab w:val="clear" w:pos="1200"/>
          <w:tab w:val="num" w:pos="374"/>
          <w:tab w:val="num" w:pos="567"/>
          <w:tab w:val="left" w:pos="709"/>
          <w:tab w:val="left" w:pos="1080"/>
        </w:tabs>
        <w:spacing w:after="0" w:line="240" w:lineRule="auto"/>
        <w:ind w:left="0" w:firstLine="567"/>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Направити рішення Дунаєвецькому відділенню Кам’янець-Подільської об’єднаної державної податкової інспекції.</w:t>
      </w:r>
    </w:p>
    <w:p w:rsidR="001A7EB6" w:rsidRPr="00B07D08" w:rsidRDefault="001A7EB6" w:rsidP="001A7EB6">
      <w:pPr>
        <w:pStyle w:val="ad"/>
        <w:numPr>
          <w:ilvl w:val="0"/>
          <w:numId w:val="35"/>
        </w:numPr>
        <w:tabs>
          <w:tab w:val="clear" w:pos="1200"/>
          <w:tab w:val="num" w:pos="374"/>
          <w:tab w:val="num" w:pos="567"/>
          <w:tab w:val="left" w:pos="1080"/>
        </w:tabs>
        <w:spacing w:after="0"/>
        <w:ind w:left="0" w:firstLine="567"/>
        <w:jc w:val="both"/>
        <w:rPr>
          <w:rFonts w:cs="Times New Roman"/>
          <w:szCs w:val="24"/>
        </w:rPr>
      </w:pPr>
      <w:r w:rsidRPr="00B07D08">
        <w:rPr>
          <w:rFonts w:cs="Times New Roman"/>
          <w:szCs w:val="24"/>
        </w:rPr>
        <w:lastRenderedPageBreak/>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1A7EB6" w:rsidRPr="00B07D08" w:rsidRDefault="001A7EB6" w:rsidP="001A7EB6">
      <w:pPr>
        <w:jc w:val="center"/>
        <w:rPr>
          <w:rFonts w:ascii="Times New Roman" w:hAnsi="Times New Roman" w:cs="Times New Roman"/>
          <w:sz w:val="24"/>
          <w:szCs w:val="24"/>
          <w:lang w:val="uk-UA"/>
        </w:rPr>
      </w:pPr>
    </w:p>
    <w:p w:rsidR="001A7EB6" w:rsidRPr="00B07D08" w:rsidRDefault="001A7EB6" w:rsidP="001A7EB6">
      <w:pPr>
        <w:pStyle w:val="a8"/>
        <w:rPr>
          <w:sz w:val="24"/>
          <w:szCs w:val="24"/>
        </w:rPr>
      </w:pPr>
    </w:p>
    <w:p w:rsidR="001A7EB6" w:rsidRPr="00B07D08" w:rsidRDefault="001A7EB6" w:rsidP="001A7EB6">
      <w:pPr>
        <w:pStyle w:val="a8"/>
        <w:rPr>
          <w:sz w:val="24"/>
          <w:szCs w:val="24"/>
        </w:rPr>
      </w:pPr>
    </w:p>
    <w:p w:rsidR="001A7EB6" w:rsidRPr="00B07D08" w:rsidRDefault="001A7EB6" w:rsidP="001A7EB6">
      <w:pPr>
        <w:pStyle w:val="a8"/>
        <w:tabs>
          <w:tab w:val="left" w:pos="7088"/>
        </w:tabs>
        <w:rPr>
          <w:sz w:val="24"/>
          <w:szCs w:val="24"/>
        </w:rPr>
      </w:pPr>
      <w:r w:rsidRPr="00B07D08">
        <w:rPr>
          <w:sz w:val="24"/>
          <w:szCs w:val="24"/>
        </w:rPr>
        <w:t xml:space="preserve">Міський голова </w:t>
      </w:r>
      <w:r w:rsidRPr="00B07D08">
        <w:rPr>
          <w:sz w:val="24"/>
          <w:szCs w:val="24"/>
        </w:rPr>
        <w:tab/>
        <w:t>В. Заяць</w:t>
      </w:r>
    </w:p>
    <w:p w:rsidR="001A7EB6" w:rsidRPr="00B07D08" w:rsidRDefault="001A7EB6" w:rsidP="001A7EB6">
      <w:pPr>
        <w:rPr>
          <w:rFonts w:ascii="Times New Roman" w:hAnsi="Times New Roman" w:cs="Times New Roman"/>
          <w:b/>
          <w:sz w:val="24"/>
          <w:szCs w:val="24"/>
        </w:rPr>
      </w:pPr>
      <w:r w:rsidRPr="00B07D08">
        <w:rPr>
          <w:rFonts w:ascii="Times New Roman" w:hAnsi="Times New Roman" w:cs="Times New Roman"/>
          <w:sz w:val="24"/>
          <w:szCs w:val="24"/>
        </w:rPr>
        <w:br w:type="page"/>
      </w:r>
    </w:p>
    <w:p w:rsidR="00B07D08" w:rsidRDefault="00B07D08" w:rsidP="00B07D08">
      <w:pPr>
        <w:rPr>
          <w:rFonts w:ascii="Times New Roman" w:hAnsi="Times New Roman" w:cs="Times New Roman"/>
          <w:b/>
          <w:sz w:val="24"/>
          <w:szCs w:val="24"/>
          <w:lang w:val="uk-UA"/>
        </w:rPr>
      </w:pPr>
      <w:r w:rsidRPr="00F12897">
        <w:rPr>
          <w:rFonts w:ascii="Times New Roman" w:hAnsi="Times New Roman" w:cs="Times New Roman"/>
          <w:b/>
          <w:noProof/>
          <w:sz w:val="24"/>
          <w:szCs w:val="24"/>
        </w:rPr>
        <w:lastRenderedPageBreak/>
        <w:drawing>
          <wp:anchor distT="0" distB="0" distL="114300" distR="114300" simplePos="0" relativeHeight="251779072"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B07D08" w:rsidRDefault="00B07D08" w:rsidP="00B07D08">
      <w:pPr>
        <w:jc w:val="center"/>
        <w:rPr>
          <w:rFonts w:ascii="Times New Roman" w:hAnsi="Times New Roman" w:cs="Times New Roman"/>
          <w:b/>
          <w:sz w:val="24"/>
          <w:szCs w:val="24"/>
          <w:lang w:val="uk-UA"/>
        </w:rPr>
      </w:pPr>
    </w:p>
    <w:p w:rsidR="00B07D08" w:rsidRPr="00F12897" w:rsidRDefault="00B07D08" w:rsidP="00B07D08">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B07D08" w:rsidRPr="00F12897" w:rsidRDefault="00B07D08" w:rsidP="00B07D08">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B07D08" w:rsidRPr="00F12897" w:rsidRDefault="00B07D08" w:rsidP="00B07D08">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B07D08" w:rsidRPr="00F12897" w:rsidRDefault="00B07D08" w:rsidP="00B07D08">
      <w:pPr>
        <w:spacing w:after="0" w:line="240" w:lineRule="auto"/>
        <w:jc w:val="center"/>
        <w:rPr>
          <w:rFonts w:ascii="Times New Roman" w:hAnsi="Times New Roman" w:cs="Times New Roman"/>
          <w:sz w:val="24"/>
          <w:szCs w:val="24"/>
        </w:rPr>
      </w:pPr>
    </w:p>
    <w:p w:rsidR="00B07D08" w:rsidRPr="00F12897" w:rsidRDefault="00B07D08" w:rsidP="00B07D08">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B07D08" w:rsidRPr="00F12897" w:rsidRDefault="00B07D08" w:rsidP="00B07D08">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B07D08" w:rsidRPr="00F12897" w:rsidRDefault="00B07D08" w:rsidP="00B07D08">
      <w:pPr>
        <w:rPr>
          <w:rFonts w:ascii="Times New Roman" w:hAnsi="Times New Roman" w:cs="Times New Roman"/>
          <w:sz w:val="24"/>
          <w:szCs w:val="24"/>
          <w:lang w:val="uk-UA"/>
        </w:rPr>
      </w:pPr>
    </w:p>
    <w:p w:rsidR="00B07D08" w:rsidRPr="00F12897" w:rsidRDefault="00B07D08" w:rsidP="00B07D08">
      <w:pPr>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FF02A3">
        <w:rPr>
          <w:rFonts w:ascii="Times New Roman" w:hAnsi="Times New Roman" w:cs="Times New Roman"/>
          <w:sz w:val="24"/>
          <w:szCs w:val="24"/>
          <w:lang w:val="uk-UA"/>
        </w:rPr>
        <w:t>3</w:t>
      </w:r>
      <w:r w:rsidR="00051FB6">
        <w:rPr>
          <w:rFonts w:ascii="Times New Roman" w:hAnsi="Times New Roman" w:cs="Times New Roman"/>
          <w:sz w:val="24"/>
          <w:szCs w:val="24"/>
          <w:lang w:val="uk-UA"/>
        </w:rPr>
        <w:t>2</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1A7EB6" w:rsidRPr="00B07D08" w:rsidRDefault="001A7EB6" w:rsidP="005E3D9A">
      <w:pPr>
        <w:spacing w:after="0" w:line="240" w:lineRule="auto"/>
        <w:rPr>
          <w:rFonts w:ascii="Times New Roman" w:hAnsi="Times New Roman" w:cs="Times New Roman"/>
          <w:sz w:val="24"/>
          <w:szCs w:val="24"/>
        </w:rPr>
      </w:pPr>
      <w:r w:rsidRPr="00B07D08">
        <w:rPr>
          <w:rFonts w:ascii="Times New Roman" w:hAnsi="Times New Roman" w:cs="Times New Roman"/>
          <w:sz w:val="24"/>
          <w:szCs w:val="24"/>
        </w:rPr>
        <w:t xml:space="preserve">Про продаж  земельної ділянки </w:t>
      </w:r>
    </w:p>
    <w:p w:rsidR="001A7EB6" w:rsidRPr="00B07D08" w:rsidRDefault="001A7EB6" w:rsidP="005E3D9A">
      <w:pPr>
        <w:spacing w:after="0" w:line="240" w:lineRule="auto"/>
        <w:rPr>
          <w:rFonts w:ascii="Times New Roman" w:hAnsi="Times New Roman" w:cs="Times New Roman"/>
          <w:sz w:val="24"/>
          <w:szCs w:val="24"/>
        </w:rPr>
      </w:pPr>
      <w:r w:rsidRPr="00B07D08">
        <w:rPr>
          <w:rFonts w:ascii="Times New Roman" w:hAnsi="Times New Roman" w:cs="Times New Roman"/>
          <w:sz w:val="24"/>
          <w:szCs w:val="24"/>
        </w:rPr>
        <w:t>Березюк Галині Володимирівні</w:t>
      </w:r>
    </w:p>
    <w:p w:rsidR="005E3D9A" w:rsidRPr="005500B8" w:rsidRDefault="005E3D9A" w:rsidP="005E3D9A">
      <w:pPr>
        <w:tabs>
          <w:tab w:val="left" w:pos="709"/>
        </w:tabs>
        <w:spacing w:after="0" w:line="240" w:lineRule="auto"/>
        <w:ind w:firstLine="709"/>
        <w:rPr>
          <w:rFonts w:ascii="Times New Roman" w:hAnsi="Times New Roman" w:cs="Times New Roman"/>
          <w:sz w:val="24"/>
          <w:szCs w:val="24"/>
        </w:rPr>
      </w:pPr>
    </w:p>
    <w:p w:rsidR="001A7EB6" w:rsidRDefault="001A7EB6" w:rsidP="00440063">
      <w:pPr>
        <w:tabs>
          <w:tab w:val="left" w:pos="709"/>
        </w:tabs>
        <w:spacing w:after="0" w:line="240" w:lineRule="auto"/>
        <w:ind w:firstLine="709"/>
        <w:jc w:val="both"/>
        <w:rPr>
          <w:rFonts w:ascii="Times New Roman" w:hAnsi="Times New Roman" w:cs="Times New Roman"/>
          <w:sz w:val="24"/>
          <w:szCs w:val="24"/>
          <w:lang w:val="uk-UA"/>
        </w:rPr>
      </w:pPr>
      <w:r w:rsidRPr="00B07D08">
        <w:rPr>
          <w:rFonts w:ascii="Times New Roman" w:hAnsi="Times New Roman" w:cs="Times New Roman"/>
          <w:sz w:val="24"/>
          <w:szCs w:val="24"/>
        </w:rPr>
        <w:t xml:space="preserve">Розглянувши звіт про експертну грошову оцінку земельної ділянки несільськогосподарського призначення площею 0,0084 га,  що знаходиться в користуванні Березюк Галини Володимирівни в м.Дунаївці по вул. Спортивній, 5/9 для будівництва та обслуговування будівель торгівлі, керуючись пунктом 34 частини 1 статті 26 Закону України «Про місцеве самоврядування в Україні», статей 127, 128 Земельного кодексу України, </w:t>
      </w:r>
      <w:r w:rsidR="007F14B4">
        <w:rPr>
          <w:rFonts w:ascii="Times New Roman" w:hAnsi="Times New Roman" w:cs="Times New Roman"/>
          <w:sz w:val="24"/>
          <w:szCs w:val="24"/>
          <w:lang w:val="uk-UA"/>
        </w:rPr>
        <w:t xml:space="preserve">враховуючи пропозиції спільного засідання постійних комісій від 21.12.2017 </w:t>
      </w:r>
      <w:r w:rsidR="007F14B4" w:rsidRPr="0058721B">
        <w:rPr>
          <w:rFonts w:ascii="Times New Roman" w:hAnsi="Times New Roman" w:cs="Times New Roman"/>
          <w:sz w:val="24"/>
          <w:szCs w:val="24"/>
          <w:lang w:val="uk-UA"/>
        </w:rPr>
        <w:t>року, міська рада</w:t>
      </w:r>
      <w:r w:rsidR="007F14B4">
        <w:rPr>
          <w:rFonts w:ascii="Times New Roman" w:hAnsi="Times New Roman" w:cs="Times New Roman"/>
          <w:sz w:val="24"/>
          <w:szCs w:val="24"/>
          <w:lang w:val="uk-UA"/>
        </w:rPr>
        <w:t>,</w:t>
      </w:r>
    </w:p>
    <w:p w:rsidR="001A7EB6" w:rsidRPr="00B07D08" w:rsidRDefault="001A7EB6" w:rsidP="001A7EB6">
      <w:pPr>
        <w:jc w:val="center"/>
        <w:rPr>
          <w:rFonts w:ascii="Times New Roman" w:hAnsi="Times New Roman" w:cs="Times New Roman"/>
          <w:b/>
          <w:sz w:val="24"/>
          <w:szCs w:val="24"/>
        </w:rPr>
      </w:pPr>
      <w:r w:rsidRPr="00B07D08">
        <w:rPr>
          <w:rFonts w:ascii="Times New Roman" w:hAnsi="Times New Roman" w:cs="Times New Roman"/>
          <w:b/>
          <w:sz w:val="24"/>
          <w:szCs w:val="24"/>
        </w:rPr>
        <w:t>ВИРІШИЛА:</w:t>
      </w:r>
    </w:p>
    <w:p w:rsidR="001A7EB6" w:rsidRPr="00B07D08" w:rsidRDefault="001A7EB6" w:rsidP="001A7EB6">
      <w:pPr>
        <w:ind w:firstLine="720"/>
        <w:jc w:val="both"/>
        <w:rPr>
          <w:rFonts w:ascii="Times New Roman" w:hAnsi="Times New Roman" w:cs="Times New Roman"/>
          <w:sz w:val="24"/>
          <w:szCs w:val="24"/>
        </w:rPr>
      </w:pPr>
      <w:r w:rsidRPr="00B07D08">
        <w:rPr>
          <w:rFonts w:ascii="Times New Roman" w:hAnsi="Times New Roman" w:cs="Times New Roman"/>
          <w:sz w:val="24"/>
          <w:szCs w:val="24"/>
        </w:rPr>
        <w:t>1. Затвердити звіт про експертну грошову оцінку земельної ділянки несільськогосподарського призначення, площею 0,0084 га, для будівництва та обслуговування будівель торгівлі, розташованої за адресою: м.Дунаївці, вул. Спортивна, 5/9.</w:t>
      </w:r>
    </w:p>
    <w:p w:rsidR="001A7EB6" w:rsidRPr="00B07D08" w:rsidRDefault="001A7EB6" w:rsidP="001A7EB6">
      <w:pPr>
        <w:ind w:firstLine="720"/>
        <w:jc w:val="both"/>
        <w:rPr>
          <w:rFonts w:ascii="Times New Roman" w:hAnsi="Times New Roman" w:cs="Times New Roman"/>
          <w:sz w:val="24"/>
          <w:szCs w:val="24"/>
        </w:rPr>
      </w:pPr>
      <w:r w:rsidRPr="00B07D08">
        <w:rPr>
          <w:rFonts w:ascii="Times New Roman" w:hAnsi="Times New Roman" w:cs="Times New Roman"/>
          <w:sz w:val="24"/>
          <w:szCs w:val="24"/>
        </w:rPr>
        <w:t xml:space="preserve">2. Продати Березюк Галині Володимирівні (прож. </w:t>
      </w:r>
      <w:r w:rsidR="00BC374D" w:rsidRPr="00D57AE1">
        <w:rPr>
          <w:rFonts w:ascii="Times New Roman" w:hAnsi="Times New Roman" w:cs="Times New Roman"/>
          <w:sz w:val="24"/>
          <w:szCs w:val="24"/>
          <w:lang w:val="uk-UA"/>
        </w:rPr>
        <w:t>(</w:t>
      </w:r>
      <w:r w:rsidR="00BC374D">
        <w:rPr>
          <w:rFonts w:ascii="Times New Roman" w:hAnsi="Times New Roman" w:cs="Times New Roman"/>
          <w:i/>
          <w:sz w:val="24"/>
          <w:szCs w:val="24"/>
          <w:lang w:val="uk-UA"/>
        </w:rPr>
        <w:t>конфіденційна інформація</w:t>
      </w:r>
      <w:r w:rsidR="00BC374D" w:rsidRPr="00D57AE1">
        <w:rPr>
          <w:rFonts w:ascii="Times New Roman" w:hAnsi="Times New Roman" w:cs="Times New Roman"/>
          <w:sz w:val="24"/>
          <w:szCs w:val="24"/>
          <w:lang w:val="uk-UA"/>
        </w:rPr>
        <w:t>)</w:t>
      </w:r>
      <w:r w:rsidRPr="00B07D08">
        <w:rPr>
          <w:rFonts w:ascii="Times New Roman" w:hAnsi="Times New Roman" w:cs="Times New Roman"/>
          <w:sz w:val="24"/>
          <w:szCs w:val="24"/>
        </w:rPr>
        <w:t xml:space="preserve"> земельну ділянку несільськогосподарського призначення (кадастровий номер </w:t>
      </w:r>
      <w:r w:rsidR="00BC374D" w:rsidRPr="00D57AE1">
        <w:rPr>
          <w:rFonts w:ascii="Times New Roman" w:hAnsi="Times New Roman" w:cs="Times New Roman"/>
          <w:sz w:val="24"/>
          <w:szCs w:val="24"/>
          <w:lang w:val="uk-UA"/>
        </w:rPr>
        <w:t>(</w:t>
      </w:r>
      <w:r w:rsidR="00BC374D">
        <w:rPr>
          <w:rFonts w:ascii="Times New Roman" w:hAnsi="Times New Roman" w:cs="Times New Roman"/>
          <w:i/>
          <w:sz w:val="24"/>
          <w:szCs w:val="24"/>
          <w:lang w:val="uk-UA"/>
        </w:rPr>
        <w:t>конфіденційна інформація</w:t>
      </w:r>
      <w:r w:rsidR="00BC374D" w:rsidRPr="00D57AE1">
        <w:rPr>
          <w:rFonts w:ascii="Times New Roman" w:hAnsi="Times New Roman" w:cs="Times New Roman"/>
          <w:sz w:val="24"/>
          <w:szCs w:val="24"/>
          <w:lang w:val="uk-UA"/>
        </w:rPr>
        <w:t>)</w:t>
      </w:r>
      <w:r w:rsidRPr="00B07D08">
        <w:rPr>
          <w:rFonts w:ascii="Times New Roman" w:hAnsi="Times New Roman" w:cs="Times New Roman"/>
          <w:sz w:val="24"/>
          <w:szCs w:val="24"/>
        </w:rPr>
        <w:t xml:space="preserve"> площею 0,0084 га для будівництва та обслуговування будівель торгівлі по вул. Спортивній, 5/9 в м.Дунаївці. Категорія земель – землі житлової та громадської забудови.</w:t>
      </w:r>
    </w:p>
    <w:p w:rsidR="001A7EB6" w:rsidRPr="00B07D08" w:rsidRDefault="001A7EB6" w:rsidP="001A7EB6">
      <w:pPr>
        <w:ind w:firstLine="720"/>
        <w:jc w:val="both"/>
        <w:rPr>
          <w:rFonts w:ascii="Times New Roman" w:hAnsi="Times New Roman" w:cs="Times New Roman"/>
          <w:sz w:val="24"/>
          <w:szCs w:val="24"/>
        </w:rPr>
      </w:pPr>
      <w:r w:rsidRPr="00B07D08">
        <w:rPr>
          <w:rFonts w:ascii="Times New Roman" w:hAnsi="Times New Roman" w:cs="Times New Roman"/>
          <w:sz w:val="24"/>
          <w:szCs w:val="24"/>
        </w:rPr>
        <w:t>3. Затвердити ціну продажу земельної ділянки в сумі 27310,00 грн. (двадцять сім тисяч триста десять гривень, 00 копійок) з урахуванням авансового внеску в сумі 8150,35 грн. (вісім тисяч сто п'ятьдесят гривень, 35 копійок).</w:t>
      </w:r>
    </w:p>
    <w:p w:rsidR="001A7EB6" w:rsidRPr="00B07D08" w:rsidRDefault="001A7EB6" w:rsidP="001A7EB6">
      <w:pPr>
        <w:ind w:firstLine="720"/>
        <w:jc w:val="both"/>
        <w:rPr>
          <w:rFonts w:ascii="Times New Roman" w:hAnsi="Times New Roman" w:cs="Times New Roman"/>
          <w:sz w:val="24"/>
          <w:szCs w:val="24"/>
        </w:rPr>
      </w:pPr>
      <w:r w:rsidRPr="00B07D08">
        <w:rPr>
          <w:rFonts w:ascii="Times New Roman" w:hAnsi="Times New Roman" w:cs="Times New Roman"/>
          <w:sz w:val="24"/>
          <w:szCs w:val="24"/>
        </w:rPr>
        <w:t>4. Березюк Галині Володимирівні укласти  з Дунаєвецькою міською радою договір на купівлю-продаж земельної ділянки, площею 0,0084 га  згідно з діючим законодавством після повної оплати вартості земельної ділянки.</w:t>
      </w:r>
    </w:p>
    <w:p w:rsidR="001A7EB6" w:rsidRPr="000B77AA" w:rsidRDefault="001A7EB6" w:rsidP="001A7EB6">
      <w:pPr>
        <w:ind w:firstLine="720"/>
        <w:jc w:val="both"/>
        <w:rPr>
          <w:rFonts w:ascii="Times New Roman" w:hAnsi="Times New Roman" w:cs="Times New Roman"/>
          <w:sz w:val="24"/>
          <w:szCs w:val="24"/>
        </w:rPr>
      </w:pPr>
      <w:r w:rsidRPr="00B07D08">
        <w:rPr>
          <w:rFonts w:ascii="Times New Roman" w:hAnsi="Times New Roman" w:cs="Times New Roman"/>
          <w:sz w:val="24"/>
          <w:szCs w:val="24"/>
        </w:rPr>
        <w:t xml:space="preserve">5. Припинити дію договору оренди земельної ділянки № 445 від 20 червня 2017 року, на земельну ділянку площею 0,0084 га в м.Дунаївці по вул. Спортивній, 5/9 в момент набуття </w:t>
      </w:r>
      <w:r w:rsidRPr="000B77AA">
        <w:rPr>
          <w:rFonts w:ascii="Times New Roman" w:hAnsi="Times New Roman" w:cs="Times New Roman"/>
          <w:sz w:val="24"/>
          <w:szCs w:val="24"/>
        </w:rPr>
        <w:t>права власності на вказану земельну ділянку.</w:t>
      </w:r>
    </w:p>
    <w:p w:rsidR="001A7EB6" w:rsidRPr="000B77AA" w:rsidRDefault="001A7EB6" w:rsidP="001A7EB6">
      <w:pPr>
        <w:pStyle w:val="2"/>
        <w:spacing w:before="0"/>
        <w:ind w:firstLine="720"/>
        <w:jc w:val="both"/>
        <w:rPr>
          <w:rFonts w:ascii="Times New Roman" w:hAnsi="Times New Roman" w:cs="Times New Roman"/>
          <w:b w:val="0"/>
          <w:i w:val="0"/>
          <w:sz w:val="24"/>
          <w:szCs w:val="24"/>
        </w:rPr>
      </w:pPr>
      <w:r w:rsidRPr="000B77AA">
        <w:rPr>
          <w:rFonts w:ascii="Times New Roman" w:hAnsi="Times New Roman" w:cs="Times New Roman"/>
          <w:b w:val="0"/>
          <w:i w:val="0"/>
          <w:sz w:val="24"/>
          <w:szCs w:val="24"/>
        </w:rPr>
        <w:lastRenderedPageBreak/>
        <w:t>6. Направити рішення Дунаєвецькому відділенню Кам’янець-Подільської об’єднаної державної податкової інспекції.</w:t>
      </w:r>
    </w:p>
    <w:p w:rsidR="001A7EB6" w:rsidRPr="00B07D08" w:rsidRDefault="001A7EB6" w:rsidP="001A7EB6">
      <w:pPr>
        <w:pStyle w:val="ad"/>
        <w:tabs>
          <w:tab w:val="num" w:pos="0"/>
        </w:tabs>
        <w:spacing w:after="0"/>
        <w:ind w:left="0" w:firstLine="720"/>
        <w:jc w:val="both"/>
        <w:rPr>
          <w:rFonts w:cs="Times New Roman"/>
          <w:szCs w:val="24"/>
        </w:rPr>
      </w:pPr>
      <w:r w:rsidRPr="000B77AA">
        <w:rPr>
          <w:rFonts w:cs="Times New Roman"/>
          <w:szCs w:val="24"/>
        </w:rPr>
        <w:t>7. Контроль за виконанням рішення покласти на постійну комісію з питань містобудування, будівництва</w:t>
      </w:r>
      <w:r w:rsidRPr="00B07D08">
        <w:rPr>
          <w:rFonts w:cs="Times New Roman"/>
          <w:szCs w:val="24"/>
        </w:rPr>
        <w:t>, агропромислового комплексу, земельних відносин та охорони навколишнього природного середовища (голова комісії С.Кобилянський).</w:t>
      </w:r>
    </w:p>
    <w:p w:rsidR="001A7EB6" w:rsidRPr="005500B8" w:rsidRDefault="001A7EB6" w:rsidP="001A7EB6">
      <w:pPr>
        <w:pStyle w:val="a8"/>
        <w:tabs>
          <w:tab w:val="num" w:pos="993"/>
        </w:tabs>
        <w:ind w:firstLine="709"/>
        <w:rPr>
          <w:sz w:val="24"/>
          <w:szCs w:val="24"/>
          <w:lang w:val="ru-RU"/>
        </w:rPr>
      </w:pPr>
    </w:p>
    <w:p w:rsidR="004F541E" w:rsidRPr="005500B8" w:rsidRDefault="004F541E" w:rsidP="001A7EB6">
      <w:pPr>
        <w:pStyle w:val="a8"/>
        <w:tabs>
          <w:tab w:val="num" w:pos="993"/>
        </w:tabs>
        <w:ind w:firstLine="709"/>
        <w:rPr>
          <w:sz w:val="24"/>
          <w:szCs w:val="24"/>
          <w:lang w:val="ru-RU"/>
        </w:rPr>
      </w:pPr>
    </w:p>
    <w:p w:rsidR="001A7EB6" w:rsidRPr="00B07D08" w:rsidRDefault="001A7EB6" w:rsidP="001A7EB6">
      <w:pPr>
        <w:pStyle w:val="a8"/>
        <w:tabs>
          <w:tab w:val="left" w:pos="7088"/>
        </w:tabs>
        <w:rPr>
          <w:sz w:val="24"/>
          <w:szCs w:val="24"/>
        </w:rPr>
      </w:pPr>
    </w:p>
    <w:p w:rsidR="001A7EB6" w:rsidRPr="00B07D08" w:rsidRDefault="001A7EB6" w:rsidP="001A7EB6">
      <w:pPr>
        <w:pStyle w:val="a8"/>
        <w:tabs>
          <w:tab w:val="left" w:pos="7088"/>
        </w:tabs>
        <w:rPr>
          <w:sz w:val="24"/>
          <w:szCs w:val="24"/>
        </w:rPr>
      </w:pPr>
      <w:r w:rsidRPr="00B07D08">
        <w:rPr>
          <w:sz w:val="24"/>
          <w:szCs w:val="24"/>
        </w:rPr>
        <w:t xml:space="preserve">Міський голова </w:t>
      </w:r>
      <w:r w:rsidRPr="00B07D08">
        <w:rPr>
          <w:sz w:val="24"/>
          <w:szCs w:val="24"/>
        </w:rPr>
        <w:tab/>
        <w:t>В.Заяць</w:t>
      </w:r>
    </w:p>
    <w:p w:rsidR="001A7EB6" w:rsidRPr="00B07D08" w:rsidRDefault="001A7EB6" w:rsidP="001A7EB6">
      <w:pPr>
        <w:rPr>
          <w:rFonts w:ascii="Times New Roman" w:hAnsi="Times New Roman" w:cs="Times New Roman"/>
          <w:b/>
          <w:sz w:val="24"/>
          <w:szCs w:val="24"/>
        </w:rPr>
      </w:pPr>
      <w:r w:rsidRPr="00B07D08">
        <w:rPr>
          <w:rFonts w:ascii="Times New Roman" w:hAnsi="Times New Roman" w:cs="Times New Roman"/>
          <w:sz w:val="24"/>
          <w:szCs w:val="24"/>
        </w:rPr>
        <w:br w:type="page"/>
      </w:r>
    </w:p>
    <w:p w:rsidR="00B07D08" w:rsidRDefault="00B07D08" w:rsidP="00B07D08">
      <w:pPr>
        <w:rPr>
          <w:rFonts w:ascii="Times New Roman" w:hAnsi="Times New Roman" w:cs="Times New Roman"/>
          <w:b/>
          <w:sz w:val="24"/>
          <w:szCs w:val="24"/>
          <w:lang w:val="uk-UA"/>
        </w:rPr>
      </w:pPr>
      <w:r w:rsidRPr="00F12897">
        <w:rPr>
          <w:rFonts w:ascii="Times New Roman" w:hAnsi="Times New Roman" w:cs="Times New Roman"/>
          <w:b/>
          <w:noProof/>
          <w:sz w:val="24"/>
          <w:szCs w:val="24"/>
        </w:rPr>
        <w:lastRenderedPageBreak/>
        <w:drawing>
          <wp:anchor distT="0" distB="0" distL="114300" distR="114300" simplePos="0" relativeHeight="251781120"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B07D08" w:rsidRDefault="00B07D08" w:rsidP="00B07D08">
      <w:pPr>
        <w:jc w:val="center"/>
        <w:rPr>
          <w:rFonts w:ascii="Times New Roman" w:hAnsi="Times New Roman" w:cs="Times New Roman"/>
          <w:b/>
          <w:sz w:val="24"/>
          <w:szCs w:val="24"/>
          <w:lang w:val="uk-UA"/>
        </w:rPr>
      </w:pPr>
    </w:p>
    <w:p w:rsidR="00B07D08" w:rsidRPr="00F12897" w:rsidRDefault="00B07D08" w:rsidP="00B07D08">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B07D08" w:rsidRPr="00F12897" w:rsidRDefault="00B07D08" w:rsidP="00B07D08">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B07D08" w:rsidRPr="00F12897" w:rsidRDefault="00B07D08" w:rsidP="00B07D08">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B07D08" w:rsidRPr="00F12897" w:rsidRDefault="00B07D08" w:rsidP="00B07D08">
      <w:pPr>
        <w:spacing w:after="0" w:line="240" w:lineRule="auto"/>
        <w:jc w:val="center"/>
        <w:rPr>
          <w:rFonts w:ascii="Times New Roman" w:hAnsi="Times New Roman" w:cs="Times New Roman"/>
          <w:sz w:val="24"/>
          <w:szCs w:val="24"/>
        </w:rPr>
      </w:pPr>
    </w:p>
    <w:p w:rsidR="00B07D08" w:rsidRPr="00F12897" w:rsidRDefault="00B07D08" w:rsidP="00B07D08">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B07D08" w:rsidRPr="00F12897" w:rsidRDefault="00B07D08" w:rsidP="00B07D08">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B07D08" w:rsidRPr="00F12897" w:rsidRDefault="00B07D08" w:rsidP="00B07D08">
      <w:pPr>
        <w:rPr>
          <w:rFonts w:ascii="Times New Roman" w:hAnsi="Times New Roman" w:cs="Times New Roman"/>
          <w:sz w:val="24"/>
          <w:szCs w:val="24"/>
          <w:lang w:val="uk-UA"/>
        </w:rPr>
      </w:pPr>
    </w:p>
    <w:p w:rsidR="00B07D08" w:rsidRPr="00F12897" w:rsidRDefault="00B07D08" w:rsidP="00B07D08">
      <w:pPr>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FF02A3">
        <w:rPr>
          <w:rFonts w:ascii="Times New Roman" w:hAnsi="Times New Roman" w:cs="Times New Roman"/>
          <w:sz w:val="24"/>
          <w:szCs w:val="24"/>
          <w:lang w:val="uk-UA"/>
        </w:rPr>
        <w:t>3</w:t>
      </w:r>
      <w:r w:rsidR="00051FB6">
        <w:rPr>
          <w:rFonts w:ascii="Times New Roman" w:hAnsi="Times New Roman" w:cs="Times New Roman"/>
          <w:sz w:val="24"/>
          <w:szCs w:val="24"/>
          <w:lang w:val="uk-UA"/>
        </w:rPr>
        <w:t>3</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1A7EB6" w:rsidRPr="00B07D08" w:rsidRDefault="001A7EB6" w:rsidP="000B77AA">
      <w:pPr>
        <w:spacing w:after="0" w:line="240" w:lineRule="auto"/>
        <w:rPr>
          <w:rFonts w:ascii="Times New Roman" w:hAnsi="Times New Roman" w:cs="Times New Roman"/>
          <w:sz w:val="24"/>
          <w:szCs w:val="24"/>
        </w:rPr>
      </w:pPr>
      <w:r w:rsidRPr="00B07D08">
        <w:rPr>
          <w:rFonts w:ascii="Times New Roman" w:hAnsi="Times New Roman" w:cs="Times New Roman"/>
          <w:sz w:val="24"/>
          <w:szCs w:val="24"/>
        </w:rPr>
        <w:t xml:space="preserve">Про продаж  земельної ділянки </w:t>
      </w:r>
    </w:p>
    <w:p w:rsidR="001A7EB6" w:rsidRPr="00B07D08" w:rsidRDefault="001A7EB6" w:rsidP="000B77AA">
      <w:pPr>
        <w:spacing w:after="0" w:line="240" w:lineRule="auto"/>
        <w:rPr>
          <w:rFonts w:ascii="Times New Roman" w:hAnsi="Times New Roman" w:cs="Times New Roman"/>
          <w:sz w:val="24"/>
          <w:szCs w:val="24"/>
        </w:rPr>
      </w:pPr>
      <w:r w:rsidRPr="00B07D08">
        <w:rPr>
          <w:rFonts w:ascii="Times New Roman" w:hAnsi="Times New Roman" w:cs="Times New Roman"/>
          <w:sz w:val="24"/>
          <w:szCs w:val="24"/>
        </w:rPr>
        <w:t>Буяр Лілії Петрівні</w:t>
      </w:r>
    </w:p>
    <w:p w:rsidR="000B77AA" w:rsidRDefault="001A7EB6" w:rsidP="000B77AA">
      <w:pPr>
        <w:rPr>
          <w:rFonts w:ascii="Times New Roman" w:hAnsi="Times New Roman" w:cs="Times New Roman"/>
          <w:sz w:val="24"/>
          <w:szCs w:val="24"/>
          <w:lang w:val="uk-UA"/>
        </w:rPr>
      </w:pPr>
      <w:r w:rsidRPr="00B07D08">
        <w:rPr>
          <w:rFonts w:ascii="Times New Roman" w:hAnsi="Times New Roman" w:cs="Times New Roman"/>
          <w:sz w:val="24"/>
          <w:szCs w:val="24"/>
        </w:rPr>
        <w:t xml:space="preserve"> </w:t>
      </w:r>
    </w:p>
    <w:p w:rsidR="001A7EB6" w:rsidRPr="00B07D08" w:rsidRDefault="001A7EB6" w:rsidP="000B77AA">
      <w:pPr>
        <w:ind w:firstLine="709"/>
        <w:jc w:val="both"/>
        <w:rPr>
          <w:rFonts w:ascii="Times New Roman" w:hAnsi="Times New Roman" w:cs="Times New Roman"/>
          <w:sz w:val="24"/>
          <w:szCs w:val="24"/>
        </w:rPr>
      </w:pPr>
      <w:r w:rsidRPr="00B07D08">
        <w:rPr>
          <w:rFonts w:ascii="Times New Roman" w:hAnsi="Times New Roman" w:cs="Times New Roman"/>
          <w:sz w:val="24"/>
          <w:szCs w:val="24"/>
        </w:rPr>
        <w:t xml:space="preserve">Розглянувши звіт про експертну грошову оцінку земельної ділянки несільськогосподарського призначення площею 0,0199 га,  що знаходиться в користуванні Буяр Лілії Петрівни в м.Дунаївці по вул. Шевченко, 53-В для будівництва та обслуговування будівель закладів побутового обслуговування, керуючись пунктом 34 частини 1 статті 26 Закону України «Про місцеве самоврядування в Україні», статей 127, 128 Земельного кодексу України, враховуючи пропозиції спільного засідання постійних комісій від 21.12.2017 р., міська рада  </w:t>
      </w:r>
    </w:p>
    <w:p w:rsidR="001A7EB6" w:rsidRPr="00B07D08" w:rsidRDefault="001A7EB6" w:rsidP="001A7EB6">
      <w:pPr>
        <w:jc w:val="center"/>
        <w:rPr>
          <w:rFonts w:ascii="Times New Roman" w:hAnsi="Times New Roman" w:cs="Times New Roman"/>
          <w:b/>
          <w:sz w:val="24"/>
          <w:szCs w:val="24"/>
        </w:rPr>
      </w:pPr>
      <w:r w:rsidRPr="00B07D08">
        <w:rPr>
          <w:rFonts w:ascii="Times New Roman" w:hAnsi="Times New Roman" w:cs="Times New Roman"/>
          <w:b/>
          <w:sz w:val="24"/>
          <w:szCs w:val="24"/>
        </w:rPr>
        <w:t>ВИРІШИЛА:</w:t>
      </w:r>
    </w:p>
    <w:p w:rsidR="001A7EB6" w:rsidRPr="00B07D08" w:rsidRDefault="001A7EB6" w:rsidP="001A7EB6">
      <w:pPr>
        <w:ind w:firstLine="720"/>
        <w:jc w:val="both"/>
        <w:rPr>
          <w:rFonts w:ascii="Times New Roman" w:hAnsi="Times New Roman" w:cs="Times New Roman"/>
          <w:sz w:val="24"/>
          <w:szCs w:val="24"/>
        </w:rPr>
      </w:pPr>
      <w:r w:rsidRPr="00B07D08">
        <w:rPr>
          <w:rFonts w:ascii="Times New Roman" w:hAnsi="Times New Roman" w:cs="Times New Roman"/>
          <w:sz w:val="24"/>
          <w:szCs w:val="24"/>
        </w:rPr>
        <w:t>1. Затвердити звіт про експертну грошову оцінку земельної ділянки несільськогосподарського призначення, площею 0,0199 га, для будівництва та обслуговування будівель закладів побутового обслуговування, розташованої за адресою: м.Дунаївці, вул. Шевченко, 53-В.</w:t>
      </w:r>
    </w:p>
    <w:p w:rsidR="001A7EB6" w:rsidRPr="00B07D08" w:rsidRDefault="001A7EB6" w:rsidP="001A7EB6">
      <w:pPr>
        <w:ind w:firstLine="720"/>
        <w:jc w:val="both"/>
        <w:rPr>
          <w:rFonts w:ascii="Times New Roman" w:hAnsi="Times New Roman" w:cs="Times New Roman"/>
          <w:sz w:val="24"/>
          <w:szCs w:val="24"/>
        </w:rPr>
      </w:pPr>
      <w:r w:rsidRPr="00B07D08">
        <w:rPr>
          <w:rFonts w:ascii="Times New Roman" w:hAnsi="Times New Roman" w:cs="Times New Roman"/>
          <w:sz w:val="24"/>
          <w:szCs w:val="24"/>
        </w:rPr>
        <w:t xml:space="preserve">2. Продати Буяр Лілії Петрівні (прож. </w:t>
      </w:r>
      <w:r w:rsidR="00BC374D" w:rsidRPr="00D57AE1">
        <w:rPr>
          <w:rFonts w:ascii="Times New Roman" w:hAnsi="Times New Roman" w:cs="Times New Roman"/>
          <w:sz w:val="24"/>
          <w:szCs w:val="24"/>
          <w:lang w:val="uk-UA"/>
        </w:rPr>
        <w:t>(</w:t>
      </w:r>
      <w:r w:rsidR="00BC374D">
        <w:rPr>
          <w:rFonts w:ascii="Times New Roman" w:hAnsi="Times New Roman" w:cs="Times New Roman"/>
          <w:i/>
          <w:sz w:val="24"/>
          <w:szCs w:val="24"/>
          <w:lang w:val="uk-UA"/>
        </w:rPr>
        <w:t>конфіденційна інформація</w:t>
      </w:r>
      <w:r w:rsidR="00BC374D" w:rsidRPr="00D57AE1">
        <w:rPr>
          <w:rFonts w:ascii="Times New Roman" w:hAnsi="Times New Roman" w:cs="Times New Roman"/>
          <w:sz w:val="24"/>
          <w:szCs w:val="24"/>
          <w:lang w:val="uk-UA"/>
        </w:rPr>
        <w:t>)</w:t>
      </w:r>
      <w:r w:rsidR="00BC374D">
        <w:rPr>
          <w:rFonts w:ascii="Times New Roman" w:hAnsi="Times New Roman" w:cs="Times New Roman"/>
          <w:sz w:val="24"/>
          <w:szCs w:val="24"/>
          <w:lang w:val="uk-UA"/>
        </w:rPr>
        <w:t xml:space="preserve"> </w:t>
      </w:r>
      <w:r w:rsidRPr="00B07D08">
        <w:rPr>
          <w:rFonts w:ascii="Times New Roman" w:hAnsi="Times New Roman" w:cs="Times New Roman"/>
          <w:sz w:val="24"/>
          <w:szCs w:val="24"/>
        </w:rPr>
        <w:t xml:space="preserve">земельну ділянку несільськогосподарського призначення (кадастровий номер </w:t>
      </w:r>
      <w:r w:rsidR="00BC374D" w:rsidRPr="00D57AE1">
        <w:rPr>
          <w:rFonts w:ascii="Times New Roman" w:hAnsi="Times New Roman" w:cs="Times New Roman"/>
          <w:sz w:val="24"/>
          <w:szCs w:val="24"/>
          <w:lang w:val="uk-UA"/>
        </w:rPr>
        <w:t>(</w:t>
      </w:r>
      <w:r w:rsidR="00BC374D">
        <w:rPr>
          <w:rFonts w:ascii="Times New Roman" w:hAnsi="Times New Roman" w:cs="Times New Roman"/>
          <w:i/>
          <w:sz w:val="24"/>
          <w:szCs w:val="24"/>
          <w:lang w:val="uk-UA"/>
        </w:rPr>
        <w:t>конфіденційна інформація</w:t>
      </w:r>
      <w:r w:rsidR="00BC374D" w:rsidRPr="00D57AE1">
        <w:rPr>
          <w:rFonts w:ascii="Times New Roman" w:hAnsi="Times New Roman" w:cs="Times New Roman"/>
          <w:sz w:val="24"/>
          <w:szCs w:val="24"/>
          <w:lang w:val="uk-UA"/>
        </w:rPr>
        <w:t>)</w:t>
      </w:r>
      <w:r w:rsidR="00BC374D">
        <w:rPr>
          <w:rFonts w:ascii="Times New Roman" w:hAnsi="Times New Roman" w:cs="Times New Roman"/>
          <w:sz w:val="24"/>
          <w:szCs w:val="24"/>
          <w:lang w:val="uk-UA"/>
        </w:rPr>
        <w:t xml:space="preserve"> </w:t>
      </w:r>
      <w:r w:rsidRPr="00B07D08">
        <w:rPr>
          <w:rFonts w:ascii="Times New Roman" w:hAnsi="Times New Roman" w:cs="Times New Roman"/>
          <w:sz w:val="24"/>
          <w:szCs w:val="24"/>
        </w:rPr>
        <w:t>площею 0,0199 га для будівництва та обслуговування будівель закладів побутового обслуговування по вул. Шевченко, 53-В в м.Дунаївці. Категорія земель – землі житлової та громадської забудови.</w:t>
      </w:r>
    </w:p>
    <w:p w:rsidR="001A7EB6" w:rsidRPr="00B07D08" w:rsidRDefault="001A7EB6" w:rsidP="001A7EB6">
      <w:pPr>
        <w:ind w:firstLine="720"/>
        <w:jc w:val="both"/>
        <w:rPr>
          <w:rFonts w:ascii="Times New Roman" w:hAnsi="Times New Roman" w:cs="Times New Roman"/>
          <w:sz w:val="24"/>
          <w:szCs w:val="24"/>
        </w:rPr>
      </w:pPr>
      <w:r w:rsidRPr="00B07D08">
        <w:rPr>
          <w:rFonts w:ascii="Times New Roman" w:hAnsi="Times New Roman" w:cs="Times New Roman"/>
          <w:sz w:val="24"/>
          <w:szCs w:val="24"/>
        </w:rPr>
        <w:t>3. Затвердити ціну продажу земельної ділянки в сумі 64390,00 грн. (шістьдесят чотири тисячі триста дев'яносто гривень, 00 копійок) з урахуванням авансового внеску в сумі 23146,89 грн. (двадцять три тисячі сто сорок шість гривень, 89 копійок).</w:t>
      </w:r>
    </w:p>
    <w:p w:rsidR="001A7EB6" w:rsidRPr="00B07D08" w:rsidRDefault="001A7EB6" w:rsidP="001A7EB6">
      <w:pPr>
        <w:ind w:firstLine="720"/>
        <w:jc w:val="both"/>
        <w:rPr>
          <w:rFonts w:ascii="Times New Roman" w:hAnsi="Times New Roman" w:cs="Times New Roman"/>
          <w:sz w:val="24"/>
          <w:szCs w:val="24"/>
        </w:rPr>
      </w:pPr>
      <w:r w:rsidRPr="00B07D08">
        <w:rPr>
          <w:rFonts w:ascii="Times New Roman" w:hAnsi="Times New Roman" w:cs="Times New Roman"/>
          <w:sz w:val="24"/>
          <w:szCs w:val="24"/>
        </w:rPr>
        <w:t>4. Буяр Лілії Петрівні укласти  з Дунаєвецькою міською радою договір на купівлю-продаж земельної ділянки, площею 0,0199 га  згідно з діючим законодавством після повної оплати вартості земельної ділянки.</w:t>
      </w:r>
    </w:p>
    <w:p w:rsidR="001A7EB6" w:rsidRPr="00B07D08" w:rsidRDefault="001A7EB6" w:rsidP="001A7EB6">
      <w:pPr>
        <w:ind w:firstLine="720"/>
        <w:jc w:val="both"/>
        <w:rPr>
          <w:rFonts w:ascii="Times New Roman" w:hAnsi="Times New Roman" w:cs="Times New Roman"/>
          <w:sz w:val="24"/>
          <w:szCs w:val="24"/>
        </w:rPr>
      </w:pPr>
      <w:r w:rsidRPr="00B07D08">
        <w:rPr>
          <w:rFonts w:ascii="Times New Roman" w:hAnsi="Times New Roman" w:cs="Times New Roman"/>
          <w:sz w:val="24"/>
          <w:szCs w:val="24"/>
        </w:rPr>
        <w:lastRenderedPageBreak/>
        <w:t>5. Припинити дію договору оренди земельної ділянки № 400 від 02 березня 2013 року, на земельну ділянку площею 0,0199 га в м.Дунаївці по вул. Шевченко, 53-В в момент набуття права власності на вказану земельну ділянку.</w:t>
      </w:r>
    </w:p>
    <w:p w:rsidR="001A7EB6" w:rsidRPr="00B07D08" w:rsidRDefault="001A7EB6" w:rsidP="001A7EB6">
      <w:pPr>
        <w:pStyle w:val="2"/>
        <w:spacing w:before="0"/>
        <w:ind w:firstLine="720"/>
        <w:jc w:val="both"/>
        <w:rPr>
          <w:rFonts w:ascii="Times New Roman" w:hAnsi="Times New Roman" w:cs="Times New Roman"/>
          <w:b w:val="0"/>
          <w:i w:val="0"/>
          <w:sz w:val="24"/>
          <w:szCs w:val="24"/>
        </w:rPr>
      </w:pPr>
      <w:r w:rsidRPr="00B07D08">
        <w:rPr>
          <w:rFonts w:ascii="Times New Roman" w:hAnsi="Times New Roman" w:cs="Times New Roman"/>
          <w:b w:val="0"/>
          <w:i w:val="0"/>
          <w:sz w:val="24"/>
          <w:szCs w:val="24"/>
        </w:rPr>
        <w:t>6. Направити рішення Дунаєвецькому відділенню Кам’янець-Подільської об’єднаної державної податкової інспекції.</w:t>
      </w:r>
    </w:p>
    <w:p w:rsidR="001A7EB6" w:rsidRPr="00B07D08" w:rsidRDefault="001A7EB6" w:rsidP="001A7EB6">
      <w:pPr>
        <w:pStyle w:val="ad"/>
        <w:tabs>
          <w:tab w:val="num" w:pos="0"/>
        </w:tabs>
        <w:spacing w:after="0"/>
        <w:ind w:left="0" w:firstLine="720"/>
        <w:jc w:val="both"/>
        <w:rPr>
          <w:rFonts w:cs="Times New Roman"/>
          <w:szCs w:val="24"/>
        </w:rPr>
      </w:pPr>
      <w:r w:rsidRPr="00B07D08">
        <w:rPr>
          <w:rFonts w:cs="Times New Roman"/>
          <w:szCs w:val="24"/>
        </w:rPr>
        <w:t>7.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1A7EB6" w:rsidRPr="005500B8" w:rsidRDefault="001A7EB6" w:rsidP="001A7EB6">
      <w:pPr>
        <w:pStyle w:val="a8"/>
        <w:tabs>
          <w:tab w:val="num" w:pos="993"/>
        </w:tabs>
        <w:ind w:firstLine="709"/>
        <w:rPr>
          <w:sz w:val="24"/>
          <w:szCs w:val="24"/>
          <w:lang w:val="ru-RU"/>
        </w:rPr>
      </w:pPr>
    </w:p>
    <w:p w:rsidR="004F541E" w:rsidRPr="005500B8" w:rsidRDefault="004F541E" w:rsidP="001A7EB6">
      <w:pPr>
        <w:pStyle w:val="a8"/>
        <w:tabs>
          <w:tab w:val="num" w:pos="993"/>
        </w:tabs>
        <w:ind w:firstLine="709"/>
        <w:rPr>
          <w:sz w:val="24"/>
          <w:szCs w:val="24"/>
          <w:lang w:val="ru-RU"/>
        </w:rPr>
      </w:pPr>
    </w:p>
    <w:p w:rsidR="004F541E" w:rsidRPr="005500B8" w:rsidRDefault="004F541E" w:rsidP="001A7EB6">
      <w:pPr>
        <w:pStyle w:val="a8"/>
        <w:tabs>
          <w:tab w:val="num" w:pos="993"/>
        </w:tabs>
        <w:ind w:firstLine="709"/>
        <w:rPr>
          <w:sz w:val="24"/>
          <w:szCs w:val="24"/>
          <w:lang w:val="ru-RU"/>
        </w:rPr>
      </w:pPr>
    </w:p>
    <w:p w:rsidR="001A7EB6" w:rsidRPr="00B07D08" w:rsidRDefault="001A7EB6" w:rsidP="001A7EB6">
      <w:pPr>
        <w:pStyle w:val="a8"/>
        <w:tabs>
          <w:tab w:val="left" w:pos="7088"/>
        </w:tabs>
        <w:rPr>
          <w:sz w:val="24"/>
          <w:szCs w:val="24"/>
        </w:rPr>
      </w:pPr>
      <w:r w:rsidRPr="00B07D08">
        <w:rPr>
          <w:sz w:val="24"/>
          <w:szCs w:val="24"/>
        </w:rPr>
        <w:t xml:space="preserve">Міський голова </w:t>
      </w:r>
      <w:r w:rsidRPr="00B07D08">
        <w:rPr>
          <w:sz w:val="24"/>
          <w:szCs w:val="24"/>
        </w:rPr>
        <w:tab/>
        <w:t>В.Заяць</w:t>
      </w:r>
    </w:p>
    <w:p w:rsidR="001A7EB6" w:rsidRPr="00B07D08" w:rsidRDefault="001A7EB6" w:rsidP="001A7EB6">
      <w:pPr>
        <w:rPr>
          <w:rFonts w:ascii="Times New Roman" w:hAnsi="Times New Roman" w:cs="Times New Roman"/>
          <w:b/>
          <w:sz w:val="24"/>
          <w:szCs w:val="24"/>
        </w:rPr>
      </w:pPr>
      <w:r w:rsidRPr="00B07D08">
        <w:rPr>
          <w:rFonts w:ascii="Times New Roman" w:hAnsi="Times New Roman" w:cs="Times New Roman"/>
          <w:sz w:val="24"/>
          <w:szCs w:val="24"/>
        </w:rPr>
        <w:br w:type="page"/>
      </w:r>
    </w:p>
    <w:p w:rsidR="00B07D08" w:rsidRDefault="00B07D08" w:rsidP="00B07D08">
      <w:pPr>
        <w:rPr>
          <w:rFonts w:ascii="Times New Roman" w:hAnsi="Times New Roman" w:cs="Times New Roman"/>
          <w:b/>
          <w:sz w:val="24"/>
          <w:szCs w:val="24"/>
          <w:lang w:val="uk-UA"/>
        </w:rPr>
      </w:pPr>
      <w:r w:rsidRPr="00F12897">
        <w:rPr>
          <w:rFonts w:ascii="Times New Roman" w:hAnsi="Times New Roman" w:cs="Times New Roman"/>
          <w:b/>
          <w:noProof/>
          <w:sz w:val="24"/>
          <w:szCs w:val="24"/>
        </w:rPr>
        <w:lastRenderedPageBreak/>
        <w:drawing>
          <wp:anchor distT="0" distB="0" distL="114300" distR="114300" simplePos="0" relativeHeight="251783168"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B07D08" w:rsidRDefault="00B07D08" w:rsidP="00B07D08">
      <w:pPr>
        <w:jc w:val="center"/>
        <w:rPr>
          <w:rFonts w:ascii="Times New Roman" w:hAnsi="Times New Roman" w:cs="Times New Roman"/>
          <w:b/>
          <w:sz w:val="24"/>
          <w:szCs w:val="24"/>
          <w:lang w:val="uk-UA"/>
        </w:rPr>
      </w:pPr>
    </w:p>
    <w:p w:rsidR="00B07D08" w:rsidRPr="00F12897" w:rsidRDefault="00B07D08" w:rsidP="00B07D08">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B07D08" w:rsidRPr="00F12897" w:rsidRDefault="00B07D08" w:rsidP="00B07D08">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B07D08" w:rsidRPr="00F12897" w:rsidRDefault="00B07D08" w:rsidP="00B07D08">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B07D08" w:rsidRPr="00F12897" w:rsidRDefault="00B07D08" w:rsidP="00B07D08">
      <w:pPr>
        <w:spacing w:after="0" w:line="240" w:lineRule="auto"/>
        <w:jc w:val="center"/>
        <w:rPr>
          <w:rFonts w:ascii="Times New Roman" w:hAnsi="Times New Roman" w:cs="Times New Roman"/>
          <w:sz w:val="24"/>
          <w:szCs w:val="24"/>
        </w:rPr>
      </w:pPr>
    </w:p>
    <w:p w:rsidR="00B07D08" w:rsidRPr="00F12897" w:rsidRDefault="00B07D08" w:rsidP="00B07D08">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B07D08" w:rsidRPr="00F12897" w:rsidRDefault="00B07D08" w:rsidP="00B07D08">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B07D08" w:rsidRPr="00F12897" w:rsidRDefault="00B07D08" w:rsidP="00B07D08">
      <w:pPr>
        <w:rPr>
          <w:rFonts w:ascii="Times New Roman" w:hAnsi="Times New Roman" w:cs="Times New Roman"/>
          <w:sz w:val="24"/>
          <w:szCs w:val="24"/>
          <w:lang w:val="uk-UA"/>
        </w:rPr>
      </w:pPr>
    </w:p>
    <w:p w:rsidR="00B07D08" w:rsidRPr="00F12897" w:rsidRDefault="00B07D08" w:rsidP="00B07D0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FF02A3">
        <w:rPr>
          <w:rFonts w:ascii="Times New Roman" w:hAnsi="Times New Roman" w:cs="Times New Roman"/>
          <w:sz w:val="24"/>
          <w:szCs w:val="24"/>
          <w:lang w:val="uk-UA"/>
        </w:rPr>
        <w:t>3</w:t>
      </w:r>
      <w:r w:rsidR="00051FB6">
        <w:rPr>
          <w:rFonts w:ascii="Times New Roman" w:hAnsi="Times New Roman" w:cs="Times New Roman"/>
          <w:sz w:val="24"/>
          <w:szCs w:val="24"/>
          <w:lang w:val="uk-UA"/>
        </w:rPr>
        <w:t>4</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B07D08" w:rsidRDefault="00B07D08" w:rsidP="00B07D08">
      <w:pPr>
        <w:spacing w:after="0" w:line="240" w:lineRule="auto"/>
        <w:rPr>
          <w:rFonts w:ascii="Times New Roman" w:hAnsi="Times New Roman" w:cs="Times New Roman"/>
          <w:sz w:val="24"/>
          <w:szCs w:val="24"/>
          <w:lang w:val="uk-UA"/>
        </w:rPr>
      </w:pPr>
    </w:p>
    <w:p w:rsidR="001A7EB6" w:rsidRPr="00B07D08" w:rsidRDefault="001A7EB6" w:rsidP="00B07D08">
      <w:pPr>
        <w:spacing w:after="0" w:line="240" w:lineRule="auto"/>
        <w:rPr>
          <w:rFonts w:ascii="Times New Roman" w:hAnsi="Times New Roman" w:cs="Times New Roman"/>
          <w:sz w:val="24"/>
          <w:szCs w:val="24"/>
        </w:rPr>
      </w:pPr>
      <w:r w:rsidRPr="00B07D08">
        <w:rPr>
          <w:rFonts w:ascii="Times New Roman" w:hAnsi="Times New Roman" w:cs="Times New Roman"/>
          <w:sz w:val="24"/>
          <w:szCs w:val="24"/>
        </w:rPr>
        <w:t xml:space="preserve">Про продаж  земельної ділянки </w:t>
      </w:r>
    </w:p>
    <w:p w:rsidR="001A7EB6" w:rsidRPr="00B07D08" w:rsidRDefault="001A7EB6" w:rsidP="00B07D08">
      <w:pPr>
        <w:spacing w:after="0" w:line="240" w:lineRule="auto"/>
        <w:rPr>
          <w:rFonts w:ascii="Times New Roman" w:hAnsi="Times New Roman" w:cs="Times New Roman"/>
          <w:sz w:val="24"/>
          <w:szCs w:val="24"/>
        </w:rPr>
      </w:pPr>
      <w:r w:rsidRPr="00B07D08">
        <w:rPr>
          <w:rFonts w:ascii="Times New Roman" w:hAnsi="Times New Roman" w:cs="Times New Roman"/>
          <w:sz w:val="24"/>
          <w:szCs w:val="24"/>
        </w:rPr>
        <w:t>Песчанюк Марії Михайлівні</w:t>
      </w:r>
    </w:p>
    <w:p w:rsidR="001A7EB6" w:rsidRPr="00B07D08" w:rsidRDefault="001A7EB6" w:rsidP="00B07D08">
      <w:pPr>
        <w:spacing w:after="0" w:line="240" w:lineRule="auto"/>
        <w:rPr>
          <w:rFonts w:ascii="Times New Roman" w:hAnsi="Times New Roman" w:cs="Times New Roman"/>
          <w:sz w:val="24"/>
          <w:szCs w:val="24"/>
        </w:rPr>
      </w:pPr>
      <w:r w:rsidRPr="00B07D08">
        <w:rPr>
          <w:rFonts w:ascii="Times New Roman" w:hAnsi="Times New Roman" w:cs="Times New Roman"/>
          <w:sz w:val="24"/>
          <w:szCs w:val="24"/>
        </w:rPr>
        <w:t xml:space="preserve"> </w:t>
      </w:r>
    </w:p>
    <w:p w:rsidR="001A7EB6" w:rsidRPr="00B07D08" w:rsidRDefault="001A7EB6" w:rsidP="00B07D08">
      <w:pPr>
        <w:spacing w:after="0" w:line="240" w:lineRule="auto"/>
        <w:ind w:firstLine="709"/>
        <w:jc w:val="both"/>
        <w:rPr>
          <w:rFonts w:ascii="Times New Roman" w:hAnsi="Times New Roman" w:cs="Times New Roman"/>
          <w:sz w:val="24"/>
          <w:szCs w:val="24"/>
        </w:rPr>
      </w:pPr>
      <w:r w:rsidRPr="00B07D08">
        <w:rPr>
          <w:rFonts w:ascii="Times New Roman" w:hAnsi="Times New Roman" w:cs="Times New Roman"/>
          <w:sz w:val="24"/>
          <w:szCs w:val="24"/>
        </w:rPr>
        <w:t xml:space="preserve">Розглянувши звіт про експертну грошову оцінку земельної ділянки несільськогосподарського призначення площею 0,02929 га,  що знаходиться в користуванні Песчанюк Марії Михайлівни в м.Дунаївці по вул. Красінських, 8 для будівництва та обслуговування будівель торгівлі, керуючись пунктом 34 частини 1 статті 26 Закону України «Про місцеве самоврядування в Україні», статей 127, 128 Земельного кодексу України, враховуючи пропозиції спільного засідання постійних комісій від 21.12.2017 р., міська рада  </w:t>
      </w:r>
    </w:p>
    <w:p w:rsidR="001A7EB6" w:rsidRPr="00B07D08" w:rsidRDefault="001A7EB6" w:rsidP="00B07D08">
      <w:pPr>
        <w:spacing w:after="0" w:line="240" w:lineRule="auto"/>
        <w:jc w:val="both"/>
        <w:rPr>
          <w:rFonts w:ascii="Times New Roman" w:hAnsi="Times New Roman" w:cs="Times New Roman"/>
          <w:b/>
          <w:sz w:val="24"/>
          <w:szCs w:val="24"/>
        </w:rPr>
      </w:pPr>
    </w:p>
    <w:p w:rsidR="001A7EB6" w:rsidRPr="00B07D08" w:rsidRDefault="001A7EB6" w:rsidP="00B07D08">
      <w:pPr>
        <w:spacing w:after="0" w:line="240" w:lineRule="auto"/>
        <w:jc w:val="center"/>
        <w:rPr>
          <w:rFonts w:ascii="Times New Roman" w:hAnsi="Times New Roman" w:cs="Times New Roman"/>
          <w:b/>
          <w:sz w:val="24"/>
          <w:szCs w:val="24"/>
        </w:rPr>
      </w:pPr>
      <w:r w:rsidRPr="00B07D08">
        <w:rPr>
          <w:rFonts w:ascii="Times New Roman" w:hAnsi="Times New Roman" w:cs="Times New Roman"/>
          <w:b/>
          <w:sz w:val="24"/>
          <w:szCs w:val="24"/>
        </w:rPr>
        <w:t>ВИРІШИЛА:</w:t>
      </w:r>
    </w:p>
    <w:p w:rsidR="001A7EB6" w:rsidRPr="00B07D08" w:rsidRDefault="001A7EB6" w:rsidP="00B07D08">
      <w:pPr>
        <w:spacing w:after="0" w:line="240" w:lineRule="auto"/>
        <w:ind w:firstLine="720"/>
        <w:jc w:val="both"/>
        <w:rPr>
          <w:rFonts w:ascii="Times New Roman" w:hAnsi="Times New Roman" w:cs="Times New Roman"/>
          <w:sz w:val="24"/>
          <w:szCs w:val="24"/>
        </w:rPr>
      </w:pPr>
      <w:r w:rsidRPr="00B07D08">
        <w:rPr>
          <w:rFonts w:ascii="Times New Roman" w:hAnsi="Times New Roman" w:cs="Times New Roman"/>
          <w:sz w:val="24"/>
          <w:szCs w:val="24"/>
        </w:rPr>
        <w:t>1. Затвердити звіт про експертну грошову оцінку земельної ділянки несільськогосподарського призначення, площею 0,0292 га, для будівництва та обслуговування будівель торгівлі, розташованої за адресою: м.Дунаївці, вул. Красінських, 8.</w:t>
      </w:r>
    </w:p>
    <w:p w:rsidR="001A7EB6" w:rsidRPr="00B07D08" w:rsidRDefault="001A7EB6" w:rsidP="00B07D08">
      <w:pPr>
        <w:spacing w:after="0" w:line="240" w:lineRule="auto"/>
        <w:ind w:firstLine="720"/>
        <w:jc w:val="both"/>
        <w:rPr>
          <w:rFonts w:ascii="Times New Roman" w:hAnsi="Times New Roman" w:cs="Times New Roman"/>
          <w:sz w:val="24"/>
          <w:szCs w:val="24"/>
        </w:rPr>
      </w:pPr>
      <w:r w:rsidRPr="00B07D08">
        <w:rPr>
          <w:rFonts w:ascii="Times New Roman" w:hAnsi="Times New Roman" w:cs="Times New Roman"/>
          <w:sz w:val="24"/>
          <w:szCs w:val="24"/>
        </w:rPr>
        <w:t xml:space="preserve">2. Продати Песчанюк Марії Михайлівні (прож. </w:t>
      </w:r>
      <w:r w:rsidR="00BC374D" w:rsidRPr="00D57AE1">
        <w:rPr>
          <w:rFonts w:ascii="Times New Roman" w:hAnsi="Times New Roman" w:cs="Times New Roman"/>
          <w:sz w:val="24"/>
          <w:szCs w:val="24"/>
          <w:lang w:val="uk-UA"/>
        </w:rPr>
        <w:t>(</w:t>
      </w:r>
      <w:r w:rsidR="00BC374D">
        <w:rPr>
          <w:rFonts w:ascii="Times New Roman" w:hAnsi="Times New Roman" w:cs="Times New Roman"/>
          <w:i/>
          <w:sz w:val="24"/>
          <w:szCs w:val="24"/>
          <w:lang w:val="uk-UA"/>
        </w:rPr>
        <w:t>конфіденційна інформація</w:t>
      </w:r>
      <w:r w:rsidR="00BC374D" w:rsidRPr="00D57AE1">
        <w:rPr>
          <w:rFonts w:ascii="Times New Roman" w:hAnsi="Times New Roman" w:cs="Times New Roman"/>
          <w:sz w:val="24"/>
          <w:szCs w:val="24"/>
          <w:lang w:val="uk-UA"/>
        </w:rPr>
        <w:t>)</w:t>
      </w:r>
      <w:r w:rsidR="00BC374D">
        <w:rPr>
          <w:rFonts w:ascii="Times New Roman" w:hAnsi="Times New Roman" w:cs="Times New Roman"/>
          <w:sz w:val="24"/>
          <w:szCs w:val="24"/>
          <w:lang w:val="uk-UA"/>
        </w:rPr>
        <w:t xml:space="preserve"> </w:t>
      </w:r>
      <w:r w:rsidRPr="00B07D08">
        <w:rPr>
          <w:rFonts w:ascii="Times New Roman" w:hAnsi="Times New Roman" w:cs="Times New Roman"/>
          <w:sz w:val="24"/>
          <w:szCs w:val="24"/>
        </w:rPr>
        <w:t xml:space="preserve">земельну ділянку несільськогосподарського призначення (кадастровий номер </w:t>
      </w:r>
      <w:r w:rsidR="00BC374D" w:rsidRPr="00D57AE1">
        <w:rPr>
          <w:rFonts w:ascii="Times New Roman" w:hAnsi="Times New Roman" w:cs="Times New Roman"/>
          <w:sz w:val="24"/>
          <w:szCs w:val="24"/>
          <w:lang w:val="uk-UA"/>
        </w:rPr>
        <w:t>(</w:t>
      </w:r>
      <w:r w:rsidR="00BC374D">
        <w:rPr>
          <w:rFonts w:ascii="Times New Roman" w:hAnsi="Times New Roman" w:cs="Times New Roman"/>
          <w:i/>
          <w:sz w:val="24"/>
          <w:szCs w:val="24"/>
          <w:lang w:val="uk-UA"/>
        </w:rPr>
        <w:t>конфіденційна інформація</w:t>
      </w:r>
      <w:r w:rsidR="00BC374D" w:rsidRPr="00D57AE1">
        <w:rPr>
          <w:rFonts w:ascii="Times New Roman" w:hAnsi="Times New Roman" w:cs="Times New Roman"/>
          <w:sz w:val="24"/>
          <w:szCs w:val="24"/>
          <w:lang w:val="uk-UA"/>
        </w:rPr>
        <w:t>)</w:t>
      </w:r>
      <w:bookmarkStart w:id="3" w:name="_GoBack"/>
      <w:bookmarkEnd w:id="3"/>
      <w:r w:rsidRPr="00B07D08">
        <w:rPr>
          <w:rFonts w:ascii="Times New Roman" w:hAnsi="Times New Roman" w:cs="Times New Roman"/>
          <w:sz w:val="24"/>
          <w:szCs w:val="24"/>
        </w:rPr>
        <w:t xml:space="preserve"> площею 0,0292 га для будівництва та обслуговування будівель торгівлі по вул. Красінських, 8 в м.Дунаївці. Категорія земель – землі житлової та громадської забудови.</w:t>
      </w:r>
    </w:p>
    <w:p w:rsidR="001A7EB6" w:rsidRPr="00B07D08" w:rsidRDefault="001A7EB6" w:rsidP="00B07D08">
      <w:pPr>
        <w:spacing w:after="0" w:line="240" w:lineRule="auto"/>
        <w:ind w:firstLine="720"/>
        <w:jc w:val="both"/>
        <w:rPr>
          <w:rFonts w:ascii="Times New Roman" w:hAnsi="Times New Roman" w:cs="Times New Roman"/>
          <w:sz w:val="24"/>
          <w:szCs w:val="24"/>
        </w:rPr>
      </w:pPr>
      <w:r w:rsidRPr="00B07D08">
        <w:rPr>
          <w:rFonts w:ascii="Times New Roman" w:hAnsi="Times New Roman" w:cs="Times New Roman"/>
          <w:sz w:val="24"/>
          <w:szCs w:val="24"/>
        </w:rPr>
        <w:t>3. Затвердити ціну продажу земельної ділянки в сумі 85892,00 грн. (вісімдесят п'ять тисяч вісімсот дев'яносто дві гривні, 00 копійок) з урахуванням авансового внеску в сумі 36035,72 грн. (тридцять шість тисяч тридцять п'ять гривень, 72 копійки).</w:t>
      </w:r>
    </w:p>
    <w:p w:rsidR="001A7EB6" w:rsidRPr="00B07D08" w:rsidRDefault="001A7EB6" w:rsidP="00B07D08">
      <w:pPr>
        <w:spacing w:after="0" w:line="240" w:lineRule="auto"/>
        <w:ind w:firstLine="720"/>
        <w:jc w:val="both"/>
        <w:rPr>
          <w:rFonts w:ascii="Times New Roman" w:hAnsi="Times New Roman" w:cs="Times New Roman"/>
          <w:sz w:val="24"/>
          <w:szCs w:val="24"/>
        </w:rPr>
      </w:pPr>
      <w:r w:rsidRPr="00B07D08">
        <w:rPr>
          <w:rFonts w:ascii="Times New Roman" w:hAnsi="Times New Roman" w:cs="Times New Roman"/>
          <w:sz w:val="24"/>
          <w:szCs w:val="24"/>
        </w:rPr>
        <w:t>4. Песчанюк Марії Михайлівні з Дунаєвецькою міською радою договір на купівлю-продаж земельної ділянки, площею 0,0292 га  згідно з діючим законодавством після повної оплати вартості земельної ділянки.</w:t>
      </w:r>
    </w:p>
    <w:p w:rsidR="001A7EB6" w:rsidRPr="00B07D08" w:rsidRDefault="001A7EB6" w:rsidP="00B07D08">
      <w:pPr>
        <w:spacing w:after="0" w:line="240" w:lineRule="auto"/>
        <w:ind w:firstLine="720"/>
        <w:jc w:val="both"/>
        <w:rPr>
          <w:rFonts w:ascii="Times New Roman" w:hAnsi="Times New Roman" w:cs="Times New Roman"/>
          <w:sz w:val="24"/>
          <w:szCs w:val="24"/>
        </w:rPr>
      </w:pPr>
      <w:r w:rsidRPr="00B07D08">
        <w:rPr>
          <w:rFonts w:ascii="Times New Roman" w:hAnsi="Times New Roman" w:cs="Times New Roman"/>
          <w:sz w:val="24"/>
          <w:szCs w:val="24"/>
        </w:rPr>
        <w:t>5. Припинити дію договору оренди земельної ділянки № 439 від 06 грудня 2016 року, на земельну ділянку площею 0,0292 га в м.Дунаївці по вул. Красінських, 8 в момент набуття права власності на вказану земельну ділянку.</w:t>
      </w:r>
    </w:p>
    <w:p w:rsidR="001A7EB6" w:rsidRPr="00B07D08" w:rsidRDefault="001A7EB6" w:rsidP="00B07D08">
      <w:pPr>
        <w:pStyle w:val="2"/>
        <w:spacing w:before="0" w:after="0"/>
        <w:ind w:firstLine="720"/>
        <w:jc w:val="both"/>
        <w:rPr>
          <w:rFonts w:ascii="Times New Roman" w:hAnsi="Times New Roman" w:cs="Times New Roman"/>
          <w:b w:val="0"/>
          <w:i w:val="0"/>
          <w:sz w:val="24"/>
          <w:szCs w:val="24"/>
        </w:rPr>
      </w:pPr>
      <w:r w:rsidRPr="00B07D08">
        <w:rPr>
          <w:rFonts w:ascii="Times New Roman" w:hAnsi="Times New Roman" w:cs="Times New Roman"/>
          <w:b w:val="0"/>
          <w:i w:val="0"/>
          <w:sz w:val="24"/>
          <w:szCs w:val="24"/>
        </w:rPr>
        <w:t>6. Направити рішення Дунаєвецькому відділенню Кам’янець-Подільської об’єднаної державної податкової інспекції.</w:t>
      </w:r>
    </w:p>
    <w:p w:rsidR="001A7EB6" w:rsidRPr="00B07D08" w:rsidRDefault="001A7EB6" w:rsidP="00B07D08">
      <w:pPr>
        <w:pStyle w:val="ad"/>
        <w:tabs>
          <w:tab w:val="num" w:pos="0"/>
        </w:tabs>
        <w:spacing w:after="0"/>
        <w:ind w:left="0" w:firstLine="720"/>
        <w:jc w:val="both"/>
        <w:rPr>
          <w:rFonts w:cs="Times New Roman"/>
          <w:szCs w:val="24"/>
        </w:rPr>
      </w:pPr>
      <w:r w:rsidRPr="00B07D08">
        <w:rPr>
          <w:rFonts w:cs="Times New Roman"/>
          <w:szCs w:val="24"/>
        </w:rPr>
        <w:t>7.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B07D08" w:rsidRDefault="00B07D08" w:rsidP="001A7EB6">
      <w:pPr>
        <w:pStyle w:val="a8"/>
        <w:tabs>
          <w:tab w:val="left" w:pos="7088"/>
        </w:tabs>
        <w:rPr>
          <w:sz w:val="24"/>
          <w:szCs w:val="24"/>
        </w:rPr>
      </w:pPr>
    </w:p>
    <w:p w:rsidR="001A7EB6" w:rsidRPr="00B07D08" w:rsidRDefault="001A7EB6" w:rsidP="001A7EB6">
      <w:pPr>
        <w:pStyle w:val="a8"/>
        <w:tabs>
          <w:tab w:val="left" w:pos="7088"/>
        </w:tabs>
        <w:rPr>
          <w:sz w:val="24"/>
          <w:szCs w:val="24"/>
        </w:rPr>
      </w:pPr>
      <w:r w:rsidRPr="00B07D08">
        <w:rPr>
          <w:sz w:val="24"/>
          <w:szCs w:val="24"/>
        </w:rPr>
        <w:t xml:space="preserve">Міський голова </w:t>
      </w:r>
      <w:r w:rsidRPr="00B07D08">
        <w:rPr>
          <w:sz w:val="24"/>
          <w:szCs w:val="24"/>
        </w:rPr>
        <w:tab/>
        <w:t>В.Заяць</w:t>
      </w:r>
    </w:p>
    <w:sectPr w:rsidR="001A7EB6" w:rsidRPr="00B07D08" w:rsidSect="00AD1E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F202028"/>
    <w:lvl w:ilvl="0">
      <w:numFmt w:val="bullet"/>
      <w:lvlText w:val="*"/>
      <w:lvlJc w:val="left"/>
    </w:lvl>
  </w:abstractNum>
  <w:abstractNum w:abstractNumId="1">
    <w:nsid w:val="00000001"/>
    <w:multiLevelType w:val="multilevel"/>
    <w:tmpl w:val="E4DEBB04"/>
    <w:name w:val="WW8Num1"/>
    <w:lvl w:ilvl="0">
      <w:start w:val="1"/>
      <w:numFmt w:val="decimal"/>
      <w:lvlText w:val="%1."/>
      <w:lvlJc w:val="left"/>
      <w:pPr>
        <w:tabs>
          <w:tab w:val="num" w:pos="720"/>
        </w:tabs>
        <w:ind w:left="720" w:hanging="360"/>
      </w:pPr>
      <w:rPr>
        <w:rFonts w:ascii="Times New Roman" w:hAnsi="Times New Roman" w:cs="Times New Roman" w:hint="default"/>
        <w:b w:val="0"/>
        <w:color w:val="000000"/>
        <w:sz w:val="28"/>
        <w:szCs w:val="28"/>
        <w:lang w:val="uk-UA"/>
      </w:rPr>
    </w:lvl>
    <w:lvl w:ilvl="1">
      <w:start w:val="1"/>
      <w:numFmt w:val="bullet"/>
      <w:lvlText w:val="–"/>
      <w:lvlJc w:val="left"/>
      <w:pPr>
        <w:tabs>
          <w:tab w:val="num" w:pos="1440"/>
        </w:tabs>
        <w:ind w:left="1440" w:hanging="360"/>
      </w:pPr>
      <w:rPr>
        <w:rFonts w:ascii="Times New Roman" w:hAnsi="Times New Roman" w:cs="Times New Roman" w:hint="default"/>
        <w:color w:val="000000"/>
        <w:sz w:val="28"/>
        <w:szCs w:val="28"/>
        <w:lang w:val="uk-U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DB6E0A"/>
    <w:multiLevelType w:val="hybridMultilevel"/>
    <w:tmpl w:val="B370592A"/>
    <w:lvl w:ilvl="0" w:tplc="BADC2BAC">
      <w:start w:val="2"/>
      <w:numFmt w:val="bullet"/>
      <w:lvlText w:val="-"/>
      <w:lvlJc w:val="left"/>
      <w:pPr>
        <w:tabs>
          <w:tab w:val="num" w:pos="520"/>
        </w:tabs>
        <w:ind w:left="520" w:hanging="360"/>
      </w:pPr>
      <w:rPr>
        <w:rFonts w:ascii="Times New Roman" w:eastAsia="Times New Roman" w:hAnsi="Times New Roman" w:cs="Times New Roman" w:hint="default"/>
      </w:rPr>
    </w:lvl>
    <w:lvl w:ilvl="1" w:tplc="04190003" w:tentative="1">
      <w:start w:val="1"/>
      <w:numFmt w:val="bullet"/>
      <w:lvlText w:val="o"/>
      <w:lvlJc w:val="left"/>
      <w:pPr>
        <w:tabs>
          <w:tab w:val="num" w:pos="1240"/>
        </w:tabs>
        <w:ind w:left="1240" w:hanging="360"/>
      </w:pPr>
      <w:rPr>
        <w:rFonts w:ascii="Courier New" w:hAnsi="Courier New" w:hint="default"/>
      </w:rPr>
    </w:lvl>
    <w:lvl w:ilvl="2" w:tplc="04190005" w:tentative="1">
      <w:start w:val="1"/>
      <w:numFmt w:val="bullet"/>
      <w:lvlText w:val=""/>
      <w:lvlJc w:val="left"/>
      <w:pPr>
        <w:tabs>
          <w:tab w:val="num" w:pos="1960"/>
        </w:tabs>
        <w:ind w:left="1960" w:hanging="360"/>
      </w:pPr>
      <w:rPr>
        <w:rFonts w:ascii="Wingdings" w:hAnsi="Wingdings" w:hint="default"/>
      </w:rPr>
    </w:lvl>
    <w:lvl w:ilvl="3" w:tplc="04190001" w:tentative="1">
      <w:start w:val="1"/>
      <w:numFmt w:val="bullet"/>
      <w:lvlText w:val=""/>
      <w:lvlJc w:val="left"/>
      <w:pPr>
        <w:tabs>
          <w:tab w:val="num" w:pos="2680"/>
        </w:tabs>
        <w:ind w:left="2680" w:hanging="360"/>
      </w:pPr>
      <w:rPr>
        <w:rFonts w:ascii="Symbol" w:hAnsi="Symbol" w:hint="default"/>
      </w:rPr>
    </w:lvl>
    <w:lvl w:ilvl="4" w:tplc="04190003" w:tentative="1">
      <w:start w:val="1"/>
      <w:numFmt w:val="bullet"/>
      <w:lvlText w:val="o"/>
      <w:lvlJc w:val="left"/>
      <w:pPr>
        <w:tabs>
          <w:tab w:val="num" w:pos="3400"/>
        </w:tabs>
        <w:ind w:left="3400" w:hanging="360"/>
      </w:pPr>
      <w:rPr>
        <w:rFonts w:ascii="Courier New" w:hAnsi="Courier New" w:hint="default"/>
      </w:rPr>
    </w:lvl>
    <w:lvl w:ilvl="5" w:tplc="04190005" w:tentative="1">
      <w:start w:val="1"/>
      <w:numFmt w:val="bullet"/>
      <w:lvlText w:val=""/>
      <w:lvlJc w:val="left"/>
      <w:pPr>
        <w:tabs>
          <w:tab w:val="num" w:pos="4120"/>
        </w:tabs>
        <w:ind w:left="4120" w:hanging="360"/>
      </w:pPr>
      <w:rPr>
        <w:rFonts w:ascii="Wingdings" w:hAnsi="Wingdings" w:hint="default"/>
      </w:rPr>
    </w:lvl>
    <w:lvl w:ilvl="6" w:tplc="04190001" w:tentative="1">
      <w:start w:val="1"/>
      <w:numFmt w:val="bullet"/>
      <w:lvlText w:val=""/>
      <w:lvlJc w:val="left"/>
      <w:pPr>
        <w:tabs>
          <w:tab w:val="num" w:pos="4840"/>
        </w:tabs>
        <w:ind w:left="4840" w:hanging="360"/>
      </w:pPr>
      <w:rPr>
        <w:rFonts w:ascii="Symbol" w:hAnsi="Symbol" w:hint="default"/>
      </w:rPr>
    </w:lvl>
    <w:lvl w:ilvl="7" w:tplc="04190003" w:tentative="1">
      <w:start w:val="1"/>
      <w:numFmt w:val="bullet"/>
      <w:lvlText w:val="o"/>
      <w:lvlJc w:val="left"/>
      <w:pPr>
        <w:tabs>
          <w:tab w:val="num" w:pos="5560"/>
        </w:tabs>
        <w:ind w:left="5560" w:hanging="360"/>
      </w:pPr>
      <w:rPr>
        <w:rFonts w:ascii="Courier New" w:hAnsi="Courier New" w:hint="default"/>
      </w:rPr>
    </w:lvl>
    <w:lvl w:ilvl="8" w:tplc="04190005" w:tentative="1">
      <w:start w:val="1"/>
      <w:numFmt w:val="bullet"/>
      <w:lvlText w:val=""/>
      <w:lvlJc w:val="left"/>
      <w:pPr>
        <w:tabs>
          <w:tab w:val="num" w:pos="6280"/>
        </w:tabs>
        <w:ind w:left="6280" w:hanging="360"/>
      </w:pPr>
      <w:rPr>
        <w:rFonts w:ascii="Wingdings" w:hAnsi="Wingdings" w:hint="default"/>
      </w:rPr>
    </w:lvl>
  </w:abstractNum>
  <w:abstractNum w:abstractNumId="4">
    <w:nsid w:val="03201FF7"/>
    <w:multiLevelType w:val="hybridMultilevel"/>
    <w:tmpl w:val="B3A2F0BC"/>
    <w:lvl w:ilvl="0" w:tplc="8594DE52">
      <w:numFmt w:val="bullet"/>
      <w:lvlText w:val="-"/>
      <w:lvlJc w:val="left"/>
      <w:pPr>
        <w:ind w:left="1068" w:hanging="360"/>
      </w:pPr>
      <w:rPr>
        <w:rFonts w:ascii="Times New Roman" w:eastAsia="MS Mincho"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99D00FC"/>
    <w:multiLevelType w:val="singleLevel"/>
    <w:tmpl w:val="90769C10"/>
    <w:lvl w:ilvl="0">
      <w:start w:val="1"/>
      <w:numFmt w:val="decimal"/>
      <w:lvlText w:val="%1."/>
      <w:lvlJc w:val="left"/>
      <w:pPr>
        <w:ind w:left="0" w:firstLine="0"/>
      </w:pPr>
      <w:rPr>
        <w:rFonts w:ascii="Times New Roman" w:hAnsi="Times New Roman" w:cs="Times New Roman" w:hint="default"/>
      </w:rPr>
    </w:lvl>
  </w:abstractNum>
  <w:abstractNum w:abstractNumId="6">
    <w:nsid w:val="0B15615F"/>
    <w:multiLevelType w:val="hybridMultilevel"/>
    <w:tmpl w:val="6730F7EE"/>
    <w:lvl w:ilvl="0" w:tplc="195EB15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C53904"/>
    <w:multiLevelType w:val="hybridMultilevel"/>
    <w:tmpl w:val="EB72F46A"/>
    <w:lvl w:ilvl="0" w:tplc="0F963190">
      <w:start w:val="1"/>
      <w:numFmt w:val="decimal"/>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0C0A08A7"/>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9">
    <w:nsid w:val="0FF26209"/>
    <w:multiLevelType w:val="hybridMultilevel"/>
    <w:tmpl w:val="93EC38F6"/>
    <w:lvl w:ilvl="0" w:tplc="6A4C5F08">
      <w:start w:val="2"/>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39602F7"/>
    <w:multiLevelType w:val="hybridMultilevel"/>
    <w:tmpl w:val="596AD15A"/>
    <w:lvl w:ilvl="0" w:tplc="FFF4ED04">
      <w:start w:val="1"/>
      <w:numFmt w:val="decimal"/>
      <w:lvlText w:val="%1."/>
      <w:lvlJc w:val="left"/>
      <w:pPr>
        <w:tabs>
          <w:tab w:val="num" w:pos="765"/>
        </w:tabs>
        <w:ind w:left="765" w:hanging="585"/>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1">
    <w:nsid w:val="15087C9B"/>
    <w:multiLevelType w:val="hybridMultilevel"/>
    <w:tmpl w:val="573C0A92"/>
    <w:lvl w:ilvl="0" w:tplc="04220001">
      <w:start w:val="1"/>
      <w:numFmt w:val="bullet"/>
      <w:lvlText w:val=""/>
      <w:lvlJc w:val="left"/>
      <w:pPr>
        <w:ind w:left="1429" w:hanging="360"/>
      </w:pPr>
      <w:rPr>
        <w:rFonts w:ascii="Symbol" w:hAnsi="Symbol" w:hint="default"/>
      </w:rPr>
    </w:lvl>
    <w:lvl w:ilvl="1" w:tplc="25EC1F46">
      <w:numFmt w:val="bullet"/>
      <w:lvlText w:val="-"/>
      <w:lvlJc w:val="left"/>
      <w:pPr>
        <w:tabs>
          <w:tab w:val="num" w:pos="2149"/>
        </w:tabs>
        <w:ind w:left="2149" w:hanging="360"/>
      </w:pPr>
      <w:rPr>
        <w:rFonts w:ascii="Times New Roman" w:eastAsia="Times New Roman" w:hAnsi="Times New Roman" w:cs="Times New Roman" w:hint="default"/>
      </w:rPr>
    </w:lvl>
    <w:lvl w:ilvl="2" w:tplc="04220001">
      <w:start w:val="1"/>
      <w:numFmt w:val="bullet"/>
      <w:lvlText w:val=""/>
      <w:lvlJc w:val="left"/>
      <w:pPr>
        <w:tabs>
          <w:tab w:val="num" w:pos="1620"/>
        </w:tabs>
        <w:ind w:left="1620" w:hanging="360"/>
      </w:pPr>
      <w:rPr>
        <w:rFonts w:ascii="Symbol" w:hAnsi="Symbol"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1705412C"/>
    <w:multiLevelType w:val="hybridMultilevel"/>
    <w:tmpl w:val="E90AE176"/>
    <w:lvl w:ilvl="0" w:tplc="2D903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024078"/>
    <w:multiLevelType w:val="hybridMultilevel"/>
    <w:tmpl w:val="F4482D68"/>
    <w:lvl w:ilvl="0" w:tplc="AA76FA0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1C2D19B0"/>
    <w:multiLevelType w:val="hybridMultilevel"/>
    <w:tmpl w:val="A2401238"/>
    <w:lvl w:ilvl="0" w:tplc="7AEE8394">
      <w:numFmt w:val="bullet"/>
      <w:lvlText w:val="-"/>
      <w:lvlJc w:val="left"/>
      <w:pPr>
        <w:tabs>
          <w:tab w:val="num" w:pos="1309"/>
        </w:tabs>
        <w:ind w:left="1309" w:hanging="360"/>
      </w:pPr>
      <w:rPr>
        <w:rFonts w:ascii="Times New Roman" w:eastAsia="Times New Roman" w:hAnsi="Times New Roman" w:cs="Times New Roman" w:hint="default"/>
      </w:rPr>
    </w:lvl>
    <w:lvl w:ilvl="1" w:tplc="0419000F">
      <w:start w:val="1"/>
      <w:numFmt w:val="decimal"/>
      <w:lvlText w:val="%2."/>
      <w:lvlJc w:val="left"/>
      <w:pPr>
        <w:tabs>
          <w:tab w:val="num" w:pos="2029"/>
        </w:tabs>
        <w:ind w:left="2029" w:hanging="360"/>
      </w:pPr>
      <w:rPr>
        <w:rFonts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15">
    <w:nsid w:val="1CFD4050"/>
    <w:multiLevelType w:val="hybridMultilevel"/>
    <w:tmpl w:val="FB0A6E72"/>
    <w:lvl w:ilvl="0" w:tplc="6D04BBFA">
      <w:numFmt w:val="bullet"/>
      <w:lvlText w:val="-"/>
      <w:lvlJc w:val="left"/>
      <w:pPr>
        <w:ind w:left="540" w:hanging="360"/>
      </w:pPr>
      <w:rPr>
        <w:rFonts w:ascii="Bookman Old Style" w:eastAsia="Calibri" w:hAnsi="Bookman Old Style" w:cs="Times New Roman"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hint="default"/>
      </w:rPr>
    </w:lvl>
  </w:abstractNum>
  <w:abstractNum w:abstractNumId="16">
    <w:nsid w:val="20785C95"/>
    <w:multiLevelType w:val="hybridMultilevel"/>
    <w:tmpl w:val="F98ABF0C"/>
    <w:lvl w:ilvl="0" w:tplc="F9944F5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C7520D54">
      <w:start w:val="1"/>
      <w:numFmt w:val="decimal"/>
      <w:lvlText w:val="%4."/>
      <w:lvlJc w:val="left"/>
      <w:pPr>
        <w:ind w:left="360" w:hanging="360"/>
      </w:pPr>
      <w:rPr>
        <w:rFonts w:cs="Times New Roman"/>
        <w:color w:val="auto"/>
        <w:sz w:val="24"/>
        <w:szCs w:val="24"/>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210E3EB3"/>
    <w:multiLevelType w:val="hybridMultilevel"/>
    <w:tmpl w:val="373A1FCE"/>
    <w:lvl w:ilvl="0" w:tplc="41E45228">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8">
    <w:nsid w:val="270B1038"/>
    <w:multiLevelType w:val="hybridMultilevel"/>
    <w:tmpl w:val="E5767A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287C4AE6"/>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20">
    <w:nsid w:val="30D05840"/>
    <w:multiLevelType w:val="hybridMultilevel"/>
    <w:tmpl w:val="3800B702"/>
    <w:lvl w:ilvl="0" w:tplc="254AD2F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nsid w:val="3319748E"/>
    <w:multiLevelType w:val="hybridMultilevel"/>
    <w:tmpl w:val="B6C2DEB2"/>
    <w:lvl w:ilvl="0" w:tplc="A25C4F9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0227B3"/>
    <w:multiLevelType w:val="multilevel"/>
    <w:tmpl w:val="76504D7C"/>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EE0110"/>
    <w:multiLevelType w:val="hybridMultilevel"/>
    <w:tmpl w:val="6FF2261C"/>
    <w:lvl w:ilvl="0" w:tplc="FDD67E6E">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24">
    <w:nsid w:val="41E959AA"/>
    <w:multiLevelType w:val="hybridMultilevel"/>
    <w:tmpl w:val="BA98F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804B30"/>
    <w:multiLevelType w:val="hybridMultilevel"/>
    <w:tmpl w:val="E186578E"/>
    <w:lvl w:ilvl="0" w:tplc="96ACBA48">
      <w:start w:val="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6">
    <w:nsid w:val="47444D99"/>
    <w:multiLevelType w:val="hybridMultilevel"/>
    <w:tmpl w:val="42622470"/>
    <w:lvl w:ilvl="0" w:tplc="C7D6DB50">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48540AA1"/>
    <w:multiLevelType w:val="hybridMultilevel"/>
    <w:tmpl w:val="D21299C6"/>
    <w:lvl w:ilvl="0" w:tplc="FDD67E6E">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4E584C75"/>
    <w:multiLevelType w:val="singleLevel"/>
    <w:tmpl w:val="C64A84A2"/>
    <w:lvl w:ilvl="0">
      <w:start w:val="1"/>
      <w:numFmt w:val="decimal"/>
      <w:lvlText w:val="%1."/>
      <w:lvlJc w:val="left"/>
      <w:pPr>
        <w:tabs>
          <w:tab w:val="num" w:pos="1200"/>
        </w:tabs>
        <w:ind w:left="1200" w:hanging="360"/>
      </w:pPr>
      <w:rPr>
        <w:rFonts w:cs="Times New Roman" w:hint="default"/>
      </w:rPr>
    </w:lvl>
  </w:abstractNum>
  <w:abstractNum w:abstractNumId="29">
    <w:nsid w:val="50FE70E8"/>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30">
    <w:nsid w:val="5316413B"/>
    <w:multiLevelType w:val="hybridMultilevel"/>
    <w:tmpl w:val="3B4099B2"/>
    <w:lvl w:ilvl="0" w:tplc="2E7E0258">
      <w:start w:val="1"/>
      <w:numFmt w:val="decimal"/>
      <w:lvlText w:val="%1."/>
      <w:lvlJc w:val="left"/>
      <w:pPr>
        <w:tabs>
          <w:tab w:val="num" w:pos="960"/>
        </w:tabs>
        <w:ind w:left="960" w:hanging="360"/>
      </w:pPr>
      <w:rPr>
        <w:rFonts w:hint="default"/>
      </w:rPr>
    </w:lvl>
    <w:lvl w:ilvl="1" w:tplc="04220019" w:tentative="1">
      <w:start w:val="1"/>
      <w:numFmt w:val="lowerLetter"/>
      <w:lvlText w:val="%2."/>
      <w:lvlJc w:val="left"/>
      <w:pPr>
        <w:tabs>
          <w:tab w:val="num" w:pos="1680"/>
        </w:tabs>
        <w:ind w:left="1680" w:hanging="360"/>
      </w:pPr>
    </w:lvl>
    <w:lvl w:ilvl="2" w:tplc="0422001B" w:tentative="1">
      <w:start w:val="1"/>
      <w:numFmt w:val="lowerRoman"/>
      <w:lvlText w:val="%3."/>
      <w:lvlJc w:val="right"/>
      <w:pPr>
        <w:tabs>
          <w:tab w:val="num" w:pos="2400"/>
        </w:tabs>
        <w:ind w:left="2400" w:hanging="180"/>
      </w:pPr>
    </w:lvl>
    <w:lvl w:ilvl="3" w:tplc="0422000F" w:tentative="1">
      <w:start w:val="1"/>
      <w:numFmt w:val="decimal"/>
      <w:lvlText w:val="%4."/>
      <w:lvlJc w:val="left"/>
      <w:pPr>
        <w:tabs>
          <w:tab w:val="num" w:pos="3120"/>
        </w:tabs>
        <w:ind w:left="3120" w:hanging="360"/>
      </w:pPr>
    </w:lvl>
    <w:lvl w:ilvl="4" w:tplc="04220019" w:tentative="1">
      <w:start w:val="1"/>
      <w:numFmt w:val="lowerLetter"/>
      <w:lvlText w:val="%5."/>
      <w:lvlJc w:val="left"/>
      <w:pPr>
        <w:tabs>
          <w:tab w:val="num" w:pos="3840"/>
        </w:tabs>
        <w:ind w:left="3840" w:hanging="360"/>
      </w:pPr>
    </w:lvl>
    <w:lvl w:ilvl="5" w:tplc="0422001B" w:tentative="1">
      <w:start w:val="1"/>
      <w:numFmt w:val="lowerRoman"/>
      <w:lvlText w:val="%6."/>
      <w:lvlJc w:val="right"/>
      <w:pPr>
        <w:tabs>
          <w:tab w:val="num" w:pos="4560"/>
        </w:tabs>
        <w:ind w:left="4560" w:hanging="180"/>
      </w:pPr>
    </w:lvl>
    <w:lvl w:ilvl="6" w:tplc="0422000F" w:tentative="1">
      <w:start w:val="1"/>
      <w:numFmt w:val="decimal"/>
      <w:lvlText w:val="%7."/>
      <w:lvlJc w:val="left"/>
      <w:pPr>
        <w:tabs>
          <w:tab w:val="num" w:pos="5280"/>
        </w:tabs>
        <w:ind w:left="5280" w:hanging="360"/>
      </w:pPr>
    </w:lvl>
    <w:lvl w:ilvl="7" w:tplc="04220019" w:tentative="1">
      <w:start w:val="1"/>
      <w:numFmt w:val="lowerLetter"/>
      <w:lvlText w:val="%8."/>
      <w:lvlJc w:val="left"/>
      <w:pPr>
        <w:tabs>
          <w:tab w:val="num" w:pos="6000"/>
        </w:tabs>
        <w:ind w:left="6000" w:hanging="360"/>
      </w:pPr>
    </w:lvl>
    <w:lvl w:ilvl="8" w:tplc="0422001B" w:tentative="1">
      <w:start w:val="1"/>
      <w:numFmt w:val="lowerRoman"/>
      <w:lvlText w:val="%9."/>
      <w:lvlJc w:val="right"/>
      <w:pPr>
        <w:tabs>
          <w:tab w:val="num" w:pos="6720"/>
        </w:tabs>
        <w:ind w:left="6720" w:hanging="180"/>
      </w:pPr>
    </w:lvl>
  </w:abstractNum>
  <w:abstractNum w:abstractNumId="31">
    <w:nsid w:val="5E3976B6"/>
    <w:multiLevelType w:val="hybridMultilevel"/>
    <w:tmpl w:val="F2D0CDE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2">
    <w:nsid w:val="5F2268BD"/>
    <w:multiLevelType w:val="hybridMultilevel"/>
    <w:tmpl w:val="1BF63334"/>
    <w:lvl w:ilvl="0" w:tplc="C92E7F7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05859D0"/>
    <w:multiLevelType w:val="singleLevel"/>
    <w:tmpl w:val="AFA4C09C"/>
    <w:lvl w:ilvl="0">
      <w:start w:val="1"/>
      <w:numFmt w:val="decimal"/>
      <w:lvlText w:val="%1."/>
      <w:legacy w:legacy="1" w:legacySpace="0" w:legacyIndent="724"/>
      <w:lvlJc w:val="left"/>
      <w:rPr>
        <w:rFonts w:ascii="Times New Roman" w:hAnsi="Times New Roman" w:cs="Times New Roman" w:hint="default"/>
      </w:rPr>
    </w:lvl>
  </w:abstractNum>
  <w:abstractNum w:abstractNumId="34">
    <w:nsid w:val="61500205"/>
    <w:multiLevelType w:val="hybridMultilevel"/>
    <w:tmpl w:val="BED2F5A2"/>
    <w:lvl w:ilvl="0" w:tplc="E1B2088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5">
    <w:nsid w:val="61634E8A"/>
    <w:multiLevelType w:val="hybridMultilevel"/>
    <w:tmpl w:val="63FAF4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29D6C28"/>
    <w:multiLevelType w:val="hybridMultilevel"/>
    <w:tmpl w:val="069871EE"/>
    <w:lvl w:ilvl="0" w:tplc="51E8A55A">
      <w:start w:val="17"/>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76F67AE"/>
    <w:multiLevelType w:val="hybridMultilevel"/>
    <w:tmpl w:val="D290994A"/>
    <w:lvl w:ilvl="0" w:tplc="543C1CBA">
      <w:start w:val="1"/>
      <w:numFmt w:val="decimal"/>
      <w:lvlText w:val="%1."/>
      <w:lvlJc w:val="left"/>
      <w:pPr>
        <w:tabs>
          <w:tab w:val="num" w:pos="360"/>
        </w:tabs>
        <w:ind w:left="360" w:hanging="360"/>
      </w:pPr>
      <w:rPr>
        <w:rFonts w:ascii="Times New Roman" w:hAnsi="Times New Roman" w:cs="Times New Roman" w:hint="default"/>
      </w:rPr>
    </w:lvl>
    <w:lvl w:ilvl="1" w:tplc="79644DA0">
      <w:start w:val="15"/>
      <w:numFmt w:val="bullet"/>
      <w:lvlText w:val="-"/>
      <w:lvlJc w:val="left"/>
      <w:pPr>
        <w:tabs>
          <w:tab w:val="num" w:pos="928"/>
        </w:tabs>
        <w:ind w:left="928"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6F112F15"/>
    <w:multiLevelType w:val="singleLevel"/>
    <w:tmpl w:val="CC5C58F6"/>
    <w:lvl w:ilvl="0">
      <w:start w:val="1"/>
      <w:numFmt w:val="decimal"/>
      <w:lvlText w:val="%1."/>
      <w:legacy w:legacy="1" w:legacySpace="0" w:legacyIndent="221"/>
      <w:lvlJc w:val="left"/>
      <w:rPr>
        <w:rFonts w:ascii="Times New Roman" w:hAnsi="Times New Roman" w:cs="Times New Roman" w:hint="default"/>
      </w:rPr>
    </w:lvl>
  </w:abstractNum>
  <w:abstractNum w:abstractNumId="39">
    <w:nsid w:val="76B66D9D"/>
    <w:multiLevelType w:val="hybridMultilevel"/>
    <w:tmpl w:val="FA648442"/>
    <w:lvl w:ilvl="0" w:tplc="EC22782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A77762E"/>
    <w:multiLevelType w:val="hybridMultilevel"/>
    <w:tmpl w:val="A8F089EC"/>
    <w:lvl w:ilvl="0" w:tplc="A1EE97F6">
      <w:start w:val="2"/>
      <w:numFmt w:val="bullet"/>
      <w:lvlText w:val="-"/>
      <w:lvlJc w:val="left"/>
      <w:pPr>
        <w:tabs>
          <w:tab w:val="num" w:pos="495"/>
        </w:tabs>
        <w:ind w:left="495" w:hanging="375"/>
      </w:pPr>
      <w:rPr>
        <w:rFonts w:ascii="Times New Roman" w:eastAsia="Times New Roman" w:hAnsi="Times New Roman" w:cs="Times New Roman" w:hint="default"/>
        <w:b/>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41">
    <w:nsid w:val="7D156221"/>
    <w:multiLevelType w:val="hybridMultilevel"/>
    <w:tmpl w:val="F03A9C1C"/>
    <w:lvl w:ilvl="0" w:tplc="460E19C8">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5"/>
  </w:num>
  <w:num w:numId="3">
    <w:abstractNumId w:val="27"/>
  </w:num>
  <w:num w:numId="4">
    <w:abstractNumId w:val="17"/>
  </w:num>
  <w:num w:numId="5">
    <w:abstractNumId w:val="37"/>
  </w:num>
  <w:num w:numId="6">
    <w:abstractNumId w:val="8"/>
  </w:num>
  <w:num w:numId="7">
    <w:abstractNumId w:val="20"/>
  </w:num>
  <w:num w:numId="8">
    <w:abstractNumId w:val="29"/>
  </w:num>
  <w:num w:numId="9">
    <w:abstractNumId w:val="19"/>
  </w:num>
  <w:num w:numId="10">
    <w:abstractNumId w:val="5"/>
  </w:num>
  <w:num w:numId="11">
    <w:abstractNumId w:val="18"/>
  </w:num>
  <w:num w:numId="12">
    <w:abstractNumId w:val="38"/>
  </w:num>
  <w:num w:numId="13">
    <w:abstractNumId w:val="0"/>
    <w:lvlOverride w:ilvl="0">
      <w:lvl w:ilvl="0">
        <w:numFmt w:val="bullet"/>
        <w:lvlText w:val="-"/>
        <w:legacy w:legacy="1" w:legacySpace="0" w:legacyIndent="273"/>
        <w:lvlJc w:val="left"/>
        <w:rPr>
          <w:rFonts w:ascii="Times New Roman" w:hAnsi="Times New Roman" w:hint="default"/>
        </w:rPr>
      </w:lvl>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3"/>
  </w:num>
  <w:num w:numId="17">
    <w:abstractNumId w:val="12"/>
  </w:num>
  <w:num w:numId="18">
    <w:abstractNumId w:val="1"/>
  </w:num>
  <w:num w:numId="19">
    <w:abstractNumId w:val="2"/>
  </w:num>
  <w:num w:numId="2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30"/>
  </w:num>
  <w:num w:numId="23">
    <w:abstractNumId w:val="3"/>
  </w:num>
  <w:num w:numId="24">
    <w:abstractNumId w:val="40"/>
  </w:num>
  <w:num w:numId="25">
    <w:abstractNumId w:val="6"/>
  </w:num>
  <w:num w:numId="26">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9"/>
  </w:num>
  <w:num w:numId="29">
    <w:abstractNumId w:val="15"/>
  </w:num>
  <w:num w:numId="30">
    <w:abstractNumId w:val="4"/>
  </w:num>
  <w:num w:numId="31">
    <w:abstractNumId w:val="13"/>
  </w:num>
  <w:num w:numId="32">
    <w:abstractNumId w:val="26"/>
  </w:num>
  <w:num w:numId="33">
    <w:abstractNumId w:val="10"/>
  </w:num>
  <w:num w:numId="34">
    <w:abstractNumId w:val="14"/>
  </w:num>
  <w:num w:numId="35">
    <w:abstractNumId w:val="28"/>
  </w:num>
  <w:num w:numId="36">
    <w:abstractNumId w:val="36"/>
  </w:num>
  <w:num w:numId="37">
    <w:abstractNumId w:val="24"/>
  </w:num>
  <w:num w:numId="38">
    <w:abstractNumId w:val="22"/>
  </w:num>
  <w:num w:numId="39">
    <w:abstractNumId w:val="21"/>
  </w:num>
  <w:num w:numId="40">
    <w:abstractNumId w:val="7"/>
  </w:num>
  <w:num w:numId="41">
    <w:abstractNumId w:val="34"/>
  </w:num>
  <w:num w:numId="42">
    <w:abstractNumId w:val="31"/>
  </w:num>
  <w:num w:numId="43">
    <w:abstractNumId w:val="32"/>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A96B4B"/>
    <w:rsid w:val="000163AE"/>
    <w:rsid w:val="00026F7C"/>
    <w:rsid w:val="000345F4"/>
    <w:rsid w:val="00036A7C"/>
    <w:rsid w:val="000502C5"/>
    <w:rsid w:val="000518B7"/>
    <w:rsid w:val="00051FB6"/>
    <w:rsid w:val="00067A00"/>
    <w:rsid w:val="000707E0"/>
    <w:rsid w:val="000745A5"/>
    <w:rsid w:val="00093CF0"/>
    <w:rsid w:val="000B0B38"/>
    <w:rsid w:val="000B22BB"/>
    <w:rsid w:val="000B77AA"/>
    <w:rsid w:val="00112A81"/>
    <w:rsid w:val="00113E58"/>
    <w:rsid w:val="001221A3"/>
    <w:rsid w:val="00140003"/>
    <w:rsid w:val="0015173D"/>
    <w:rsid w:val="001562CA"/>
    <w:rsid w:val="00162F4D"/>
    <w:rsid w:val="001721D8"/>
    <w:rsid w:val="001724E9"/>
    <w:rsid w:val="00195965"/>
    <w:rsid w:val="001A7EB6"/>
    <w:rsid w:val="001C5077"/>
    <w:rsid w:val="001D6430"/>
    <w:rsid w:val="001D6BF6"/>
    <w:rsid w:val="001F3CD7"/>
    <w:rsid w:val="002200CB"/>
    <w:rsid w:val="002300B5"/>
    <w:rsid w:val="00271BE5"/>
    <w:rsid w:val="00286AAB"/>
    <w:rsid w:val="00287C72"/>
    <w:rsid w:val="002B28A1"/>
    <w:rsid w:val="002B5EF8"/>
    <w:rsid w:val="002C70BD"/>
    <w:rsid w:val="002D14B1"/>
    <w:rsid w:val="002F2017"/>
    <w:rsid w:val="00302534"/>
    <w:rsid w:val="0031620A"/>
    <w:rsid w:val="003164E1"/>
    <w:rsid w:val="003200C8"/>
    <w:rsid w:val="00325F9B"/>
    <w:rsid w:val="003269B3"/>
    <w:rsid w:val="00333936"/>
    <w:rsid w:val="003401B7"/>
    <w:rsid w:val="003451E5"/>
    <w:rsid w:val="003661F8"/>
    <w:rsid w:val="003766DD"/>
    <w:rsid w:val="00380E5E"/>
    <w:rsid w:val="00386E11"/>
    <w:rsid w:val="00387A53"/>
    <w:rsid w:val="003920A7"/>
    <w:rsid w:val="00392DC8"/>
    <w:rsid w:val="00395337"/>
    <w:rsid w:val="003B3ADA"/>
    <w:rsid w:val="003B6F9D"/>
    <w:rsid w:val="00421219"/>
    <w:rsid w:val="00431AC8"/>
    <w:rsid w:val="00440063"/>
    <w:rsid w:val="00444FE7"/>
    <w:rsid w:val="004529AD"/>
    <w:rsid w:val="00463CBB"/>
    <w:rsid w:val="00494F10"/>
    <w:rsid w:val="00497955"/>
    <w:rsid w:val="004A04D6"/>
    <w:rsid w:val="004C24BD"/>
    <w:rsid w:val="004C666C"/>
    <w:rsid w:val="004E03AE"/>
    <w:rsid w:val="004E073E"/>
    <w:rsid w:val="004F541E"/>
    <w:rsid w:val="004F7A30"/>
    <w:rsid w:val="0051023D"/>
    <w:rsid w:val="00523080"/>
    <w:rsid w:val="00542BE6"/>
    <w:rsid w:val="005436F8"/>
    <w:rsid w:val="005462FB"/>
    <w:rsid w:val="005500B8"/>
    <w:rsid w:val="00551A91"/>
    <w:rsid w:val="005529F2"/>
    <w:rsid w:val="005B515C"/>
    <w:rsid w:val="005B6758"/>
    <w:rsid w:val="005E3D9A"/>
    <w:rsid w:val="00617A0A"/>
    <w:rsid w:val="0062654D"/>
    <w:rsid w:val="006274A6"/>
    <w:rsid w:val="00632BEC"/>
    <w:rsid w:val="00633B14"/>
    <w:rsid w:val="006562CF"/>
    <w:rsid w:val="00695E1D"/>
    <w:rsid w:val="006A43F7"/>
    <w:rsid w:val="006A53E8"/>
    <w:rsid w:val="006C3682"/>
    <w:rsid w:val="006E006D"/>
    <w:rsid w:val="006E260B"/>
    <w:rsid w:val="00703592"/>
    <w:rsid w:val="00705405"/>
    <w:rsid w:val="007174F4"/>
    <w:rsid w:val="00751240"/>
    <w:rsid w:val="00775E1B"/>
    <w:rsid w:val="00782B57"/>
    <w:rsid w:val="00790B60"/>
    <w:rsid w:val="007A4420"/>
    <w:rsid w:val="007A689A"/>
    <w:rsid w:val="007F14B4"/>
    <w:rsid w:val="007F69D7"/>
    <w:rsid w:val="0082613B"/>
    <w:rsid w:val="00830578"/>
    <w:rsid w:val="00852F93"/>
    <w:rsid w:val="00862832"/>
    <w:rsid w:val="00865370"/>
    <w:rsid w:val="00870CD4"/>
    <w:rsid w:val="008853EE"/>
    <w:rsid w:val="008858F7"/>
    <w:rsid w:val="008A4FF1"/>
    <w:rsid w:val="008A7002"/>
    <w:rsid w:val="008C1545"/>
    <w:rsid w:val="008C7866"/>
    <w:rsid w:val="008F375D"/>
    <w:rsid w:val="009945A6"/>
    <w:rsid w:val="009A586B"/>
    <w:rsid w:val="009B575A"/>
    <w:rsid w:val="009C16C1"/>
    <w:rsid w:val="009D539D"/>
    <w:rsid w:val="009E369F"/>
    <w:rsid w:val="009E7C8B"/>
    <w:rsid w:val="00A14D2B"/>
    <w:rsid w:val="00A304F0"/>
    <w:rsid w:val="00A40553"/>
    <w:rsid w:val="00A6205D"/>
    <w:rsid w:val="00A64BB7"/>
    <w:rsid w:val="00A669B3"/>
    <w:rsid w:val="00A74CB8"/>
    <w:rsid w:val="00A904A5"/>
    <w:rsid w:val="00A91D10"/>
    <w:rsid w:val="00A96B4B"/>
    <w:rsid w:val="00AD1E47"/>
    <w:rsid w:val="00AE632C"/>
    <w:rsid w:val="00AF0BB0"/>
    <w:rsid w:val="00B07D08"/>
    <w:rsid w:val="00B3796E"/>
    <w:rsid w:val="00B805F0"/>
    <w:rsid w:val="00B84802"/>
    <w:rsid w:val="00BC374D"/>
    <w:rsid w:val="00BD2053"/>
    <w:rsid w:val="00BF0432"/>
    <w:rsid w:val="00C01596"/>
    <w:rsid w:val="00C04016"/>
    <w:rsid w:val="00C21A4A"/>
    <w:rsid w:val="00C500F2"/>
    <w:rsid w:val="00C51F3C"/>
    <w:rsid w:val="00C65664"/>
    <w:rsid w:val="00C66190"/>
    <w:rsid w:val="00C94096"/>
    <w:rsid w:val="00CA2CA7"/>
    <w:rsid w:val="00D12434"/>
    <w:rsid w:val="00D57AE1"/>
    <w:rsid w:val="00D6273B"/>
    <w:rsid w:val="00D82EDB"/>
    <w:rsid w:val="00DD2CE3"/>
    <w:rsid w:val="00DF18A3"/>
    <w:rsid w:val="00E014C1"/>
    <w:rsid w:val="00E557D6"/>
    <w:rsid w:val="00E65434"/>
    <w:rsid w:val="00E8769F"/>
    <w:rsid w:val="00E878D9"/>
    <w:rsid w:val="00EB0F49"/>
    <w:rsid w:val="00EB727D"/>
    <w:rsid w:val="00EC7117"/>
    <w:rsid w:val="00ED10AE"/>
    <w:rsid w:val="00F1390D"/>
    <w:rsid w:val="00F254DC"/>
    <w:rsid w:val="00F31524"/>
    <w:rsid w:val="00F32D64"/>
    <w:rsid w:val="00F75D36"/>
    <w:rsid w:val="00F81DC3"/>
    <w:rsid w:val="00FB326F"/>
    <w:rsid w:val="00FB4F07"/>
    <w:rsid w:val="00FD6CA2"/>
    <w:rsid w:val="00FE51FF"/>
    <w:rsid w:val="00FF02A3"/>
    <w:rsid w:val="00FF4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B57"/>
    <w:rPr>
      <w:rFonts w:ascii="Calibri" w:eastAsia="Times New Roman" w:hAnsi="Calibri" w:cs="Calibri"/>
      <w:lang w:eastAsia="ru-RU"/>
    </w:rPr>
  </w:style>
  <w:style w:type="paragraph" w:styleId="1">
    <w:name w:val="heading 1"/>
    <w:basedOn w:val="a"/>
    <w:next w:val="a"/>
    <w:link w:val="10"/>
    <w:uiPriority w:val="9"/>
    <w:qFormat/>
    <w:rsid w:val="00074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A53E8"/>
    <w:pPr>
      <w:keepNext/>
      <w:spacing w:before="240" w:after="60" w:line="240" w:lineRule="auto"/>
      <w:outlineLvl w:val="1"/>
    </w:pPr>
    <w:rPr>
      <w:rFonts w:ascii="Arial" w:eastAsia="Calibri" w:hAnsi="Arial" w:cs="Arial"/>
      <w:b/>
      <w:bCs/>
      <w:i/>
      <w:iCs/>
      <w:sz w:val="28"/>
      <w:szCs w:val="28"/>
    </w:rPr>
  </w:style>
  <w:style w:type="paragraph" w:styleId="3">
    <w:name w:val="heading 3"/>
    <w:basedOn w:val="a"/>
    <w:next w:val="a"/>
    <w:link w:val="30"/>
    <w:qFormat/>
    <w:rsid w:val="00782B57"/>
    <w:pPr>
      <w:keepNext/>
      <w:spacing w:after="0" w:line="240" w:lineRule="auto"/>
      <w:jc w:val="center"/>
      <w:outlineLvl w:val="2"/>
    </w:pPr>
    <w:rPr>
      <w:rFonts w:cs="Times New Roman"/>
      <w:w w:val="150"/>
      <w:sz w:val="28"/>
      <w:szCs w:val="28"/>
      <w:u w:val="single"/>
      <w:lang w:val="uk-UA"/>
    </w:rPr>
  </w:style>
  <w:style w:type="paragraph" w:styleId="6">
    <w:name w:val="heading 6"/>
    <w:basedOn w:val="a"/>
    <w:next w:val="a"/>
    <w:link w:val="60"/>
    <w:unhideWhenUsed/>
    <w:qFormat/>
    <w:rsid w:val="003B6F9D"/>
    <w:pPr>
      <w:spacing w:before="240" w:after="60" w:line="240" w:lineRule="auto"/>
      <w:outlineLvl w:val="5"/>
    </w:pPr>
    <w:rPr>
      <w:rFonts w:cs="Times New Roman"/>
      <w:b/>
      <w:bCs/>
      <w:lang/>
    </w:rPr>
  </w:style>
  <w:style w:type="paragraph" w:styleId="9">
    <w:name w:val="heading 9"/>
    <w:basedOn w:val="a"/>
    <w:next w:val="a"/>
    <w:link w:val="90"/>
    <w:uiPriority w:val="9"/>
    <w:semiHidden/>
    <w:unhideWhenUsed/>
    <w:qFormat/>
    <w:rsid w:val="005B675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45A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A53E8"/>
    <w:rPr>
      <w:rFonts w:ascii="Arial" w:eastAsia="Calibri" w:hAnsi="Arial" w:cs="Arial"/>
      <w:b/>
      <w:bCs/>
      <w:i/>
      <w:iCs/>
      <w:sz w:val="28"/>
      <w:szCs w:val="28"/>
      <w:lang w:eastAsia="ru-RU"/>
    </w:rPr>
  </w:style>
  <w:style w:type="character" w:customStyle="1" w:styleId="30">
    <w:name w:val="Заголовок 3 Знак"/>
    <w:basedOn w:val="a0"/>
    <w:link w:val="3"/>
    <w:rsid w:val="00782B57"/>
    <w:rPr>
      <w:rFonts w:ascii="Calibri" w:eastAsia="Times New Roman" w:hAnsi="Calibri" w:cs="Times New Roman"/>
      <w:w w:val="150"/>
      <w:sz w:val="28"/>
      <w:szCs w:val="28"/>
      <w:u w:val="single"/>
      <w:lang w:val="uk-UA" w:eastAsia="ru-RU"/>
    </w:rPr>
  </w:style>
  <w:style w:type="character" w:customStyle="1" w:styleId="60">
    <w:name w:val="Заголовок 6 Знак"/>
    <w:basedOn w:val="a0"/>
    <w:link w:val="6"/>
    <w:rsid w:val="003B6F9D"/>
    <w:rPr>
      <w:rFonts w:ascii="Calibri" w:eastAsia="Times New Roman" w:hAnsi="Calibri" w:cs="Times New Roman"/>
      <w:b/>
      <w:bCs/>
      <w:lang/>
    </w:rPr>
  </w:style>
  <w:style w:type="character" w:customStyle="1" w:styleId="90">
    <w:name w:val="Заголовок 9 Знак"/>
    <w:basedOn w:val="a0"/>
    <w:link w:val="9"/>
    <w:uiPriority w:val="9"/>
    <w:semiHidden/>
    <w:rsid w:val="005B6758"/>
    <w:rPr>
      <w:rFonts w:asciiTheme="majorHAnsi" w:eastAsiaTheme="majorEastAsia" w:hAnsiTheme="majorHAnsi" w:cstheme="majorBidi"/>
      <w:i/>
      <w:iCs/>
      <w:color w:val="404040" w:themeColor="text1" w:themeTint="BF"/>
      <w:sz w:val="20"/>
      <w:szCs w:val="20"/>
      <w:lang w:eastAsia="ru-RU"/>
    </w:rPr>
  </w:style>
  <w:style w:type="paragraph" w:styleId="a3">
    <w:name w:val="header"/>
    <w:aliases w:val="Знак"/>
    <w:basedOn w:val="a"/>
    <w:link w:val="a4"/>
    <w:rsid w:val="00782B57"/>
    <w:pPr>
      <w:tabs>
        <w:tab w:val="center" w:pos="4153"/>
        <w:tab w:val="right" w:pos="8306"/>
      </w:tabs>
      <w:spacing w:after="0" w:line="240" w:lineRule="auto"/>
    </w:pPr>
    <w:rPr>
      <w:rFonts w:cs="Times New Roman"/>
      <w:sz w:val="20"/>
      <w:szCs w:val="20"/>
      <w:lang w:val="uk-UA"/>
    </w:rPr>
  </w:style>
  <w:style w:type="character" w:customStyle="1" w:styleId="a4">
    <w:name w:val="Верхний колонтитул Знак"/>
    <w:aliases w:val="Знак Знак"/>
    <w:basedOn w:val="a0"/>
    <w:link w:val="a3"/>
    <w:rsid w:val="00782B57"/>
    <w:rPr>
      <w:rFonts w:ascii="Calibri" w:eastAsia="Times New Roman" w:hAnsi="Calibri" w:cs="Times New Roman"/>
      <w:sz w:val="20"/>
      <w:szCs w:val="20"/>
      <w:lang w:val="uk-UA" w:eastAsia="ru-RU"/>
    </w:rPr>
  </w:style>
  <w:style w:type="paragraph" w:styleId="a5">
    <w:name w:val="List Paragraph"/>
    <w:basedOn w:val="a"/>
    <w:uiPriority w:val="34"/>
    <w:qFormat/>
    <w:rsid w:val="00782B57"/>
    <w:pPr>
      <w:ind w:left="720"/>
    </w:pPr>
    <w:rPr>
      <w:lang w:val="uk-UA"/>
    </w:rPr>
  </w:style>
  <w:style w:type="character" w:customStyle="1" w:styleId="a6">
    <w:name w:val="Основний текст_"/>
    <w:link w:val="a7"/>
    <w:uiPriority w:val="99"/>
    <w:locked/>
    <w:rsid w:val="00782B57"/>
    <w:rPr>
      <w:sz w:val="26"/>
      <w:szCs w:val="26"/>
      <w:shd w:val="clear" w:color="auto" w:fill="FFFFFF"/>
    </w:rPr>
  </w:style>
  <w:style w:type="paragraph" w:customStyle="1" w:styleId="a7">
    <w:name w:val="Основний текст"/>
    <w:basedOn w:val="a"/>
    <w:link w:val="a6"/>
    <w:uiPriority w:val="99"/>
    <w:rsid w:val="00782B57"/>
    <w:pPr>
      <w:shd w:val="clear" w:color="auto" w:fill="FFFFFF"/>
      <w:spacing w:after="0" w:line="240" w:lineRule="atLeast"/>
    </w:pPr>
    <w:rPr>
      <w:rFonts w:asciiTheme="minorHAnsi" w:eastAsiaTheme="minorHAnsi" w:hAnsiTheme="minorHAnsi" w:cstheme="minorBidi"/>
      <w:sz w:val="26"/>
      <w:szCs w:val="26"/>
      <w:lang w:eastAsia="en-US"/>
    </w:rPr>
  </w:style>
  <w:style w:type="paragraph" w:styleId="a8">
    <w:name w:val="Body Text"/>
    <w:basedOn w:val="a"/>
    <w:link w:val="a9"/>
    <w:unhideWhenUsed/>
    <w:rsid w:val="000745A5"/>
    <w:pPr>
      <w:spacing w:after="0" w:line="240" w:lineRule="auto"/>
      <w:jc w:val="both"/>
    </w:pPr>
    <w:rPr>
      <w:rFonts w:ascii="Times New Roman" w:hAnsi="Times New Roman" w:cs="Times New Roman"/>
      <w:sz w:val="28"/>
      <w:szCs w:val="20"/>
      <w:lang w:val="uk-UA"/>
    </w:rPr>
  </w:style>
  <w:style w:type="character" w:customStyle="1" w:styleId="a9">
    <w:name w:val="Основной текст Знак"/>
    <w:basedOn w:val="a0"/>
    <w:link w:val="a8"/>
    <w:rsid w:val="000745A5"/>
    <w:rPr>
      <w:rFonts w:ascii="Times New Roman" w:eastAsia="Times New Roman" w:hAnsi="Times New Roman" w:cs="Times New Roman"/>
      <w:sz w:val="28"/>
      <w:szCs w:val="20"/>
      <w:lang w:val="uk-UA" w:eastAsia="ru-RU"/>
    </w:rPr>
  </w:style>
  <w:style w:type="paragraph" w:styleId="aa">
    <w:name w:val="Block Text"/>
    <w:basedOn w:val="a"/>
    <w:semiHidden/>
    <w:rsid w:val="000745A5"/>
    <w:pPr>
      <w:spacing w:after="0" w:line="240" w:lineRule="auto"/>
      <w:ind w:left="284" w:right="5952"/>
    </w:pPr>
    <w:rPr>
      <w:rFonts w:ascii="Times New Roman" w:hAnsi="Times New Roman" w:cs="Times New Roman"/>
      <w:b/>
      <w:sz w:val="24"/>
      <w:szCs w:val="20"/>
      <w:lang w:val="uk-UA"/>
    </w:rPr>
  </w:style>
  <w:style w:type="table" w:styleId="ab">
    <w:name w:val="Table Grid"/>
    <w:basedOn w:val="a1"/>
    <w:uiPriority w:val="59"/>
    <w:rsid w:val="000745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locked/>
    <w:rsid w:val="00463CBB"/>
    <w:rPr>
      <w:sz w:val="26"/>
      <w:szCs w:val="26"/>
      <w:shd w:val="clear" w:color="auto" w:fill="FFFFFF"/>
    </w:rPr>
  </w:style>
  <w:style w:type="paragraph" w:customStyle="1" w:styleId="22">
    <w:name w:val="Основной текст (2)"/>
    <w:basedOn w:val="a"/>
    <w:link w:val="21"/>
    <w:rsid w:val="00463CBB"/>
    <w:pPr>
      <w:widowControl w:val="0"/>
      <w:shd w:val="clear" w:color="auto" w:fill="FFFFFF"/>
      <w:spacing w:before="360" w:after="240" w:line="298" w:lineRule="exact"/>
      <w:jc w:val="both"/>
    </w:pPr>
    <w:rPr>
      <w:rFonts w:asciiTheme="minorHAnsi" w:eastAsiaTheme="minorHAnsi" w:hAnsiTheme="minorHAnsi" w:cstheme="minorBidi"/>
      <w:sz w:val="26"/>
      <w:szCs w:val="26"/>
      <w:lang w:eastAsia="en-US"/>
    </w:rPr>
  </w:style>
  <w:style w:type="paragraph" w:customStyle="1" w:styleId="ac">
    <w:name w:val="Знак"/>
    <w:basedOn w:val="a"/>
    <w:rsid w:val="006A53E8"/>
    <w:pPr>
      <w:spacing w:after="0" w:line="240" w:lineRule="auto"/>
    </w:pPr>
    <w:rPr>
      <w:rFonts w:ascii="Verdana" w:hAnsi="Verdana" w:cs="Verdana"/>
      <w:sz w:val="20"/>
      <w:szCs w:val="20"/>
      <w:lang w:val="en-US" w:eastAsia="en-US"/>
    </w:rPr>
  </w:style>
  <w:style w:type="paragraph" w:customStyle="1" w:styleId="11">
    <w:name w:val="Без интервала1"/>
    <w:rsid w:val="006A53E8"/>
    <w:pPr>
      <w:spacing w:after="0" w:line="240" w:lineRule="auto"/>
    </w:pPr>
    <w:rPr>
      <w:rFonts w:ascii="Calibri" w:eastAsia="Times New Roman" w:hAnsi="Calibri" w:cs="Times New Roman"/>
      <w:lang w:eastAsia="ru-RU"/>
    </w:rPr>
  </w:style>
  <w:style w:type="paragraph" w:customStyle="1" w:styleId="12">
    <w:name w:val="Абзац списка1"/>
    <w:basedOn w:val="a"/>
    <w:rsid w:val="006A53E8"/>
    <w:pPr>
      <w:ind w:left="720"/>
    </w:pPr>
    <w:rPr>
      <w:rFonts w:eastAsia="Calibri"/>
      <w:lang w:val="uk-UA"/>
    </w:rPr>
  </w:style>
  <w:style w:type="paragraph" w:styleId="ad">
    <w:name w:val="Body Text Indent"/>
    <w:basedOn w:val="a"/>
    <w:link w:val="ae"/>
    <w:rsid w:val="006A53E8"/>
    <w:pPr>
      <w:spacing w:after="120" w:line="240" w:lineRule="auto"/>
      <w:ind w:left="283"/>
    </w:pPr>
    <w:rPr>
      <w:rFonts w:ascii="Times New Roman" w:eastAsia="Calibri" w:hAnsi="Times New Roman" w:cs="Arial"/>
      <w:sz w:val="24"/>
      <w:szCs w:val="28"/>
    </w:rPr>
  </w:style>
  <w:style w:type="character" w:customStyle="1" w:styleId="ae">
    <w:name w:val="Основной текст с отступом Знак"/>
    <w:basedOn w:val="a0"/>
    <w:link w:val="ad"/>
    <w:rsid w:val="006A53E8"/>
    <w:rPr>
      <w:rFonts w:ascii="Times New Roman" w:eastAsia="Calibri" w:hAnsi="Times New Roman" w:cs="Arial"/>
      <w:sz w:val="24"/>
      <w:szCs w:val="28"/>
      <w:lang w:eastAsia="ru-RU"/>
    </w:rPr>
  </w:style>
  <w:style w:type="paragraph" w:customStyle="1" w:styleId="23">
    <w:name w:val="Абзац списка2"/>
    <w:basedOn w:val="a"/>
    <w:rsid w:val="006A53E8"/>
    <w:pPr>
      <w:autoSpaceDE w:val="0"/>
      <w:autoSpaceDN w:val="0"/>
      <w:spacing w:after="0" w:line="240" w:lineRule="auto"/>
      <w:ind w:left="720"/>
    </w:pPr>
    <w:rPr>
      <w:rFonts w:ascii="Times New Roman" w:eastAsia="Calibri" w:hAnsi="Times New Roman" w:cs="Times New Roman"/>
      <w:sz w:val="20"/>
      <w:szCs w:val="20"/>
      <w:lang w:eastAsia="uk-UA"/>
    </w:rPr>
  </w:style>
  <w:style w:type="paragraph" w:customStyle="1" w:styleId="af">
    <w:name w:val="Знак"/>
    <w:basedOn w:val="a"/>
    <w:rsid w:val="001C5077"/>
    <w:pPr>
      <w:spacing w:after="0" w:line="240" w:lineRule="auto"/>
    </w:pPr>
    <w:rPr>
      <w:rFonts w:ascii="Verdana" w:hAnsi="Verdana" w:cs="Verdana"/>
      <w:sz w:val="20"/>
      <w:szCs w:val="20"/>
      <w:lang w:val="en-US" w:eastAsia="en-US"/>
    </w:rPr>
  </w:style>
  <w:style w:type="paragraph" w:styleId="24">
    <w:name w:val="Body Text Indent 2"/>
    <w:basedOn w:val="a"/>
    <w:link w:val="25"/>
    <w:uiPriority w:val="99"/>
    <w:unhideWhenUsed/>
    <w:rsid w:val="005B6758"/>
    <w:pPr>
      <w:spacing w:after="120" w:line="480" w:lineRule="auto"/>
      <w:ind w:left="283"/>
    </w:pPr>
  </w:style>
  <w:style w:type="character" w:customStyle="1" w:styleId="25">
    <w:name w:val="Основной текст с отступом 2 Знак"/>
    <w:basedOn w:val="a0"/>
    <w:link w:val="24"/>
    <w:uiPriority w:val="99"/>
    <w:rsid w:val="005B6758"/>
    <w:rPr>
      <w:rFonts w:ascii="Calibri" w:eastAsia="Times New Roman" w:hAnsi="Calibri" w:cs="Calibri"/>
      <w:lang w:eastAsia="ru-RU"/>
    </w:rPr>
  </w:style>
  <w:style w:type="paragraph" w:styleId="af0">
    <w:name w:val="Normal (Web)"/>
    <w:basedOn w:val="a"/>
    <w:rsid w:val="005B6758"/>
    <w:pPr>
      <w:spacing w:before="100" w:beforeAutospacing="1" w:after="100" w:afterAutospacing="1" w:line="240" w:lineRule="auto"/>
    </w:pPr>
    <w:rPr>
      <w:rFonts w:ascii="Times New Roman" w:hAnsi="Times New Roman" w:cs="Times New Roman"/>
      <w:sz w:val="24"/>
      <w:szCs w:val="24"/>
    </w:rPr>
  </w:style>
  <w:style w:type="paragraph" w:customStyle="1" w:styleId="af1">
    <w:name w:val="Стиль"/>
    <w:rsid w:val="005B6758"/>
    <w:pPr>
      <w:widowControl w:val="0"/>
      <w:autoSpaceDE w:val="0"/>
      <w:autoSpaceDN w:val="0"/>
      <w:adjustRightInd w:val="0"/>
      <w:spacing w:after="0" w:line="240" w:lineRule="auto"/>
    </w:pPr>
    <w:rPr>
      <w:rFonts w:ascii="Arial" w:eastAsia="Times New Roman" w:hAnsi="Arial" w:cs="Arial"/>
      <w:sz w:val="24"/>
      <w:szCs w:val="24"/>
      <w:lang w:val="uk-UA" w:eastAsia="uk-UA"/>
    </w:rPr>
  </w:style>
  <w:style w:type="paragraph" w:customStyle="1" w:styleId="af2">
    <w:name w:val="Знак"/>
    <w:basedOn w:val="a"/>
    <w:rsid w:val="001A7EB6"/>
    <w:pPr>
      <w:spacing w:after="0" w:line="240" w:lineRule="auto"/>
    </w:pPr>
    <w:rPr>
      <w:rFonts w:ascii="Verdana" w:hAnsi="Verdana" w:cs="Verdana"/>
      <w:sz w:val="20"/>
      <w:szCs w:val="20"/>
      <w:lang w:val="en-US" w:eastAsia="en-US"/>
    </w:rPr>
  </w:style>
  <w:style w:type="paragraph" w:customStyle="1" w:styleId="110">
    <w:name w:val="Без интервала11"/>
    <w:rsid w:val="001A7EB6"/>
    <w:pPr>
      <w:spacing w:after="0" w:line="240" w:lineRule="auto"/>
    </w:pPr>
    <w:rPr>
      <w:rFonts w:ascii="Calibri" w:eastAsia="Times New Roman" w:hAnsi="Calibri" w:cs="Calibri"/>
      <w:lang w:eastAsia="ru-RU"/>
    </w:rPr>
  </w:style>
  <w:style w:type="paragraph" w:styleId="HTML">
    <w:name w:val="HTML Preformatted"/>
    <w:basedOn w:val="a"/>
    <w:link w:val="HTML0"/>
    <w:rsid w:val="001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0"/>
      <w:sz w:val="21"/>
      <w:szCs w:val="20"/>
    </w:rPr>
  </w:style>
  <w:style w:type="character" w:customStyle="1" w:styleId="HTML0">
    <w:name w:val="Стандартный HTML Знак"/>
    <w:basedOn w:val="a0"/>
    <w:link w:val="HTML"/>
    <w:rsid w:val="001A7EB6"/>
    <w:rPr>
      <w:rFonts w:ascii="Courier New" w:eastAsia="Times New Roman" w:hAnsi="Courier New" w:cs="Times New Roman"/>
      <w:color w:val="000000"/>
      <w:sz w:val="21"/>
      <w:szCs w:val="20"/>
      <w:lang w:eastAsia="ru-RU"/>
    </w:rPr>
  </w:style>
  <w:style w:type="paragraph" w:customStyle="1" w:styleId="31">
    <w:name w:val="Абзац списка3"/>
    <w:basedOn w:val="a"/>
    <w:rsid w:val="001A7EB6"/>
    <w:pPr>
      <w:autoSpaceDE w:val="0"/>
      <w:autoSpaceDN w:val="0"/>
      <w:spacing w:after="0" w:line="240" w:lineRule="auto"/>
      <w:ind w:left="720"/>
    </w:pPr>
    <w:rPr>
      <w:rFonts w:ascii="Times New Roman" w:eastAsia="Calibri" w:hAnsi="Times New Roman" w:cs="Times New Roman"/>
      <w:sz w:val="20"/>
      <w:szCs w:val="20"/>
      <w:lang w:eastAsia="uk-UA"/>
    </w:rPr>
  </w:style>
  <w:style w:type="paragraph" w:styleId="af3">
    <w:name w:val="footer"/>
    <w:basedOn w:val="a"/>
    <w:link w:val="af4"/>
    <w:rsid w:val="001A7EB6"/>
    <w:pPr>
      <w:tabs>
        <w:tab w:val="center" w:pos="4153"/>
        <w:tab w:val="right" w:pos="8306"/>
      </w:tabs>
      <w:suppressAutoHyphens/>
      <w:spacing w:after="0" w:line="240" w:lineRule="auto"/>
    </w:pPr>
    <w:rPr>
      <w:rFonts w:ascii="Times New Roman" w:hAnsi="Times New Roman" w:cs="Times New Roman"/>
      <w:sz w:val="24"/>
      <w:szCs w:val="20"/>
    </w:rPr>
  </w:style>
  <w:style w:type="character" w:customStyle="1" w:styleId="af4">
    <w:name w:val="Нижний колонтитул Знак"/>
    <w:basedOn w:val="a0"/>
    <w:link w:val="af3"/>
    <w:rsid w:val="001A7EB6"/>
    <w:rPr>
      <w:rFonts w:ascii="Times New Roman" w:eastAsia="Times New Roman" w:hAnsi="Times New Roman" w:cs="Times New Roman"/>
      <w:sz w:val="24"/>
      <w:szCs w:val="20"/>
    </w:rPr>
  </w:style>
  <w:style w:type="paragraph" w:customStyle="1" w:styleId="newsp">
    <w:name w:val="news_p"/>
    <w:basedOn w:val="a"/>
    <w:rsid w:val="005500B8"/>
    <w:pPr>
      <w:spacing w:before="100" w:beforeAutospacing="1" w:after="100" w:afterAutospacing="1" w:line="240" w:lineRule="auto"/>
    </w:pPr>
    <w:rPr>
      <w:rFonts w:ascii="Times New Roman" w:hAnsi="Times New Roman" w:cs="Times New Roman"/>
      <w:sz w:val="24"/>
      <w:szCs w:val="24"/>
    </w:rPr>
  </w:style>
  <w:style w:type="paragraph" w:styleId="af5">
    <w:name w:val="Balloon Text"/>
    <w:basedOn w:val="a"/>
    <w:link w:val="af6"/>
    <w:uiPriority w:val="99"/>
    <w:semiHidden/>
    <w:unhideWhenUsed/>
    <w:rsid w:val="005462F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5462FB"/>
    <w:rPr>
      <w:rFonts w:ascii="Tahoma" w:eastAsia="Times New Roman" w:hAnsi="Tahoma" w:cs="Tahoma"/>
      <w:sz w:val="16"/>
      <w:szCs w:val="16"/>
      <w:lang w:eastAsia="ru-RU"/>
    </w:rPr>
  </w:style>
  <w:style w:type="character" w:customStyle="1" w:styleId="26">
    <w:name w:val="Заголовок №2_"/>
    <w:basedOn w:val="a0"/>
    <w:link w:val="27"/>
    <w:rsid w:val="000707E0"/>
    <w:rPr>
      <w:rFonts w:ascii="Times New Roman" w:eastAsia="Times New Roman" w:hAnsi="Times New Roman" w:cs="Times New Roman"/>
      <w:b/>
      <w:bCs/>
      <w:sz w:val="40"/>
      <w:szCs w:val="40"/>
      <w:shd w:val="clear" w:color="auto" w:fill="FFFFFF"/>
    </w:rPr>
  </w:style>
  <w:style w:type="character" w:customStyle="1" w:styleId="214pt">
    <w:name w:val="Заголовок №2 + 14 pt"/>
    <w:basedOn w:val="26"/>
    <w:rsid w:val="000707E0"/>
    <w:rPr>
      <w:rFonts w:ascii="Times New Roman" w:eastAsia="Times New Roman" w:hAnsi="Times New Roman" w:cs="Times New Roman"/>
      <w:b w:val="0"/>
      <w:bCs w:val="0"/>
      <w:color w:val="000000"/>
      <w:spacing w:val="0"/>
      <w:w w:val="100"/>
      <w:position w:val="0"/>
      <w:sz w:val="28"/>
      <w:szCs w:val="28"/>
      <w:shd w:val="clear" w:color="auto" w:fill="FFFFFF"/>
      <w:lang w:val="uk-UA" w:eastAsia="uk-UA" w:bidi="uk-UA"/>
    </w:rPr>
  </w:style>
  <w:style w:type="character" w:customStyle="1" w:styleId="29pt">
    <w:name w:val="Основной текст (2) + 9 pt"/>
    <w:basedOn w:val="21"/>
    <w:rsid w:val="000707E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10pt">
    <w:name w:val="Основной текст (2) + 10 pt;Курсив"/>
    <w:basedOn w:val="21"/>
    <w:rsid w:val="000707E0"/>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10pt0">
    <w:name w:val="Основной текст (2) + 10 pt;Не полужирный"/>
    <w:basedOn w:val="21"/>
    <w:rsid w:val="000707E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paragraph" w:customStyle="1" w:styleId="27">
    <w:name w:val="Заголовок №2"/>
    <w:basedOn w:val="a"/>
    <w:link w:val="26"/>
    <w:rsid w:val="000707E0"/>
    <w:pPr>
      <w:widowControl w:val="0"/>
      <w:shd w:val="clear" w:color="auto" w:fill="FFFFFF"/>
      <w:spacing w:after="180" w:line="0" w:lineRule="atLeast"/>
      <w:jc w:val="right"/>
      <w:outlineLvl w:val="1"/>
    </w:pPr>
    <w:rPr>
      <w:rFonts w:ascii="Times New Roman" w:hAnsi="Times New Roman" w:cs="Times New Roman"/>
      <w:b/>
      <w:bCs/>
      <w:sz w:val="40"/>
      <w:szCs w:val="4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B57"/>
    <w:rPr>
      <w:rFonts w:ascii="Calibri" w:eastAsia="Times New Roman" w:hAnsi="Calibri" w:cs="Calibri"/>
      <w:lang w:eastAsia="ru-RU"/>
    </w:rPr>
  </w:style>
  <w:style w:type="paragraph" w:styleId="1">
    <w:name w:val="heading 1"/>
    <w:basedOn w:val="a"/>
    <w:next w:val="a"/>
    <w:link w:val="10"/>
    <w:uiPriority w:val="9"/>
    <w:qFormat/>
    <w:rsid w:val="00074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A53E8"/>
    <w:pPr>
      <w:keepNext/>
      <w:spacing w:before="240" w:after="60" w:line="240" w:lineRule="auto"/>
      <w:outlineLvl w:val="1"/>
    </w:pPr>
    <w:rPr>
      <w:rFonts w:ascii="Arial" w:eastAsia="Calibri" w:hAnsi="Arial" w:cs="Arial"/>
      <w:b/>
      <w:bCs/>
      <w:i/>
      <w:iCs/>
      <w:sz w:val="28"/>
      <w:szCs w:val="28"/>
    </w:rPr>
  </w:style>
  <w:style w:type="paragraph" w:styleId="3">
    <w:name w:val="heading 3"/>
    <w:basedOn w:val="a"/>
    <w:next w:val="a"/>
    <w:link w:val="30"/>
    <w:qFormat/>
    <w:rsid w:val="00782B57"/>
    <w:pPr>
      <w:keepNext/>
      <w:spacing w:after="0" w:line="240" w:lineRule="auto"/>
      <w:jc w:val="center"/>
      <w:outlineLvl w:val="2"/>
    </w:pPr>
    <w:rPr>
      <w:rFonts w:cs="Times New Roman"/>
      <w:w w:val="150"/>
      <w:sz w:val="28"/>
      <w:szCs w:val="28"/>
      <w:u w:val="single"/>
      <w:lang w:val="uk-UA"/>
    </w:rPr>
  </w:style>
  <w:style w:type="paragraph" w:styleId="6">
    <w:name w:val="heading 6"/>
    <w:basedOn w:val="a"/>
    <w:next w:val="a"/>
    <w:link w:val="60"/>
    <w:unhideWhenUsed/>
    <w:qFormat/>
    <w:rsid w:val="003B6F9D"/>
    <w:pPr>
      <w:spacing w:before="240" w:after="60" w:line="240" w:lineRule="auto"/>
      <w:outlineLvl w:val="5"/>
    </w:pPr>
    <w:rPr>
      <w:rFonts w:cs="Times New Roman"/>
      <w:b/>
      <w:bCs/>
      <w:lang w:val="x-none" w:eastAsia="x-none"/>
    </w:rPr>
  </w:style>
  <w:style w:type="paragraph" w:styleId="9">
    <w:name w:val="heading 9"/>
    <w:basedOn w:val="a"/>
    <w:next w:val="a"/>
    <w:link w:val="90"/>
    <w:uiPriority w:val="9"/>
    <w:semiHidden/>
    <w:unhideWhenUsed/>
    <w:qFormat/>
    <w:rsid w:val="005B675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45A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A53E8"/>
    <w:rPr>
      <w:rFonts w:ascii="Arial" w:eastAsia="Calibri" w:hAnsi="Arial" w:cs="Arial"/>
      <w:b/>
      <w:bCs/>
      <w:i/>
      <w:iCs/>
      <w:sz w:val="28"/>
      <w:szCs w:val="28"/>
      <w:lang w:eastAsia="ru-RU"/>
    </w:rPr>
  </w:style>
  <w:style w:type="character" w:customStyle="1" w:styleId="30">
    <w:name w:val="Заголовок 3 Знак"/>
    <w:basedOn w:val="a0"/>
    <w:link w:val="3"/>
    <w:rsid w:val="00782B57"/>
    <w:rPr>
      <w:rFonts w:ascii="Calibri" w:eastAsia="Times New Roman" w:hAnsi="Calibri" w:cs="Times New Roman"/>
      <w:w w:val="150"/>
      <w:sz w:val="28"/>
      <w:szCs w:val="28"/>
      <w:u w:val="single"/>
      <w:lang w:val="uk-UA" w:eastAsia="ru-RU"/>
    </w:rPr>
  </w:style>
  <w:style w:type="character" w:customStyle="1" w:styleId="60">
    <w:name w:val="Заголовок 6 Знак"/>
    <w:basedOn w:val="a0"/>
    <w:link w:val="6"/>
    <w:rsid w:val="003B6F9D"/>
    <w:rPr>
      <w:rFonts w:ascii="Calibri" w:eastAsia="Times New Roman" w:hAnsi="Calibri" w:cs="Times New Roman"/>
      <w:b/>
      <w:bCs/>
      <w:lang w:val="x-none" w:eastAsia="x-none"/>
    </w:rPr>
  </w:style>
  <w:style w:type="character" w:customStyle="1" w:styleId="90">
    <w:name w:val="Заголовок 9 Знак"/>
    <w:basedOn w:val="a0"/>
    <w:link w:val="9"/>
    <w:uiPriority w:val="9"/>
    <w:semiHidden/>
    <w:rsid w:val="005B6758"/>
    <w:rPr>
      <w:rFonts w:asciiTheme="majorHAnsi" w:eastAsiaTheme="majorEastAsia" w:hAnsiTheme="majorHAnsi" w:cstheme="majorBidi"/>
      <w:i/>
      <w:iCs/>
      <w:color w:val="404040" w:themeColor="text1" w:themeTint="BF"/>
      <w:sz w:val="20"/>
      <w:szCs w:val="20"/>
      <w:lang w:eastAsia="ru-RU"/>
    </w:rPr>
  </w:style>
  <w:style w:type="paragraph" w:styleId="a3">
    <w:name w:val="header"/>
    <w:aliases w:val="Знак"/>
    <w:basedOn w:val="a"/>
    <w:link w:val="a4"/>
    <w:rsid w:val="00782B57"/>
    <w:pPr>
      <w:tabs>
        <w:tab w:val="center" w:pos="4153"/>
        <w:tab w:val="right" w:pos="8306"/>
      </w:tabs>
      <w:spacing w:after="0" w:line="240" w:lineRule="auto"/>
    </w:pPr>
    <w:rPr>
      <w:rFonts w:cs="Times New Roman"/>
      <w:sz w:val="20"/>
      <w:szCs w:val="20"/>
      <w:lang w:val="uk-UA"/>
    </w:rPr>
  </w:style>
  <w:style w:type="character" w:customStyle="1" w:styleId="a4">
    <w:name w:val="Верхний колонтитул Знак"/>
    <w:aliases w:val="Знак Знак"/>
    <w:basedOn w:val="a0"/>
    <w:link w:val="a3"/>
    <w:rsid w:val="00782B57"/>
    <w:rPr>
      <w:rFonts w:ascii="Calibri" w:eastAsia="Times New Roman" w:hAnsi="Calibri" w:cs="Times New Roman"/>
      <w:sz w:val="20"/>
      <w:szCs w:val="20"/>
      <w:lang w:val="uk-UA" w:eastAsia="ru-RU"/>
    </w:rPr>
  </w:style>
  <w:style w:type="paragraph" w:styleId="a5">
    <w:name w:val="List Paragraph"/>
    <w:basedOn w:val="a"/>
    <w:uiPriority w:val="34"/>
    <w:qFormat/>
    <w:rsid w:val="00782B57"/>
    <w:pPr>
      <w:ind w:left="720"/>
    </w:pPr>
    <w:rPr>
      <w:lang w:val="uk-UA"/>
    </w:rPr>
  </w:style>
  <w:style w:type="character" w:customStyle="1" w:styleId="a6">
    <w:name w:val="Основний текст_"/>
    <w:link w:val="a7"/>
    <w:uiPriority w:val="99"/>
    <w:locked/>
    <w:rsid w:val="00782B57"/>
    <w:rPr>
      <w:sz w:val="26"/>
      <w:szCs w:val="26"/>
      <w:shd w:val="clear" w:color="auto" w:fill="FFFFFF"/>
    </w:rPr>
  </w:style>
  <w:style w:type="paragraph" w:customStyle="1" w:styleId="a7">
    <w:name w:val="Основний текст"/>
    <w:basedOn w:val="a"/>
    <w:link w:val="a6"/>
    <w:uiPriority w:val="99"/>
    <w:rsid w:val="00782B57"/>
    <w:pPr>
      <w:shd w:val="clear" w:color="auto" w:fill="FFFFFF"/>
      <w:spacing w:after="0" w:line="240" w:lineRule="atLeast"/>
    </w:pPr>
    <w:rPr>
      <w:rFonts w:asciiTheme="minorHAnsi" w:eastAsiaTheme="minorHAnsi" w:hAnsiTheme="minorHAnsi" w:cstheme="minorBidi"/>
      <w:sz w:val="26"/>
      <w:szCs w:val="26"/>
      <w:lang w:eastAsia="en-US"/>
    </w:rPr>
  </w:style>
  <w:style w:type="paragraph" w:styleId="a8">
    <w:name w:val="Body Text"/>
    <w:basedOn w:val="a"/>
    <w:link w:val="a9"/>
    <w:unhideWhenUsed/>
    <w:rsid w:val="000745A5"/>
    <w:pPr>
      <w:spacing w:after="0" w:line="240" w:lineRule="auto"/>
      <w:jc w:val="both"/>
    </w:pPr>
    <w:rPr>
      <w:rFonts w:ascii="Times New Roman" w:hAnsi="Times New Roman" w:cs="Times New Roman"/>
      <w:sz w:val="28"/>
      <w:szCs w:val="20"/>
      <w:lang w:val="uk-UA"/>
    </w:rPr>
  </w:style>
  <w:style w:type="character" w:customStyle="1" w:styleId="a9">
    <w:name w:val="Основной текст Знак"/>
    <w:basedOn w:val="a0"/>
    <w:link w:val="a8"/>
    <w:rsid w:val="000745A5"/>
    <w:rPr>
      <w:rFonts w:ascii="Times New Roman" w:eastAsia="Times New Roman" w:hAnsi="Times New Roman" w:cs="Times New Roman"/>
      <w:sz w:val="28"/>
      <w:szCs w:val="20"/>
      <w:lang w:val="uk-UA" w:eastAsia="ru-RU"/>
    </w:rPr>
  </w:style>
  <w:style w:type="paragraph" w:styleId="aa">
    <w:name w:val="Block Text"/>
    <w:basedOn w:val="a"/>
    <w:semiHidden/>
    <w:rsid w:val="000745A5"/>
    <w:pPr>
      <w:spacing w:after="0" w:line="240" w:lineRule="auto"/>
      <w:ind w:left="284" w:right="5952"/>
    </w:pPr>
    <w:rPr>
      <w:rFonts w:ascii="Times New Roman" w:hAnsi="Times New Roman" w:cs="Times New Roman"/>
      <w:b/>
      <w:sz w:val="24"/>
      <w:szCs w:val="20"/>
      <w:lang w:val="uk-UA"/>
    </w:rPr>
  </w:style>
  <w:style w:type="table" w:styleId="ab">
    <w:name w:val="Table Grid"/>
    <w:basedOn w:val="a1"/>
    <w:uiPriority w:val="59"/>
    <w:rsid w:val="000745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locked/>
    <w:rsid w:val="00463CBB"/>
    <w:rPr>
      <w:sz w:val="26"/>
      <w:szCs w:val="26"/>
      <w:shd w:val="clear" w:color="auto" w:fill="FFFFFF"/>
    </w:rPr>
  </w:style>
  <w:style w:type="paragraph" w:customStyle="1" w:styleId="22">
    <w:name w:val="Основной текст (2)"/>
    <w:basedOn w:val="a"/>
    <w:link w:val="21"/>
    <w:rsid w:val="00463CBB"/>
    <w:pPr>
      <w:widowControl w:val="0"/>
      <w:shd w:val="clear" w:color="auto" w:fill="FFFFFF"/>
      <w:spacing w:before="360" w:after="240" w:line="298" w:lineRule="exact"/>
      <w:jc w:val="both"/>
    </w:pPr>
    <w:rPr>
      <w:rFonts w:asciiTheme="minorHAnsi" w:eastAsiaTheme="minorHAnsi" w:hAnsiTheme="minorHAnsi" w:cstheme="minorBidi"/>
      <w:sz w:val="26"/>
      <w:szCs w:val="26"/>
      <w:lang w:eastAsia="en-US"/>
    </w:rPr>
  </w:style>
  <w:style w:type="paragraph" w:customStyle="1" w:styleId="ac">
    <w:name w:val="Знак"/>
    <w:basedOn w:val="a"/>
    <w:rsid w:val="006A53E8"/>
    <w:pPr>
      <w:spacing w:after="0" w:line="240" w:lineRule="auto"/>
    </w:pPr>
    <w:rPr>
      <w:rFonts w:ascii="Verdana" w:hAnsi="Verdana" w:cs="Verdana"/>
      <w:sz w:val="20"/>
      <w:szCs w:val="20"/>
      <w:lang w:val="en-US" w:eastAsia="en-US"/>
    </w:rPr>
  </w:style>
  <w:style w:type="paragraph" w:customStyle="1" w:styleId="11">
    <w:name w:val="Без интервала1"/>
    <w:rsid w:val="006A53E8"/>
    <w:pPr>
      <w:spacing w:after="0" w:line="240" w:lineRule="auto"/>
    </w:pPr>
    <w:rPr>
      <w:rFonts w:ascii="Calibri" w:eastAsia="Times New Roman" w:hAnsi="Calibri" w:cs="Times New Roman"/>
      <w:lang w:eastAsia="ru-RU"/>
    </w:rPr>
  </w:style>
  <w:style w:type="paragraph" w:customStyle="1" w:styleId="12">
    <w:name w:val="Абзац списка1"/>
    <w:basedOn w:val="a"/>
    <w:rsid w:val="006A53E8"/>
    <w:pPr>
      <w:ind w:left="720"/>
    </w:pPr>
    <w:rPr>
      <w:rFonts w:eastAsia="Calibri"/>
      <w:lang w:val="uk-UA"/>
    </w:rPr>
  </w:style>
  <w:style w:type="paragraph" w:styleId="ad">
    <w:name w:val="Body Text Indent"/>
    <w:basedOn w:val="a"/>
    <w:link w:val="ae"/>
    <w:rsid w:val="006A53E8"/>
    <w:pPr>
      <w:spacing w:after="120" w:line="240" w:lineRule="auto"/>
      <w:ind w:left="283"/>
    </w:pPr>
    <w:rPr>
      <w:rFonts w:ascii="Times New Roman" w:eastAsia="Calibri" w:hAnsi="Times New Roman" w:cs="Arial"/>
      <w:sz w:val="24"/>
      <w:szCs w:val="28"/>
    </w:rPr>
  </w:style>
  <w:style w:type="character" w:customStyle="1" w:styleId="ae">
    <w:name w:val="Основной текст с отступом Знак"/>
    <w:basedOn w:val="a0"/>
    <w:link w:val="ad"/>
    <w:rsid w:val="006A53E8"/>
    <w:rPr>
      <w:rFonts w:ascii="Times New Roman" w:eastAsia="Calibri" w:hAnsi="Times New Roman" w:cs="Arial"/>
      <w:sz w:val="24"/>
      <w:szCs w:val="28"/>
      <w:lang w:eastAsia="ru-RU"/>
    </w:rPr>
  </w:style>
  <w:style w:type="paragraph" w:customStyle="1" w:styleId="23">
    <w:name w:val="Абзац списка2"/>
    <w:basedOn w:val="a"/>
    <w:rsid w:val="006A53E8"/>
    <w:pPr>
      <w:autoSpaceDE w:val="0"/>
      <w:autoSpaceDN w:val="0"/>
      <w:spacing w:after="0" w:line="240" w:lineRule="auto"/>
      <w:ind w:left="720"/>
    </w:pPr>
    <w:rPr>
      <w:rFonts w:ascii="Times New Roman" w:eastAsia="Calibri" w:hAnsi="Times New Roman" w:cs="Times New Roman"/>
      <w:sz w:val="20"/>
      <w:szCs w:val="20"/>
      <w:lang w:eastAsia="uk-UA"/>
    </w:rPr>
  </w:style>
  <w:style w:type="paragraph" w:customStyle="1" w:styleId="af">
    <w:name w:val="Знак"/>
    <w:basedOn w:val="a"/>
    <w:rsid w:val="001C5077"/>
    <w:pPr>
      <w:spacing w:after="0" w:line="240" w:lineRule="auto"/>
    </w:pPr>
    <w:rPr>
      <w:rFonts w:ascii="Verdana" w:hAnsi="Verdana" w:cs="Verdana"/>
      <w:sz w:val="20"/>
      <w:szCs w:val="20"/>
      <w:lang w:val="en-US" w:eastAsia="en-US"/>
    </w:rPr>
  </w:style>
  <w:style w:type="paragraph" w:styleId="24">
    <w:name w:val="Body Text Indent 2"/>
    <w:basedOn w:val="a"/>
    <w:link w:val="25"/>
    <w:uiPriority w:val="99"/>
    <w:unhideWhenUsed/>
    <w:rsid w:val="005B6758"/>
    <w:pPr>
      <w:spacing w:after="120" w:line="480" w:lineRule="auto"/>
      <w:ind w:left="283"/>
    </w:pPr>
  </w:style>
  <w:style w:type="character" w:customStyle="1" w:styleId="25">
    <w:name w:val="Основной текст с отступом 2 Знак"/>
    <w:basedOn w:val="a0"/>
    <w:link w:val="24"/>
    <w:uiPriority w:val="99"/>
    <w:rsid w:val="005B6758"/>
    <w:rPr>
      <w:rFonts w:ascii="Calibri" w:eastAsia="Times New Roman" w:hAnsi="Calibri" w:cs="Calibri"/>
      <w:lang w:eastAsia="ru-RU"/>
    </w:rPr>
  </w:style>
  <w:style w:type="paragraph" w:styleId="af0">
    <w:name w:val="Normal (Web)"/>
    <w:basedOn w:val="a"/>
    <w:rsid w:val="005B6758"/>
    <w:pPr>
      <w:spacing w:before="100" w:beforeAutospacing="1" w:after="100" w:afterAutospacing="1" w:line="240" w:lineRule="auto"/>
    </w:pPr>
    <w:rPr>
      <w:rFonts w:ascii="Times New Roman" w:hAnsi="Times New Roman" w:cs="Times New Roman"/>
      <w:sz w:val="24"/>
      <w:szCs w:val="24"/>
    </w:rPr>
  </w:style>
  <w:style w:type="paragraph" w:customStyle="1" w:styleId="af1">
    <w:name w:val="Стиль"/>
    <w:rsid w:val="005B6758"/>
    <w:pPr>
      <w:widowControl w:val="0"/>
      <w:autoSpaceDE w:val="0"/>
      <w:autoSpaceDN w:val="0"/>
      <w:adjustRightInd w:val="0"/>
      <w:spacing w:after="0" w:line="240" w:lineRule="auto"/>
    </w:pPr>
    <w:rPr>
      <w:rFonts w:ascii="Arial" w:eastAsia="Times New Roman" w:hAnsi="Arial" w:cs="Arial"/>
      <w:sz w:val="24"/>
      <w:szCs w:val="24"/>
      <w:lang w:val="uk-UA" w:eastAsia="uk-UA"/>
    </w:rPr>
  </w:style>
  <w:style w:type="paragraph" w:customStyle="1" w:styleId="af2">
    <w:name w:val="Знак"/>
    <w:basedOn w:val="a"/>
    <w:rsid w:val="001A7EB6"/>
    <w:pPr>
      <w:spacing w:after="0" w:line="240" w:lineRule="auto"/>
    </w:pPr>
    <w:rPr>
      <w:rFonts w:ascii="Verdana" w:hAnsi="Verdana" w:cs="Verdana"/>
      <w:sz w:val="20"/>
      <w:szCs w:val="20"/>
      <w:lang w:val="en-US" w:eastAsia="en-US"/>
    </w:rPr>
  </w:style>
  <w:style w:type="paragraph" w:customStyle="1" w:styleId="110">
    <w:name w:val="Без интервала11"/>
    <w:rsid w:val="001A7EB6"/>
    <w:pPr>
      <w:spacing w:after="0" w:line="240" w:lineRule="auto"/>
    </w:pPr>
    <w:rPr>
      <w:rFonts w:ascii="Calibri" w:eastAsia="Times New Roman" w:hAnsi="Calibri" w:cs="Calibri"/>
      <w:lang w:eastAsia="ru-RU"/>
    </w:rPr>
  </w:style>
  <w:style w:type="paragraph" w:styleId="HTML">
    <w:name w:val="HTML Preformatted"/>
    <w:basedOn w:val="a"/>
    <w:link w:val="HTML0"/>
    <w:rsid w:val="001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0"/>
      <w:sz w:val="21"/>
      <w:szCs w:val="20"/>
    </w:rPr>
  </w:style>
  <w:style w:type="character" w:customStyle="1" w:styleId="HTML0">
    <w:name w:val="Стандартный HTML Знак"/>
    <w:basedOn w:val="a0"/>
    <w:link w:val="HTML"/>
    <w:rsid w:val="001A7EB6"/>
    <w:rPr>
      <w:rFonts w:ascii="Courier New" w:eastAsia="Times New Roman" w:hAnsi="Courier New" w:cs="Times New Roman"/>
      <w:color w:val="000000"/>
      <w:sz w:val="21"/>
      <w:szCs w:val="20"/>
      <w:lang w:eastAsia="ru-RU"/>
    </w:rPr>
  </w:style>
  <w:style w:type="paragraph" w:customStyle="1" w:styleId="31">
    <w:name w:val="Абзац списка3"/>
    <w:basedOn w:val="a"/>
    <w:rsid w:val="001A7EB6"/>
    <w:pPr>
      <w:autoSpaceDE w:val="0"/>
      <w:autoSpaceDN w:val="0"/>
      <w:spacing w:after="0" w:line="240" w:lineRule="auto"/>
      <w:ind w:left="720"/>
    </w:pPr>
    <w:rPr>
      <w:rFonts w:ascii="Times New Roman" w:eastAsia="Calibri" w:hAnsi="Times New Roman" w:cs="Times New Roman"/>
      <w:sz w:val="20"/>
      <w:szCs w:val="20"/>
      <w:lang w:eastAsia="uk-UA"/>
    </w:rPr>
  </w:style>
  <w:style w:type="paragraph" w:styleId="af3">
    <w:name w:val="footer"/>
    <w:basedOn w:val="a"/>
    <w:link w:val="af4"/>
    <w:rsid w:val="001A7EB6"/>
    <w:pPr>
      <w:tabs>
        <w:tab w:val="center" w:pos="4153"/>
        <w:tab w:val="right" w:pos="8306"/>
      </w:tabs>
      <w:suppressAutoHyphens/>
      <w:spacing w:after="0" w:line="240" w:lineRule="auto"/>
    </w:pPr>
    <w:rPr>
      <w:rFonts w:ascii="Times New Roman" w:hAnsi="Times New Roman" w:cs="Times New Roman"/>
      <w:sz w:val="24"/>
      <w:szCs w:val="20"/>
    </w:rPr>
  </w:style>
  <w:style w:type="character" w:customStyle="1" w:styleId="af4">
    <w:name w:val="Нижний колонтитул Знак"/>
    <w:basedOn w:val="a0"/>
    <w:link w:val="af3"/>
    <w:rsid w:val="001A7EB6"/>
    <w:rPr>
      <w:rFonts w:ascii="Times New Roman" w:eastAsia="Times New Roman" w:hAnsi="Times New Roman" w:cs="Times New Roman"/>
      <w:sz w:val="24"/>
      <w:szCs w:val="20"/>
    </w:rPr>
  </w:style>
  <w:style w:type="paragraph" w:customStyle="1" w:styleId="newsp">
    <w:name w:val="news_p"/>
    <w:basedOn w:val="a"/>
    <w:rsid w:val="005500B8"/>
    <w:pPr>
      <w:spacing w:before="100" w:beforeAutospacing="1" w:after="100" w:afterAutospacing="1" w:line="240" w:lineRule="auto"/>
    </w:pPr>
    <w:rPr>
      <w:rFonts w:ascii="Times New Roman" w:hAnsi="Times New Roman" w:cs="Times New Roman"/>
      <w:sz w:val="24"/>
      <w:szCs w:val="24"/>
    </w:rPr>
  </w:style>
  <w:style w:type="paragraph" w:styleId="af5">
    <w:name w:val="Balloon Text"/>
    <w:basedOn w:val="a"/>
    <w:link w:val="af6"/>
    <w:uiPriority w:val="99"/>
    <w:semiHidden/>
    <w:unhideWhenUsed/>
    <w:rsid w:val="005462F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5462FB"/>
    <w:rPr>
      <w:rFonts w:ascii="Tahoma" w:eastAsia="Times New Roman" w:hAnsi="Tahoma" w:cs="Tahoma"/>
      <w:sz w:val="16"/>
      <w:szCs w:val="16"/>
      <w:lang w:eastAsia="ru-RU"/>
    </w:rPr>
  </w:style>
  <w:style w:type="character" w:customStyle="1" w:styleId="26">
    <w:name w:val="Заголовок №2_"/>
    <w:basedOn w:val="a0"/>
    <w:link w:val="27"/>
    <w:rsid w:val="000707E0"/>
    <w:rPr>
      <w:rFonts w:ascii="Times New Roman" w:eastAsia="Times New Roman" w:hAnsi="Times New Roman" w:cs="Times New Roman"/>
      <w:b/>
      <w:bCs/>
      <w:sz w:val="40"/>
      <w:szCs w:val="40"/>
      <w:shd w:val="clear" w:color="auto" w:fill="FFFFFF"/>
    </w:rPr>
  </w:style>
  <w:style w:type="character" w:customStyle="1" w:styleId="214pt">
    <w:name w:val="Заголовок №2 + 14 pt"/>
    <w:basedOn w:val="26"/>
    <w:rsid w:val="000707E0"/>
    <w:rPr>
      <w:rFonts w:ascii="Times New Roman" w:eastAsia="Times New Roman" w:hAnsi="Times New Roman" w:cs="Times New Roman"/>
      <w:b w:val="0"/>
      <w:bCs w:val="0"/>
      <w:color w:val="000000"/>
      <w:spacing w:val="0"/>
      <w:w w:val="100"/>
      <w:position w:val="0"/>
      <w:sz w:val="28"/>
      <w:szCs w:val="28"/>
      <w:shd w:val="clear" w:color="auto" w:fill="FFFFFF"/>
      <w:lang w:val="uk-UA" w:eastAsia="uk-UA" w:bidi="uk-UA"/>
    </w:rPr>
  </w:style>
  <w:style w:type="character" w:customStyle="1" w:styleId="29pt">
    <w:name w:val="Основной текст (2) + 9 pt"/>
    <w:basedOn w:val="21"/>
    <w:rsid w:val="000707E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10pt">
    <w:name w:val="Основной текст (2) + 10 pt;Курсив"/>
    <w:basedOn w:val="21"/>
    <w:rsid w:val="000707E0"/>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10pt0">
    <w:name w:val="Основной текст (2) + 10 pt;Не полужирный"/>
    <w:basedOn w:val="21"/>
    <w:rsid w:val="000707E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paragraph" w:customStyle="1" w:styleId="27">
    <w:name w:val="Заголовок №2"/>
    <w:basedOn w:val="a"/>
    <w:link w:val="26"/>
    <w:rsid w:val="000707E0"/>
    <w:pPr>
      <w:widowControl w:val="0"/>
      <w:shd w:val="clear" w:color="auto" w:fill="FFFFFF"/>
      <w:spacing w:after="180" w:line="0" w:lineRule="atLeast"/>
      <w:jc w:val="right"/>
      <w:outlineLvl w:val="1"/>
    </w:pPr>
    <w:rPr>
      <w:rFonts w:ascii="Times New Roman" w:hAnsi="Times New Roman" w:cs="Times New Roman"/>
      <w:b/>
      <w:bCs/>
      <w:sz w:val="40"/>
      <w:szCs w:val="40"/>
      <w:lang w:eastAsia="en-US"/>
    </w:rPr>
  </w:style>
</w:styles>
</file>

<file path=word/webSettings.xml><?xml version="1.0" encoding="utf-8"?>
<w:webSettings xmlns:r="http://schemas.openxmlformats.org/officeDocument/2006/relationships" xmlns:w="http://schemas.openxmlformats.org/wordprocessingml/2006/main">
  <w:divs>
    <w:div w:id="136486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456-17" TargetMode="External"/><Relationship Id="rId3" Type="http://schemas.openxmlformats.org/officeDocument/2006/relationships/styles" Target="styles.xml"/><Relationship Id="rId7" Type="http://schemas.openxmlformats.org/officeDocument/2006/relationships/image" Target="media/image2.gif"/><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4.rada.gov.ua/laws/show/2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6C203-3829-4214-849F-3705F8587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1456</TotalTime>
  <Pages>74</Pages>
  <Words>19800</Words>
  <Characters>112862</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Sasha</cp:lastModifiedBy>
  <cp:revision>113</cp:revision>
  <cp:lastPrinted>2018-02-21T06:47:00Z</cp:lastPrinted>
  <dcterms:created xsi:type="dcterms:W3CDTF">2017-11-24T09:30:00Z</dcterms:created>
  <dcterms:modified xsi:type="dcterms:W3CDTF">2018-07-17T07:31:00Z</dcterms:modified>
</cp:coreProperties>
</file>