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C56F92" w:rsidP="00E9474A">
      <w:pPr>
        <w:spacing w:line="360" w:lineRule="auto"/>
        <w:jc w:val="center"/>
        <w:rPr>
          <w:color w:val="000000"/>
          <w:lang w:val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C56F9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</w:t>
      </w:r>
      <w:r w:rsidR="00F85323">
        <w:rPr>
          <w:sz w:val="28"/>
          <w:szCs w:val="28"/>
          <w:lang w:val="uk-UA"/>
        </w:rPr>
        <w:t xml:space="preserve">грудня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24769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="00F85323">
        <w:rPr>
          <w:sz w:val="28"/>
          <w:szCs w:val="28"/>
          <w:lang w:val="uk-UA"/>
        </w:rPr>
        <w:t>2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FC202D">
        <w:rPr>
          <w:sz w:val="28"/>
          <w:szCs w:val="28"/>
        </w:rPr>
        <w:t>двадцят</w:t>
      </w:r>
      <w:r w:rsidR="00522A1F">
        <w:rPr>
          <w:sz w:val="28"/>
          <w:szCs w:val="28"/>
        </w:rPr>
        <w:t>ь</w:t>
      </w:r>
      <w:r w:rsidR="00FA5089" w:rsidRPr="00B53A6C">
        <w:rPr>
          <w:sz w:val="28"/>
          <w:szCs w:val="28"/>
        </w:rPr>
        <w:t xml:space="preserve"> </w:t>
      </w:r>
      <w:r w:rsidR="00C56F92">
        <w:rPr>
          <w:sz w:val="28"/>
          <w:szCs w:val="28"/>
        </w:rPr>
        <w:t>п’ятої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FC202D">
        <w:rPr>
          <w:sz w:val="28"/>
          <w:szCs w:val="28"/>
          <w:lang w:val="uk-UA"/>
        </w:rPr>
        <w:t>двадцят</w:t>
      </w:r>
      <w:r w:rsidR="00522A1F">
        <w:rPr>
          <w:sz w:val="28"/>
          <w:szCs w:val="28"/>
          <w:lang w:val="uk-UA"/>
        </w:rPr>
        <w:t xml:space="preserve">ь </w:t>
      </w:r>
      <w:r w:rsidR="00C56F92">
        <w:rPr>
          <w:sz w:val="28"/>
          <w:szCs w:val="28"/>
          <w:lang w:val="uk-UA"/>
        </w:rPr>
        <w:t>п’яту</w:t>
      </w:r>
      <w:r w:rsidR="00FC202D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C56F92">
        <w:rPr>
          <w:sz w:val="28"/>
          <w:szCs w:val="28"/>
          <w:lang w:val="uk-UA"/>
        </w:rPr>
        <w:t>10</w:t>
      </w:r>
      <w:r w:rsidR="00522A1F">
        <w:rPr>
          <w:sz w:val="28"/>
          <w:szCs w:val="28"/>
          <w:lang w:val="uk-UA"/>
        </w:rPr>
        <w:t xml:space="preserve"> </w:t>
      </w:r>
      <w:r w:rsidR="00F85323">
        <w:rPr>
          <w:sz w:val="28"/>
          <w:szCs w:val="28"/>
          <w:lang w:val="uk-UA"/>
        </w:rPr>
        <w:t>грудня</w:t>
      </w:r>
      <w:r w:rsidR="00522A1F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2021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C56F92">
        <w:rPr>
          <w:color w:val="000000"/>
          <w:sz w:val="28"/>
          <w:szCs w:val="28"/>
          <w:lang w:val="uk-UA"/>
        </w:rPr>
        <w:t>10</w:t>
      </w:r>
      <w:r w:rsidR="00FC202D">
        <w:rPr>
          <w:color w:val="000000"/>
          <w:sz w:val="28"/>
          <w:szCs w:val="28"/>
          <w:lang w:val="uk-UA"/>
        </w:rPr>
        <w:t xml:space="preserve"> </w:t>
      </w:r>
      <w:r w:rsidR="00F85323">
        <w:rPr>
          <w:color w:val="000000"/>
          <w:sz w:val="28"/>
          <w:szCs w:val="28"/>
          <w:lang w:val="uk-UA"/>
        </w:rPr>
        <w:t>грудня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C56F92">
        <w:rPr>
          <w:color w:val="000000"/>
          <w:sz w:val="28"/>
          <w:szCs w:val="28"/>
          <w:lang w:val="uk-UA"/>
        </w:rPr>
        <w:t>11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C56F92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двадцят</w:t>
      </w:r>
      <w:r w:rsidR="00522A1F">
        <w:rPr>
          <w:sz w:val="28"/>
          <w:szCs w:val="28"/>
          <w:lang w:val="uk-UA"/>
        </w:rPr>
        <w:t xml:space="preserve">ь </w:t>
      </w:r>
      <w:r w:rsidR="00C56F92">
        <w:rPr>
          <w:sz w:val="28"/>
          <w:szCs w:val="28"/>
          <w:lang w:val="uk-UA"/>
        </w:rPr>
        <w:t>п’ятої</w:t>
      </w:r>
      <w:r w:rsidR="00FC202D">
        <w:rPr>
          <w:sz w:val="28"/>
          <w:szCs w:val="28"/>
          <w:lang w:val="uk-UA"/>
        </w:rPr>
        <w:t xml:space="preserve">  </w:t>
      </w:r>
      <w:r w:rsidRPr="00B53A6C">
        <w:rPr>
          <w:sz w:val="28"/>
          <w:szCs w:val="28"/>
          <w:lang w:val="uk-UA"/>
        </w:rPr>
        <w:t xml:space="preserve">(позачергової) 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C56F92">
        <w:rPr>
          <w:sz w:val="28"/>
          <w:szCs w:val="28"/>
          <w:lang w:val="uk-UA"/>
        </w:rPr>
        <w:t>10</w:t>
      </w:r>
      <w:r w:rsidR="00FC202D">
        <w:rPr>
          <w:sz w:val="28"/>
          <w:szCs w:val="28"/>
          <w:lang w:val="uk-UA"/>
        </w:rPr>
        <w:t xml:space="preserve"> </w:t>
      </w:r>
      <w:r w:rsidR="00F85323">
        <w:rPr>
          <w:sz w:val="28"/>
          <w:szCs w:val="28"/>
          <w:lang w:val="uk-UA"/>
        </w:rPr>
        <w:t>грудня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C56F92">
        <w:rPr>
          <w:color w:val="000000"/>
          <w:sz w:val="28"/>
          <w:szCs w:val="28"/>
          <w:lang w:val="uk-UA"/>
        </w:rPr>
        <w:t>11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C56F92">
        <w:rPr>
          <w:sz w:val="28"/>
          <w:szCs w:val="28"/>
          <w:lang w:val="uk-UA"/>
        </w:rPr>
        <w:t>1</w:t>
      </w:r>
      <w:r w:rsidR="00F85323"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 Відділу </w:t>
      </w:r>
      <w:r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203445" w:rsidRDefault="004B220F" w:rsidP="00164FE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3445">
        <w:rPr>
          <w:sz w:val="28"/>
          <w:szCs w:val="28"/>
          <w:lang w:val="uk-UA"/>
        </w:rPr>
        <w:t>.1. Д</w:t>
      </w:r>
      <w:r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>
        <w:rPr>
          <w:color w:val="000000"/>
          <w:sz w:val="28"/>
          <w:szCs w:val="28"/>
          <w:lang w:val="uk-UA"/>
        </w:rPr>
        <w:t>, дату</w:t>
      </w:r>
      <w:r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4B220F" w:rsidRPr="00203445" w:rsidRDefault="004B220F" w:rsidP="00164FE1">
      <w:pPr>
        <w:pStyle w:val="a9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>.2. Оприлюднити розпорядження про скликання</w:t>
      </w:r>
      <w:r w:rsidR="00FC202D">
        <w:rPr>
          <w:color w:val="000000"/>
          <w:sz w:val="28"/>
          <w:szCs w:val="28"/>
          <w:lang w:val="uk-UA"/>
        </w:rPr>
        <w:t xml:space="preserve"> двадцят</w:t>
      </w:r>
      <w:r w:rsidR="00522A1F">
        <w:rPr>
          <w:color w:val="000000"/>
          <w:sz w:val="28"/>
          <w:szCs w:val="28"/>
          <w:lang w:val="uk-UA"/>
        </w:rPr>
        <w:t xml:space="preserve">ь </w:t>
      </w:r>
      <w:r w:rsidR="00C56F92">
        <w:rPr>
          <w:color w:val="000000"/>
          <w:sz w:val="28"/>
          <w:szCs w:val="28"/>
          <w:lang w:val="uk-UA"/>
        </w:rPr>
        <w:t>п’ятої</w:t>
      </w:r>
      <w:r w:rsidR="004B490F">
        <w:rPr>
          <w:color w:val="000000"/>
          <w:sz w:val="28"/>
          <w:szCs w:val="28"/>
          <w:lang w:val="uk-UA"/>
        </w:rPr>
        <w:t xml:space="preserve"> (позачергової)  </w:t>
      </w:r>
      <w:r w:rsidRPr="00203445">
        <w:rPr>
          <w:sz w:val="28"/>
          <w:szCs w:val="28"/>
          <w:lang w:val="uk-UA"/>
        </w:rPr>
        <w:t xml:space="preserve">сесії </w:t>
      </w:r>
      <w:r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203445" w:rsidRDefault="004B220F" w:rsidP="004B220F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sectPr w:rsidR="006444BA" w:rsidRPr="00B53A6C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4" w:rsidRDefault="00AF3F44" w:rsidP="00B53A6C">
      <w:r>
        <w:separator/>
      </w:r>
    </w:p>
  </w:endnote>
  <w:endnote w:type="continuationSeparator" w:id="0">
    <w:p w:rsidR="00AF3F44" w:rsidRDefault="00AF3F44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4" w:rsidRDefault="00AF3F44" w:rsidP="00B53A6C">
      <w:r>
        <w:separator/>
      </w:r>
    </w:p>
  </w:footnote>
  <w:footnote w:type="continuationSeparator" w:id="0">
    <w:p w:rsidR="00AF3F44" w:rsidRDefault="00AF3F44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7CA2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3F44"/>
    <w:rsid w:val="00AF7348"/>
    <w:rsid w:val="00B0317B"/>
    <w:rsid w:val="00B066DB"/>
    <w:rsid w:val="00B14379"/>
    <w:rsid w:val="00B20255"/>
    <w:rsid w:val="00B20DA5"/>
    <w:rsid w:val="00B269C8"/>
    <w:rsid w:val="00B5053A"/>
    <w:rsid w:val="00B52C05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56F92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FF76-552B-406B-9797-D071E3B0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2021-12-09T07:36:00Z</cp:lastPrinted>
  <dcterms:created xsi:type="dcterms:W3CDTF">2021-02-22T16:09:00Z</dcterms:created>
  <dcterms:modified xsi:type="dcterms:W3CDTF">2021-12-09T07:53:00Z</dcterms:modified>
</cp:coreProperties>
</file>